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СВЕДЕНИЯ</w:t>
      </w:r>
    </w:p>
    <w:p w:rsidR="00D44DBC" w:rsidRPr="00D44DBC" w:rsidRDefault="00D44DBC" w:rsidP="00D44DB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D44DBC">
        <w:rPr>
          <w:rFonts w:ascii="Times New Roman" w:hAnsi="Times New Roman"/>
          <w:sz w:val="28"/>
          <w:szCs w:val="28"/>
          <w:lang w:val="ru-RU"/>
        </w:rPr>
        <w:t>о доходах, об имуществе и обязательствах имущественного характера лиц, замещающих должности муниципальной службы в администрации Новомакаровского сельского поселения Грибановского муниципального района</w:t>
      </w:r>
      <w:r w:rsidR="00071372">
        <w:rPr>
          <w:rFonts w:ascii="Times New Roman" w:hAnsi="Times New Roman"/>
          <w:sz w:val="28"/>
          <w:szCs w:val="28"/>
          <w:lang w:val="ru-RU"/>
        </w:rPr>
        <w:t>,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 член</w:t>
      </w:r>
      <w:r w:rsidR="00071372">
        <w:rPr>
          <w:rFonts w:ascii="Times New Roman" w:hAnsi="Times New Roman"/>
          <w:sz w:val="28"/>
          <w:szCs w:val="28"/>
          <w:lang w:val="ru-RU"/>
        </w:rPr>
        <w:t>ов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E54A2C">
        <w:rPr>
          <w:rFonts w:ascii="Times New Roman" w:hAnsi="Times New Roman"/>
          <w:sz w:val="28"/>
          <w:szCs w:val="28"/>
          <w:lang w:val="ru-RU"/>
        </w:rPr>
        <w:t>х семей за период с 1 января 201</w:t>
      </w:r>
      <w:r w:rsidR="00071372">
        <w:rPr>
          <w:rFonts w:ascii="Times New Roman" w:hAnsi="Times New Roman"/>
          <w:sz w:val="28"/>
          <w:szCs w:val="28"/>
          <w:lang w:val="ru-RU"/>
        </w:rPr>
        <w:t>3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70C6">
        <w:rPr>
          <w:rFonts w:ascii="Times New Roman" w:hAnsi="Times New Roman"/>
          <w:sz w:val="28"/>
          <w:szCs w:val="28"/>
          <w:lang w:val="ru-RU"/>
        </w:rPr>
        <w:t>года по 31 декабря 201</w:t>
      </w:r>
      <w:r w:rsidR="00071372">
        <w:rPr>
          <w:rFonts w:ascii="Times New Roman" w:hAnsi="Times New Roman"/>
          <w:sz w:val="28"/>
          <w:szCs w:val="28"/>
          <w:lang w:val="ru-RU"/>
        </w:rPr>
        <w:t>3</w:t>
      </w:r>
      <w:r w:rsidRPr="00D44DBC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D44DBC" w:rsidRPr="00D44DBC" w:rsidRDefault="00D44DBC" w:rsidP="00D44DB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538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979"/>
        <w:gridCol w:w="1151"/>
        <w:gridCol w:w="1991"/>
        <w:gridCol w:w="1074"/>
        <w:gridCol w:w="1556"/>
        <w:gridCol w:w="1571"/>
        <w:gridCol w:w="1991"/>
        <w:gridCol w:w="1074"/>
        <w:gridCol w:w="1556"/>
      </w:tblGrid>
      <w:tr w:rsidR="00D44DBC" w:rsidRPr="009E3CDA" w:rsidTr="00D44DBC">
        <w:trPr>
          <w:trHeight w:val="115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Фамилия, имя, отчество лица, замещающего</w:t>
            </w:r>
          </w:p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</w:t>
            </w: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претендующе-го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на)</w:t>
            </w:r>
          </w:p>
          <w:p w:rsidR="00D44DBC" w:rsidRPr="002070C6" w:rsidRDefault="00D44DBC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соответствую-</w:t>
            </w:r>
            <w:proofErr w:type="spellStart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>щую</w:t>
            </w:r>
            <w:proofErr w:type="spellEnd"/>
            <w:proofErr w:type="gramEnd"/>
            <w:r w:rsidRPr="002070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должность</w:t>
            </w:r>
          </w:p>
          <w:p w:rsidR="00D44DBC" w:rsidRPr="002070C6" w:rsidRDefault="00D44DBC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Должность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Деклари-рованный</w:t>
            </w:r>
            <w:proofErr w:type="spellEnd"/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годовой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доход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отчетный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D44DBC">
              <w:rPr>
                <w:rFonts w:ascii="Times New Roman" w:hAnsi="Times New Roman"/>
                <w:sz w:val="22"/>
                <w:szCs w:val="22"/>
              </w:rPr>
              <w:t>год</w:t>
            </w:r>
            <w:proofErr w:type="spellEnd"/>
            <w:proofErr w:type="gram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6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Перечень объектов недвижимого имущества и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транспортных средств, принадлежащих на праве собственности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Перечень объектов </w:t>
            </w: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недвижимого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имущества, находящегося в пользовании</w:t>
            </w:r>
          </w:p>
        </w:tc>
      </w:tr>
      <w:tr w:rsidR="00D44DBC" w:rsidRPr="00D44DBC" w:rsidTr="00D44DBC">
        <w:trPr>
          <w:trHeight w:val="1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BC" w:rsidRPr="00D44DBC" w:rsidRDefault="00D44D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Страна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расположения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proofErr w:type="gramStart"/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(без указания</w:t>
            </w:r>
            <w:proofErr w:type="gramEnd"/>
          </w:p>
          <w:p w:rsidR="00D44DBC" w:rsidRPr="00D44DBC" w:rsidRDefault="00D44DBC">
            <w:pPr>
              <w:jc w:val="center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адреса)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Транспортные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средства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марка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Вид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объектов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недвижимости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Площадь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Страна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расположения</w:t>
            </w:r>
            <w:proofErr w:type="spellEnd"/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center"/>
              <w:rPr>
                <w:rFonts w:ascii="Times New Roman" w:hAnsi="Times New Roman"/>
              </w:rPr>
            </w:pP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Плохих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Глава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E54A2C" w:rsidRDefault="000713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432770,84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(2/133 доли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(100/2383 доля в 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(1/222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Квартира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48200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60012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60009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70622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A" w:rsidRPr="00D44DBC" w:rsidRDefault="009E3CDA" w:rsidP="009E3CD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(1/116 доля в общей долевой собственности)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A" w:rsidRPr="00D44DBC" w:rsidRDefault="009E3CDA" w:rsidP="009E3CDA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9E3CDA" w:rsidRPr="00D44DBC" w:rsidRDefault="009E3CDA" w:rsidP="009E3CDA">
            <w:pPr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rPr>
                <w:rFonts w:ascii="Times New Roman" w:hAnsi="Times New Roman"/>
              </w:rPr>
            </w:pPr>
          </w:p>
          <w:p w:rsidR="009E3CDA" w:rsidRDefault="009E3CDA" w:rsidP="009E3C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4530</w:t>
            </w:r>
          </w:p>
          <w:p w:rsidR="009E3CDA" w:rsidRDefault="009E3CDA" w:rsidP="009E3CDA">
            <w:pPr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rPr>
                <w:rFonts w:ascii="Times New Roman" w:hAnsi="Times New Roman"/>
                <w:lang w:val="ru-RU"/>
              </w:rPr>
            </w:pPr>
          </w:p>
          <w:p w:rsidR="00D44DBC" w:rsidRPr="00D44DBC" w:rsidRDefault="009E3CDA" w:rsidP="009E3CD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1C2E5C" w:rsidRDefault="000713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237874,03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(1/116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Pr="00D44DB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</w:t>
            </w:r>
            <w:r w:rsidR="001C2E5C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  <w:r w:rsidRPr="00D44DBC">
              <w:rPr>
                <w:rFonts w:ascii="Times New Roman" w:hAnsi="Times New Roman"/>
                <w:sz w:val="22"/>
                <w:szCs w:val="22"/>
              </w:rPr>
              <w:t>000</w:t>
            </w: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rPr>
                <w:rFonts w:ascii="Times New Roman" w:hAnsi="Times New Roman"/>
              </w:rPr>
            </w:pPr>
          </w:p>
          <w:p w:rsidR="001C2E5C" w:rsidRDefault="001C2E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4530</w:t>
            </w:r>
          </w:p>
          <w:p w:rsidR="001C2E5C" w:rsidRDefault="001C2E5C">
            <w:pPr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rPr>
                <w:rFonts w:ascii="Times New Roman" w:hAnsi="Times New Roman"/>
                <w:lang w:val="ru-RU"/>
              </w:rPr>
            </w:pPr>
          </w:p>
          <w:p w:rsidR="00D44DBC" w:rsidRPr="001C2E5C" w:rsidRDefault="001C2E5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99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1C2E5C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легковой автомобиль 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ВАЗ – 21115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A" w:rsidRPr="00D44DBC" w:rsidRDefault="009E3CDA" w:rsidP="009E3CD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(2/133 доли в общей долевой собственности)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(100/2383 доля в общей долевой собственности)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(1/222 доля в общей долевой собственности)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Квартира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A" w:rsidRPr="00D44DBC" w:rsidRDefault="009E3CDA" w:rsidP="009E3CDA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48200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60012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60009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70622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9E3CDA" w:rsidP="009E3CDA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29,3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Утешева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Галина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Заместитель главы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071372" w:rsidRDefault="00071372" w:rsidP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259477,38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жилой дом с хозяйственными постройками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42,1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D44DBC" w:rsidRPr="009E3CDA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(1/326 доля в общей долевой собственности)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УАЗ «Патриот»</w:t>
            </w:r>
          </w:p>
          <w:p w:rsidR="00D44DBC" w:rsidRPr="00D44DBC" w:rsidRDefault="0007137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Трактор </w:t>
            </w:r>
            <w:r w:rsidR="00D44DBC"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МТЗ-80</w:t>
            </w:r>
          </w:p>
          <w:p w:rsidR="00D44DBC" w:rsidRP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Легковой прицеп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42,1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Шипилова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Александра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Ведущий специалист администрации Новомакаровского сельского поселения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071372" w:rsidRDefault="00071372" w:rsidP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341010,26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имею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Pr="00D44DBC" w:rsidRDefault="009E3CDA" w:rsidP="009E3CDA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6 доля в общей долевой собственности)</w:t>
            </w:r>
          </w:p>
          <w:p w:rsidR="009E3CDA" w:rsidRPr="00D44DBC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9E3CDA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90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9E3CDA" w:rsidRDefault="009E3CDA" w:rsidP="009E3CDA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44DBC" w:rsidRPr="00D44DBC" w:rsidRDefault="009E3CDA" w:rsidP="009E3C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9E3CDA" w:rsidRDefault="009E3CD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Россия</w:t>
            </w:r>
          </w:p>
        </w:tc>
      </w:tr>
      <w:tr w:rsidR="00D44DBC" w:rsidRPr="00D44DBC" w:rsidTr="00D44DBC">
        <w:trPr>
          <w:trHeight w:val="1635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bookmarkStart w:id="0" w:name="_GoBack" w:colFirst="3" w:colLast="3"/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Супруг</w:t>
            </w:r>
            <w:proofErr w:type="spellEnd"/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071372" w:rsidRDefault="00071372" w:rsidP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222377,82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жилой дом с хозяйственными постройками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Pr="00D44DBC" w:rsidRDefault="001C2E5C" w:rsidP="001C2E5C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1C2E5C" w:rsidRDefault="001C2E5C" w:rsidP="001C2E5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 w:rsidR="00E9584D"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E9584D" w:rsidRDefault="00E9584D" w:rsidP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D44DBC" w:rsidRDefault="00E9584D" w:rsidP="00E9584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9584D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326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доля в общей долевой собственности)</w:t>
            </w:r>
          </w:p>
          <w:p w:rsidR="00E9584D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D44DBC" w:rsidRDefault="00E9584D" w:rsidP="00E9584D">
            <w:pPr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земельный участок из земель сельхозназначения</w:t>
            </w:r>
          </w:p>
          <w:p w:rsidR="00E9584D" w:rsidRPr="00D44DBC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(1/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32</w:t>
            </w:r>
            <w:r w:rsidRPr="00D44DBC">
              <w:rPr>
                <w:rFonts w:ascii="Times New Roman" w:hAnsi="Times New Roman"/>
                <w:sz w:val="22"/>
                <w:szCs w:val="22"/>
                <w:lang w:val="ru-RU"/>
              </w:rPr>
              <w:t>6 доля в общей долевой собственности)</w:t>
            </w:r>
          </w:p>
          <w:p w:rsidR="00E9584D" w:rsidRPr="00D44DBC" w:rsidRDefault="00E9584D" w:rsidP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D44DBC" w:rsidRDefault="00E9584D" w:rsidP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Pr="00D44DB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lastRenderedPageBreak/>
              <w:t>90</w:t>
            </w: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E9584D" w:rsidRPr="001C2E5C" w:rsidRDefault="00E9584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48200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Default="00D44DBC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Россия</w:t>
            </w:r>
            <w:proofErr w:type="spellEnd"/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1C2E5C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071372" w:rsidRDefault="001C2E5C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Россия</w:t>
            </w: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071372" w:rsidRDefault="00071372" w:rsidP="00071372">
            <w:pPr>
              <w:rPr>
                <w:rFonts w:ascii="Times New Roman" w:hAnsi="Times New Roman"/>
                <w:lang w:val="ru-RU"/>
              </w:rPr>
            </w:pPr>
          </w:p>
          <w:p w:rsidR="001C2E5C" w:rsidRPr="00071372" w:rsidRDefault="00071372" w:rsidP="00071372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Россия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не</w:t>
            </w:r>
            <w:proofErr w:type="spellEnd"/>
            <w:r w:rsidRPr="00D44D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44DBC">
              <w:rPr>
                <w:rFonts w:ascii="Times New Roman" w:hAnsi="Times New Roman"/>
                <w:sz w:val="22"/>
                <w:szCs w:val="22"/>
              </w:rPr>
              <w:t>имеет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BC" w:rsidRPr="00D44DBC" w:rsidRDefault="00D44DBC">
            <w:pPr>
              <w:rPr>
                <w:rFonts w:ascii="Times New Roman" w:hAnsi="Times New Roman"/>
              </w:rPr>
            </w:pPr>
            <w:r w:rsidRPr="00D44DB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bookmarkEnd w:id="0"/>
    </w:tbl>
    <w:p w:rsidR="00D44DBC" w:rsidRPr="00D44DBC" w:rsidRDefault="00D44DBC" w:rsidP="00D44DBC">
      <w:pPr>
        <w:jc w:val="both"/>
        <w:rPr>
          <w:rFonts w:ascii="Times New Roman" w:hAnsi="Times New Roman"/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rPr>
          <w:sz w:val="22"/>
          <w:szCs w:val="22"/>
        </w:rPr>
      </w:pPr>
    </w:p>
    <w:p w:rsidR="00D44DBC" w:rsidRDefault="00D44DBC" w:rsidP="00D44DBC">
      <w:pPr>
        <w:jc w:val="both"/>
        <w:rPr>
          <w:sz w:val="22"/>
          <w:szCs w:val="22"/>
        </w:rPr>
      </w:pPr>
    </w:p>
    <w:p w:rsidR="00BB2140" w:rsidRPr="00D44DBC" w:rsidRDefault="00BB2140" w:rsidP="00D44DBC">
      <w:pPr>
        <w:rPr>
          <w:szCs w:val="28"/>
        </w:rPr>
      </w:pPr>
    </w:p>
    <w:sectPr w:rsidR="00BB2140" w:rsidRPr="00D44DBC" w:rsidSect="00D44DBC">
      <w:pgSz w:w="16839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5482"/>
    <w:rsid w:val="00071372"/>
    <w:rsid w:val="001C2E5C"/>
    <w:rsid w:val="001C5482"/>
    <w:rsid w:val="002070C6"/>
    <w:rsid w:val="002E2712"/>
    <w:rsid w:val="003258BD"/>
    <w:rsid w:val="003E32B1"/>
    <w:rsid w:val="00517ADF"/>
    <w:rsid w:val="00527295"/>
    <w:rsid w:val="00581682"/>
    <w:rsid w:val="006D46B0"/>
    <w:rsid w:val="007D116C"/>
    <w:rsid w:val="009E3CDA"/>
    <w:rsid w:val="00A3135E"/>
    <w:rsid w:val="00A428FC"/>
    <w:rsid w:val="00B72EAB"/>
    <w:rsid w:val="00BB2140"/>
    <w:rsid w:val="00D44DBC"/>
    <w:rsid w:val="00E54A2C"/>
    <w:rsid w:val="00E9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9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272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72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2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72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72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729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729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72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72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72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72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2729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2729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2729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2729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2729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2729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272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272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272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2729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27295"/>
    <w:rPr>
      <w:b/>
      <w:bCs/>
    </w:rPr>
  </w:style>
  <w:style w:type="character" w:styleId="a8">
    <w:name w:val="Emphasis"/>
    <w:basedOn w:val="a0"/>
    <w:uiPriority w:val="20"/>
    <w:qFormat/>
    <w:rsid w:val="0052729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27295"/>
    <w:rPr>
      <w:szCs w:val="32"/>
    </w:rPr>
  </w:style>
  <w:style w:type="paragraph" w:styleId="aa">
    <w:name w:val="List Paragraph"/>
    <w:basedOn w:val="a"/>
    <w:uiPriority w:val="34"/>
    <w:qFormat/>
    <w:rsid w:val="0052729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295"/>
    <w:rPr>
      <w:i/>
    </w:rPr>
  </w:style>
  <w:style w:type="character" w:customStyle="1" w:styleId="22">
    <w:name w:val="Цитата 2 Знак"/>
    <w:basedOn w:val="a0"/>
    <w:link w:val="21"/>
    <w:uiPriority w:val="29"/>
    <w:rsid w:val="0052729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2729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27295"/>
    <w:rPr>
      <w:b/>
      <w:i/>
      <w:sz w:val="24"/>
    </w:rPr>
  </w:style>
  <w:style w:type="character" w:styleId="ad">
    <w:name w:val="Subtle Emphasis"/>
    <w:uiPriority w:val="19"/>
    <w:qFormat/>
    <w:rsid w:val="0052729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2729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2729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2729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2729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27295"/>
    <w:pPr>
      <w:outlineLvl w:val="9"/>
    </w:pPr>
  </w:style>
  <w:style w:type="paragraph" w:customStyle="1" w:styleId="ConsPlusNormal">
    <w:name w:val="ConsPlusNormal"/>
    <w:uiPriority w:val="99"/>
    <w:rsid w:val="005272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3C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E3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20FA-EEB6-453A-9BDD-369D61E1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2014-05-23T08:16:00Z</cp:lastPrinted>
  <dcterms:created xsi:type="dcterms:W3CDTF">2013-03-18T14:45:00Z</dcterms:created>
  <dcterms:modified xsi:type="dcterms:W3CDTF">2014-05-23T08:22:00Z</dcterms:modified>
</cp:coreProperties>
</file>