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09" w:rsidRDefault="00542C09" w:rsidP="00542C09">
      <w:pPr>
        <w:tabs>
          <w:tab w:val="left" w:pos="-5529"/>
          <w:tab w:val="left" w:pos="1843"/>
        </w:tabs>
        <w:jc w:val="right"/>
        <w:rPr>
          <w:rFonts w:ascii="Times New Roman" w:hAnsi="Times New Roman"/>
          <w:sz w:val="28"/>
          <w:szCs w:val="28"/>
          <w:lang w:val="ru-RU"/>
        </w:rPr>
      </w:pPr>
    </w:p>
    <w:p w:rsidR="00542C09" w:rsidRPr="008371AF" w:rsidRDefault="00542C09" w:rsidP="00542C09">
      <w:pPr>
        <w:jc w:val="center"/>
        <w:rPr>
          <w:rFonts w:ascii="Times New Roman" w:hAnsi="Times New Roman"/>
          <w:b/>
          <w:sz w:val="28"/>
          <w:szCs w:val="28"/>
          <w:lang w:val="ru-RU"/>
        </w:rPr>
      </w:pPr>
      <w:r w:rsidRPr="008371AF">
        <w:rPr>
          <w:rFonts w:ascii="Times New Roman" w:hAnsi="Times New Roman"/>
          <w:b/>
          <w:sz w:val="28"/>
          <w:szCs w:val="28"/>
          <w:lang w:val="ru-RU"/>
        </w:rPr>
        <w:t xml:space="preserve">АДМИНИСТРАЦИЯ </w:t>
      </w:r>
    </w:p>
    <w:p w:rsidR="00542C09" w:rsidRPr="008371AF" w:rsidRDefault="00542C09" w:rsidP="00542C09">
      <w:pPr>
        <w:ind w:firstLine="142"/>
        <w:jc w:val="center"/>
        <w:rPr>
          <w:rFonts w:ascii="Times New Roman" w:hAnsi="Times New Roman"/>
          <w:b/>
          <w:sz w:val="28"/>
          <w:szCs w:val="28"/>
          <w:lang w:val="ru-RU"/>
        </w:rPr>
      </w:pPr>
      <w:r w:rsidRPr="008371AF">
        <w:rPr>
          <w:rFonts w:ascii="Times New Roman" w:hAnsi="Times New Roman"/>
          <w:b/>
          <w:sz w:val="28"/>
          <w:szCs w:val="28"/>
          <w:lang w:val="ru-RU"/>
        </w:rPr>
        <w:t>НОВОМАКАРОВСКОГО СЕЛЬСКОГО ПОСЕЛЕНИЯ</w:t>
      </w:r>
    </w:p>
    <w:p w:rsidR="00542C09" w:rsidRPr="008371AF" w:rsidRDefault="00542C09" w:rsidP="00542C09">
      <w:pPr>
        <w:jc w:val="center"/>
        <w:rPr>
          <w:rFonts w:ascii="Times New Roman" w:hAnsi="Times New Roman"/>
          <w:b/>
          <w:sz w:val="28"/>
          <w:szCs w:val="28"/>
          <w:lang w:val="ru-RU"/>
        </w:rPr>
      </w:pPr>
      <w:r w:rsidRPr="008371AF">
        <w:rPr>
          <w:rFonts w:ascii="Times New Roman" w:hAnsi="Times New Roman"/>
          <w:b/>
          <w:sz w:val="28"/>
          <w:szCs w:val="28"/>
          <w:lang w:val="ru-RU"/>
        </w:rPr>
        <w:t>ГРИБАНОВСКОГО МУНИЦИПАЛЬНОГО  РАЙОНА</w:t>
      </w:r>
      <w:r w:rsidRPr="008371AF">
        <w:rPr>
          <w:rFonts w:ascii="Times New Roman" w:hAnsi="Times New Roman"/>
          <w:b/>
          <w:sz w:val="28"/>
          <w:szCs w:val="28"/>
          <w:lang w:val="ru-RU"/>
        </w:rPr>
        <w:br/>
        <w:t>ВОРОНЕЖСКОЙ ОБЛАСТИ</w:t>
      </w:r>
    </w:p>
    <w:p w:rsidR="00542C09" w:rsidRPr="008371AF" w:rsidRDefault="00542C09" w:rsidP="00542C09">
      <w:pPr>
        <w:ind w:firstLine="142"/>
        <w:jc w:val="center"/>
        <w:rPr>
          <w:rFonts w:ascii="Times New Roman" w:hAnsi="Times New Roman"/>
          <w:b/>
          <w:sz w:val="20"/>
          <w:szCs w:val="28"/>
          <w:lang w:val="ru-RU"/>
        </w:rPr>
      </w:pPr>
    </w:p>
    <w:p w:rsidR="00542C09" w:rsidRPr="008371AF" w:rsidRDefault="00542C09" w:rsidP="00542C09">
      <w:pPr>
        <w:ind w:firstLine="142"/>
        <w:jc w:val="center"/>
        <w:rPr>
          <w:rFonts w:ascii="Times New Roman" w:hAnsi="Times New Roman"/>
          <w:b/>
          <w:sz w:val="20"/>
          <w:szCs w:val="28"/>
          <w:lang w:val="ru-RU"/>
        </w:rPr>
      </w:pPr>
    </w:p>
    <w:p w:rsidR="00542C09" w:rsidRPr="008371AF" w:rsidRDefault="00542C09" w:rsidP="00542C09">
      <w:pPr>
        <w:jc w:val="center"/>
        <w:rPr>
          <w:rFonts w:ascii="Times New Roman" w:hAnsi="Times New Roman"/>
          <w:b/>
          <w:sz w:val="32"/>
          <w:szCs w:val="32"/>
          <w:lang w:val="ru-RU"/>
        </w:rPr>
      </w:pPr>
      <w:r w:rsidRPr="008371AF">
        <w:rPr>
          <w:rFonts w:ascii="Times New Roman" w:hAnsi="Times New Roman"/>
          <w:b/>
          <w:sz w:val="32"/>
          <w:szCs w:val="32"/>
          <w:lang w:val="ru-RU"/>
        </w:rPr>
        <w:t>П О С Т А Н О В Л Е Н И Е</w:t>
      </w:r>
    </w:p>
    <w:p w:rsidR="00542C09" w:rsidRPr="008371AF" w:rsidRDefault="00542C09" w:rsidP="00542C09">
      <w:pPr>
        <w:jc w:val="center"/>
        <w:rPr>
          <w:rFonts w:ascii="Times New Roman" w:hAnsi="Times New Roman"/>
          <w:b/>
          <w:sz w:val="32"/>
          <w:szCs w:val="32"/>
          <w:lang w:val="ru-RU"/>
        </w:rPr>
      </w:pPr>
    </w:p>
    <w:p w:rsidR="00542C09" w:rsidRPr="008371AF" w:rsidRDefault="00542C09" w:rsidP="00542C09">
      <w:pPr>
        <w:ind w:left="-180" w:right="305" w:firstLine="180"/>
        <w:rPr>
          <w:rFonts w:ascii="Times New Roman" w:hAnsi="Times New Roman"/>
          <w:lang w:val="ru-RU"/>
        </w:rPr>
      </w:pPr>
      <w:r w:rsidRPr="008371AF">
        <w:rPr>
          <w:rFonts w:ascii="Times New Roman" w:hAnsi="Times New Roman"/>
          <w:lang w:val="ru-RU"/>
        </w:rPr>
        <w:t xml:space="preserve">от </w:t>
      </w:r>
      <w:r>
        <w:rPr>
          <w:rFonts w:ascii="Times New Roman" w:hAnsi="Times New Roman"/>
          <w:lang w:val="ru-RU"/>
        </w:rPr>
        <w:t>17</w:t>
      </w:r>
      <w:r w:rsidRPr="008371AF">
        <w:rPr>
          <w:rFonts w:ascii="Times New Roman" w:hAnsi="Times New Roman"/>
          <w:lang w:val="ru-RU"/>
        </w:rPr>
        <w:t>.</w:t>
      </w:r>
      <w:r>
        <w:rPr>
          <w:rFonts w:ascii="Times New Roman" w:hAnsi="Times New Roman"/>
          <w:lang w:val="ru-RU"/>
        </w:rPr>
        <w:t>10</w:t>
      </w:r>
      <w:r w:rsidRPr="008371AF">
        <w:rPr>
          <w:rFonts w:ascii="Times New Roman" w:hAnsi="Times New Roman"/>
          <w:lang w:val="ru-RU"/>
        </w:rPr>
        <w:t>.201</w:t>
      </w:r>
      <w:r>
        <w:rPr>
          <w:rFonts w:ascii="Times New Roman" w:hAnsi="Times New Roman"/>
          <w:lang w:val="ru-RU"/>
        </w:rPr>
        <w:t>3</w:t>
      </w:r>
      <w:r w:rsidRPr="008371AF">
        <w:rPr>
          <w:rFonts w:ascii="Times New Roman" w:hAnsi="Times New Roman"/>
          <w:lang w:val="ru-RU"/>
        </w:rPr>
        <w:t xml:space="preserve"> г. № </w:t>
      </w:r>
      <w:r>
        <w:rPr>
          <w:rFonts w:ascii="Times New Roman" w:hAnsi="Times New Roman"/>
          <w:lang w:val="ru-RU"/>
        </w:rPr>
        <w:t>81</w:t>
      </w:r>
    </w:p>
    <w:p w:rsidR="00542C09" w:rsidRPr="008371AF" w:rsidRDefault="00542C09" w:rsidP="00542C09">
      <w:pPr>
        <w:ind w:left="-180" w:right="305" w:firstLine="180"/>
        <w:rPr>
          <w:rFonts w:ascii="Times New Roman" w:hAnsi="Times New Roman"/>
          <w:lang w:val="ru-RU"/>
        </w:rPr>
      </w:pPr>
      <w:r w:rsidRPr="008371AF">
        <w:rPr>
          <w:rFonts w:ascii="Times New Roman" w:hAnsi="Times New Roman"/>
          <w:lang w:val="ru-RU"/>
        </w:rPr>
        <w:t>с. Новомакарово</w:t>
      </w:r>
    </w:p>
    <w:p w:rsidR="00542C09" w:rsidRDefault="00542C09" w:rsidP="00542C09">
      <w:pPr>
        <w:jc w:val="center"/>
        <w:rPr>
          <w:rFonts w:ascii="Times New Roman" w:hAnsi="Times New Roman"/>
          <w:sz w:val="28"/>
          <w:szCs w:val="28"/>
          <w:lang w:val="ru-RU"/>
        </w:rPr>
      </w:pPr>
    </w:p>
    <w:p w:rsidR="00542C09" w:rsidRDefault="00542C09" w:rsidP="00542C09">
      <w:pPr>
        <w:rPr>
          <w:rFonts w:ascii="Times New Roman" w:hAnsi="Times New Roman"/>
          <w:sz w:val="28"/>
          <w:szCs w:val="28"/>
          <w:lang w:val="ru-RU"/>
        </w:rPr>
      </w:pPr>
      <w:r>
        <w:rPr>
          <w:rFonts w:ascii="Times New Roman" w:hAnsi="Times New Roman"/>
          <w:sz w:val="28"/>
          <w:szCs w:val="28"/>
          <w:lang w:val="ru-RU"/>
        </w:rPr>
        <w:t>Об             утверждении               административного</w:t>
      </w:r>
    </w:p>
    <w:p w:rsidR="00542C09" w:rsidRDefault="00542C09" w:rsidP="00542C09">
      <w:pPr>
        <w:rPr>
          <w:rFonts w:ascii="Times New Roman" w:hAnsi="Times New Roman"/>
          <w:sz w:val="28"/>
          <w:szCs w:val="28"/>
          <w:lang w:val="ru-RU"/>
        </w:rPr>
      </w:pPr>
      <w:r>
        <w:rPr>
          <w:rFonts w:ascii="Times New Roman" w:hAnsi="Times New Roman"/>
          <w:sz w:val="28"/>
          <w:szCs w:val="28"/>
          <w:lang w:val="ru-RU"/>
        </w:rPr>
        <w:t xml:space="preserve">регламента    по   предоставлению   муниципальной        </w:t>
      </w:r>
    </w:p>
    <w:p w:rsidR="00542C09" w:rsidRDefault="00542C09" w:rsidP="00542C09">
      <w:pPr>
        <w:pStyle w:val="a9"/>
        <w:rPr>
          <w:rFonts w:ascii="Times New Roman" w:hAnsi="Times New Roman"/>
          <w:sz w:val="28"/>
          <w:szCs w:val="28"/>
          <w:lang w:val="ru-RU"/>
        </w:rPr>
      </w:pPr>
      <w:r>
        <w:rPr>
          <w:rFonts w:ascii="Times New Roman" w:hAnsi="Times New Roman"/>
          <w:sz w:val="28"/>
          <w:szCs w:val="28"/>
          <w:lang w:val="ru-RU"/>
        </w:rPr>
        <w:t xml:space="preserve">услуги             </w:t>
      </w:r>
      <w:r w:rsidRPr="00CA5A90">
        <w:rPr>
          <w:rFonts w:ascii="Times New Roman" w:hAnsi="Times New Roman"/>
          <w:sz w:val="28"/>
          <w:szCs w:val="28"/>
          <w:lang w:val="ru-RU"/>
        </w:rPr>
        <w:t xml:space="preserve">«Предоставление </w:t>
      </w:r>
      <w:r>
        <w:rPr>
          <w:rFonts w:ascii="Times New Roman" w:hAnsi="Times New Roman"/>
          <w:sz w:val="28"/>
          <w:szCs w:val="28"/>
          <w:lang w:val="ru-RU"/>
        </w:rPr>
        <w:t xml:space="preserve">           малоимущим </w:t>
      </w:r>
    </w:p>
    <w:p w:rsidR="00542C09" w:rsidRDefault="00542C09" w:rsidP="00542C09">
      <w:pPr>
        <w:pStyle w:val="a9"/>
        <w:rPr>
          <w:rFonts w:ascii="Times New Roman" w:hAnsi="Times New Roman"/>
          <w:sz w:val="28"/>
          <w:szCs w:val="28"/>
          <w:lang w:val="ru-RU"/>
        </w:rPr>
      </w:pPr>
      <w:r>
        <w:rPr>
          <w:rFonts w:ascii="Times New Roman" w:hAnsi="Times New Roman"/>
          <w:sz w:val="28"/>
          <w:szCs w:val="28"/>
          <w:lang w:val="ru-RU"/>
        </w:rPr>
        <w:t xml:space="preserve">гражданам по договорам социального найма жилых </w:t>
      </w:r>
    </w:p>
    <w:p w:rsidR="00542C09" w:rsidRPr="00CA5A90" w:rsidRDefault="00542C09" w:rsidP="00542C09">
      <w:pPr>
        <w:pStyle w:val="a9"/>
        <w:rPr>
          <w:rFonts w:ascii="Times New Roman" w:hAnsi="Times New Roman"/>
          <w:sz w:val="28"/>
          <w:szCs w:val="28"/>
          <w:lang w:val="ru-RU"/>
        </w:rPr>
      </w:pPr>
      <w:r>
        <w:rPr>
          <w:rFonts w:ascii="Times New Roman" w:hAnsi="Times New Roman"/>
          <w:sz w:val="28"/>
          <w:szCs w:val="28"/>
          <w:lang w:val="ru-RU"/>
        </w:rPr>
        <w:t>помещений муниципального жилищного фонда</w:t>
      </w:r>
      <w:r w:rsidRPr="00CA5A90">
        <w:rPr>
          <w:rFonts w:ascii="Times New Roman" w:hAnsi="Times New Roman"/>
          <w:sz w:val="28"/>
          <w:szCs w:val="28"/>
          <w:lang w:val="ru-RU"/>
        </w:rPr>
        <w:t>»</w:t>
      </w:r>
    </w:p>
    <w:p w:rsidR="00542C09" w:rsidRPr="00CA5A90" w:rsidRDefault="00542C09" w:rsidP="00542C09">
      <w:pPr>
        <w:rPr>
          <w:rFonts w:ascii="Times New Roman" w:hAnsi="Times New Roman"/>
          <w:sz w:val="28"/>
          <w:szCs w:val="28"/>
          <w:lang w:val="ru-RU"/>
        </w:rPr>
      </w:pPr>
    </w:p>
    <w:p w:rsidR="00542C09" w:rsidRPr="008126EF" w:rsidRDefault="00542C09" w:rsidP="00542C09">
      <w:pPr>
        <w:tabs>
          <w:tab w:val="left" w:pos="709"/>
        </w:tabs>
        <w:spacing w:line="200" w:lineRule="atLeast"/>
        <w:ind w:firstLine="708"/>
        <w:jc w:val="both"/>
        <w:rPr>
          <w:rFonts w:ascii="Times New Roman" w:hAnsi="Times New Roman"/>
          <w:sz w:val="28"/>
          <w:szCs w:val="28"/>
          <w:lang w:val="ru-RU"/>
        </w:rPr>
      </w:pPr>
      <w:r w:rsidRPr="008126EF">
        <w:rPr>
          <w:rFonts w:ascii="Times New Roman" w:hAnsi="Times New Roman"/>
          <w:sz w:val="28"/>
          <w:szCs w:val="28"/>
          <w:lang w:val="ru-RU"/>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r>
        <w:rPr>
          <w:rFonts w:ascii="Times New Roman" w:hAnsi="Times New Roman"/>
          <w:sz w:val="28"/>
          <w:szCs w:val="28"/>
          <w:lang w:val="ru-RU"/>
        </w:rPr>
        <w:t>Новомакаровского</w:t>
      </w:r>
      <w:r w:rsidRPr="008126EF">
        <w:rPr>
          <w:rFonts w:ascii="Times New Roman" w:hAnsi="Times New Roman"/>
          <w:sz w:val="28"/>
          <w:szCs w:val="28"/>
          <w:lang w:val="ru-RU"/>
        </w:rPr>
        <w:t xml:space="preserve"> сельского поселения</w:t>
      </w:r>
    </w:p>
    <w:p w:rsidR="00542C09" w:rsidRPr="008126EF" w:rsidRDefault="00542C09" w:rsidP="00542C09">
      <w:pPr>
        <w:spacing w:line="200" w:lineRule="atLeast"/>
        <w:rPr>
          <w:rFonts w:ascii="Times New Roman" w:hAnsi="Times New Roman"/>
          <w:sz w:val="28"/>
          <w:szCs w:val="28"/>
          <w:lang w:val="ru-RU"/>
        </w:rPr>
      </w:pPr>
    </w:p>
    <w:p w:rsidR="00542C09" w:rsidRDefault="00542C09" w:rsidP="00542C09">
      <w:pPr>
        <w:spacing w:line="200" w:lineRule="atLeast"/>
        <w:jc w:val="center"/>
        <w:rPr>
          <w:rFonts w:ascii="Times New Roman" w:hAnsi="Times New Roman"/>
          <w:sz w:val="28"/>
          <w:szCs w:val="28"/>
          <w:lang w:val="ru-RU"/>
        </w:rPr>
      </w:pPr>
      <w:r w:rsidRPr="008126EF">
        <w:rPr>
          <w:rFonts w:ascii="Times New Roman" w:hAnsi="Times New Roman"/>
          <w:sz w:val="28"/>
          <w:szCs w:val="28"/>
          <w:lang w:val="ru-RU"/>
        </w:rPr>
        <w:t>ПОСТАНОВЛЯЕТ:</w:t>
      </w:r>
    </w:p>
    <w:p w:rsidR="00542C09" w:rsidRPr="008126EF" w:rsidRDefault="00542C09" w:rsidP="00542C09">
      <w:pPr>
        <w:spacing w:line="200" w:lineRule="atLeast"/>
        <w:jc w:val="center"/>
        <w:rPr>
          <w:rFonts w:ascii="Times New Roman" w:hAnsi="Times New Roman"/>
          <w:sz w:val="28"/>
          <w:szCs w:val="28"/>
          <w:lang w:val="ru-RU"/>
        </w:rPr>
      </w:pPr>
    </w:p>
    <w:p w:rsidR="00542C09" w:rsidRPr="00B95635" w:rsidRDefault="00542C09" w:rsidP="00542C09">
      <w:pPr>
        <w:pStyle w:val="a9"/>
        <w:jc w:val="both"/>
        <w:rPr>
          <w:rFonts w:ascii="Times New Roman" w:hAnsi="Times New Roman"/>
          <w:sz w:val="28"/>
          <w:szCs w:val="28"/>
          <w:lang w:val="ru-RU"/>
        </w:rPr>
      </w:pPr>
      <w:r w:rsidRPr="00D505F4">
        <w:rPr>
          <w:rFonts w:ascii="Times New Roman" w:hAnsi="Times New Roman"/>
          <w:sz w:val="28"/>
          <w:szCs w:val="28"/>
          <w:lang w:val="ru-RU"/>
        </w:rPr>
        <w:t xml:space="preserve">         </w:t>
      </w:r>
      <w:r>
        <w:rPr>
          <w:rFonts w:ascii="Times New Roman" w:hAnsi="Times New Roman"/>
          <w:sz w:val="28"/>
          <w:szCs w:val="28"/>
          <w:lang w:val="ru-RU"/>
        </w:rPr>
        <w:t xml:space="preserve"> </w:t>
      </w:r>
      <w:r w:rsidRPr="00D505F4">
        <w:rPr>
          <w:rFonts w:ascii="Times New Roman" w:hAnsi="Times New Roman"/>
          <w:sz w:val="28"/>
          <w:szCs w:val="28"/>
          <w:lang w:val="ru-RU"/>
        </w:rPr>
        <w:t>1. Утвердить административный регламент по предоставлению муниципальной услуги</w:t>
      </w:r>
      <w:r w:rsidRPr="008126EF">
        <w:rPr>
          <w:rFonts w:ascii="Times New Roman" w:hAnsi="Times New Roman"/>
          <w:b/>
          <w:sz w:val="28"/>
          <w:szCs w:val="28"/>
          <w:lang w:val="ru-RU"/>
        </w:rPr>
        <w:t xml:space="preserve"> </w:t>
      </w:r>
      <w:r w:rsidRPr="00CA5A90">
        <w:rPr>
          <w:rFonts w:ascii="Times New Roman" w:hAnsi="Times New Roman"/>
          <w:b/>
          <w:sz w:val="28"/>
          <w:szCs w:val="28"/>
          <w:lang w:val="ru-RU"/>
        </w:rPr>
        <w:t>«</w:t>
      </w:r>
      <w:r w:rsidRPr="00CA5A90">
        <w:rPr>
          <w:rFonts w:ascii="Times New Roman" w:hAnsi="Times New Roman"/>
          <w:sz w:val="28"/>
          <w:szCs w:val="28"/>
          <w:lang w:val="ru-RU"/>
        </w:rPr>
        <w:t xml:space="preserve">Предоставление </w:t>
      </w:r>
      <w:r>
        <w:rPr>
          <w:rFonts w:ascii="Times New Roman" w:hAnsi="Times New Roman"/>
          <w:sz w:val="28"/>
          <w:szCs w:val="28"/>
          <w:lang w:val="ru-RU"/>
        </w:rPr>
        <w:t>малоимущим  гражданам по  договорам социального найма жилых  помещений муниципального жилищного фонда</w:t>
      </w:r>
      <w:r w:rsidRPr="00CA5A90">
        <w:rPr>
          <w:rFonts w:ascii="Times New Roman" w:hAnsi="Times New Roman"/>
          <w:b/>
          <w:sz w:val="28"/>
          <w:szCs w:val="28"/>
          <w:lang w:val="ru-RU"/>
        </w:rPr>
        <w:t>»</w:t>
      </w:r>
      <w:r>
        <w:rPr>
          <w:rFonts w:ascii="Times New Roman" w:hAnsi="Times New Roman"/>
          <w:b/>
          <w:sz w:val="28"/>
          <w:szCs w:val="28"/>
          <w:lang w:val="ru-RU"/>
        </w:rPr>
        <w:t xml:space="preserve"> </w:t>
      </w:r>
      <w:r w:rsidRPr="00D505F4">
        <w:rPr>
          <w:rFonts w:ascii="Times New Roman" w:hAnsi="Times New Roman"/>
          <w:sz w:val="28"/>
          <w:szCs w:val="28"/>
          <w:lang w:val="ru-RU"/>
        </w:rPr>
        <w:t>(приложение).</w:t>
      </w:r>
    </w:p>
    <w:p w:rsidR="00542C09" w:rsidRPr="008126EF" w:rsidRDefault="00542C09" w:rsidP="00542C09">
      <w:pPr>
        <w:spacing w:line="200" w:lineRule="atLeast"/>
        <w:jc w:val="both"/>
        <w:rPr>
          <w:rFonts w:ascii="Times New Roman" w:hAnsi="Times New Roman"/>
          <w:sz w:val="28"/>
          <w:szCs w:val="28"/>
          <w:lang w:val="ru-RU"/>
        </w:rPr>
      </w:pPr>
      <w:r w:rsidRPr="008126EF">
        <w:rPr>
          <w:rFonts w:ascii="Times New Roman" w:hAnsi="Times New Roman"/>
          <w:sz w:val="28"/>
          <w:szCs w:val="28"/>
          <w:lang w:val="ru-RU"/>
        </w:rPr>
        <w:t xml:space="preserve">          2.   Настоящее постановление вступает в силу со дня официального обнародования.</w:t>
      </w:r>
    </w:p>
    <w:p w:rsidR="00542C09" w:rsidRDefault="00542C09" w:rsidP="00542C09">
      <w:pPr>
        <w:tabs>
          <w:tab w:val="left" w:pos="360"/>
        </w:tabs>
        <w:spacing w:line="200" w:lineRule="atLeast"/>
        <w:ind w:firstLine="675"/>
        <w:jc w:val="both"/>
        <w:rPr>
          <w:rFonts w:ascii="Times New Roman" w:hAnsi="Times New Roman"/>
          <w:sz w:val="28"/>
          <w:szCs w:val="28"/>
          <w:lang w:val="ru-RU"/>
        </w:rPr>
      </w:pPr>
      <w:r w:rsidRPr="008126EF">
        <w:rPr>
          <w:rFonts w:ascii="Times New Roman" w:hAnsi="Times New Roman"/>
          <w:sz w:val="28"/>
          <w:szCs w:val="28"/>
          <w:lang w:val="ru-RU"/>
        </w:rPr>
        <w:t xml:space="preserve"> 3. Контроль исполнения настоящего постановления оставляю за собой.</w:t>
      </w:r>
    </w:p>
    <w:p w:rsidR="00542C09" w:rsidRPr="008126EF" w:rsidRDefault="00542C09" w:rsidP="00542C09">
      <w:pPr>
        <w:tabs>
          <w:tab w:val="left" w:pos="360"/>
        </w:tabs>
        <w:spacing w:line="200" w:lineRule="atLeast"/>
        <w:ind w:firstLine="675"/>
        <w:jc w:val="both"/>
        <w:rPr>
          <w:rFonts w:ascii="Times New Roman" w:hAnsi="Times New Roman"/>
          <w:sz w:val="28"/>
          <w:szCs w:val="28"/>
          <w:lang w:val="ru-RU"/>
        </w:rPr>
      </w:pPr>
    </w:p>
    <w:p w:rsidR="00542C09" w:rsidRDefault="00542C09" w:rsidP="00542C09">
      <w:pPr>
        <w:rPr>
          <w:rFonts w:ascii="Times New Roman" w:hAnsi="Times New Roman"/>
          <w:sz w:val="28"/>
          <w:szCs w:val="28"/>
          <w:lang w:val="ru-RU"/>
        </w:rPr>
      </w:pPr>
    </w:p>
    <w:p w:rsidR="00542C09" w:rsidRDefault="00542C09" w:rsidP="00542C09">
      <w:pPr>
        <w:rPr>
          <w:rFonts w:ascii="Times New Roman" w:hAnsi="Times New Roman"/>
          <w:sz w:val="28"/>
          <w:szCs w:val="28"/>
          <w:lang w:val="ru-RU"/>
        </w:rPr>
      </w:pPr>
    </w:p>
    <w:p w:rsidR="00CA32BC" w:rsidRPr="00CA32BC" w:rsidRDefault="00CA32BC" w:rsidP="00CA32BC">
      <w:pPr>
        <w:pStyle w:val="Style7"/>
        <w:widowControl/>
        <w:spacing w:line="240" w:lineRule="auto"/>
        <w:ind w:left="-567" w:right="-2"/>
        <w:jc w:val="both"/>
        <w:rPr>
          <w:sz w:val="28"/>
          <w:szCs w:val="28"/>
        </w:rPr>
      </w:pPr>
      <w:r w:rsidRPr="00CA32BC">
        <w:rPr>
          <w:rStyle w:val="FontStyle18"/>
          <w:rFonts w:eastAsiaTheme="majorEastAsia"/>
          <w:sz w:val="28"/>
          <w:szCs w:val="28"/>
        </w:rPr>
        <w:t xml:space="preserve">         И.о. главы сельского поселения                                    </w:t>
      </w:r>
      <w:r>
        <w:rPr>
          <w:rStyle w:val="FontStyle18"/>
          <w:rFonts w:eastAsiaTheme="majorEastAsia"/>
          <w:sz w:val="28"/>
          <w:szCs w:val="28"/>
        </w:rPr>
        <w:t xml:space="preserve">                        </w:t>
      </w:r>
      <w:r w:rsidRPr="00CA32BC">
        <w:rPr>
          <w:rStyle w:val="FontStyle18"/>
          <w:rFonts w:eastAsiaTheme="majorEastAsia"/>
          <w:sz w:val="28"/>
          <w:szCs w:val="28"/>
        </w:rPr>
        <w:t>Г.И.Утешева</w:t>
      </w:r>
    </w:p>
    <w:p w:rsidR="00542C09" w:rsidRDefault="00542C09" w:rsidP="00542C09">
      <w:pPr>
        <w:rPr>
          <w:rFonts w:ascii="Times New Roman" w:hAnsi="Times New Roman"/>
          <w:sz w:val="28"/>
          <w:szCs w:val="28"/>
          <w:lang w:val="ru-RU"/>
        </w:rPr>
      </w:pPr>
    </w:p>
    <w:p w:rsidR="00542C09" w:rsidRDefault="00542C09" w:rsidP="00542C09">
      <w:pPr>
        <w:jc w:val="center"/>
        <w:rPr>
          <w:rFonts w:ascii="Times New Roman" w:hAnsi="Times New Roman"/>
          <w:sz w:val="28"/>
          <w:szCs w:val="28"/>
          <w:lang w:val="ru-RU"/>
        </w:rPr>
      </w:pPr>
    </w:p>
    <w:p w:rsidR="00542C09" w:rsidRDefault="00542C09" w:rsidP="00542C09">
      <w:pPr>
        <w:jc w:val="center"/>
        <w:rPr>
          <w:rFonts w:ascii="Times New Roman" w:hAnsi="Times New Roman"/>
          <w:sz w:val="28"/>
          <w:szCs w:val="28"/>
          <w:lang w:val="ru-RU"/>
        </w:rPr>
      </w:pPr>
    </w:p>
    <w:p w:rsidR="00542C09" w:rsidRDefault="00542C09" w:rsidP="00542C09">
      <w:pPr>
        <w:tabs>
          <w:tab w:val="left" w:pos="-5529"/>
          <w:tab w:val="left" w:pos="1843"/>
        </w:tabs>
        <w:jc w:val="right"/>
        <w:rPr>
          <w:rFonts w:ascii="Times New Roman" w:hAnsi="Times New Roman"/>
          <w:sz w:val="28"/>
          <w:szCs w:val="28"/>
          <w:lang w:val="ru-RU"/>
        </w:rPr>
      </w:pPr>
    </w:p>
    <w:p w:rsidR="00542C09" w:rsidRDefault="00542C09" w:rsidP="00542C09">
      <w:pPr>
        <w:tabs>
          <w:tab w:val="left" w:pos="-5529"/>
          <w:tab w:val="left" w:pos="1843"/>
        </w:tabs>
        <w:jc w:val="right"/>
        <w:rPr>
          <w:rFonts w:ascii="Times New Roman" w:hAnsi="Times New Roman"/>
          <w:sz w:val="28"/>
          <w:szCs w:val="28"/>
          <w:lang w:val="ru-RU"/>
        </w:rPr>
      </w:pPr>
    </w:p>
    <w:p w:rsidR="00542C09" w:rsidRDefault="00542C09" w:rsidP="00542C09">
      <w:pPr>
        <w:tabs>
          <w:tab w:val="left" w:pos="-5529"/>
          <w:tab w:val="left" w:pos="1843"/>
        </w:tabs>
        <w:jc w:val="right"/>
        <w:rPr>
          <w:rFonts w:ascii="Times New Roman" w:hAnsi="Times New Roman"/>
          <w:sz w:val="28"/>
          <w:szCs w:val="28"/>
          <w:lang w:val="ru-RU"/>
        </w:rPr>
      </w:pPr>
    </w:p>
    <w:p w:rsidR="00542C09" w:rsidRDefault="00542C09" w:rsidP="00542C09">
      <w:pPr>
        <w:tabs>
          <w:tab w:val="left" w:pos="-5529"/>
          <w:tab w:val="left" w:pos="1843"/>
        </w:tabs>
        <w:jc w:val="right"/>
        <w:rPr>
          <w:rFonts w:ascii="Times New Roman" w:hAnsi="Times New Roman"/>
          <w:sz w:val="28"/>
          <w:szCs w:val="28"/>
          <w:lang w:val="ru-RU"/>
        </w:rPr>
      </w:pPr>
    </w:p>
    <w:p w:rsidR="00542C09" w:rsidRPr="00542C09" w:rsidRDefault="00542C09" w:rsidP="00542C09">
      <w:pPr>
        <w:tabs>
          <w:tab w:val="left" w:pos="-5529"/>
          <w:tab w:val="left" w:pos="1843"/>
        </w:tabs>
        <w:jc w:val="right"/>
        <w:rPr>
          <w:rFonts w:ascii="Times New Roman" w:hAnsi="Times New Roman"/>
          <w:sz w:val="28"/>
          <w:szCs w:val="28"/>
          <w:lang w:val="ru-RU"/>
        </w:rPr>
      </w:pPr>
      <w:r w:rsidRPr="00542C09">
        <w:rPr>
          <w:rFonts w:ascii="Times New Roman" w:hAnsi="Times New Roman"/>
          <w:sz w:val="28"/>
          <w:szCs w:val="28"/>
          <w:lang w:val="ru-RU"/>
        </w:rPr>
        <w:lastRenderedPageBreak/>
        <w:t>Утвержден</w:t>
      </w:r>
    </w:p>
    <w:p w:rsidR="00542C09" w:rsidRPr="00542C09" w:rsidRDefault="00542C09" w:rsidP="00542C09">
      <w:pPr>
        <w:tabs>
          <w:tab w:val="left" w:pos="-5529"/>
          <w:tab w:val="left" w:pos="1843"/>
        </w:tabs>
        <w:jc w:val="right"/>
        <w:rPr>
          <w:rFonts w:ascii="Times New Roman" w:hAnsi="Times New Roman"/>
          <w:sz w:val="28"/>
          <w:szCs w:val="28"/>
          <w:lang w:val="ru-RU"/>
        </w:rPr>
      </w:pPr>
      <w:r w:rsidRPr="00542C09">
        <w:rPr>
          <w:rFonts w:ascii="Times New Roman" w:hAnsi="Times New Roman"/>
          <w:sz w:val="28"/>
          <w:szCs w:val="28"/>
          <w:lang w:val="ru-RU"/>
        </w:rPr>
        <w:t>постановлением администрации</w:t>
      </w:r>
    </w:p>
    <w:p w:rsidR="00542C09" w:rsidRPr="00542C09" w:rsidRDefault="00542C09" w:rsidP="00542C09">
      <w:pPr>
        <w:tabs>
          <w:tab w:val="left" w:pos="-5529"/>
          <w:tab w:val="left" w:pos="1843"/>
        </w:tabs>
        <w:jc w:val="right"/>
        <w:rPr>
          <w:rFonts w:ascii="Times New Roman" w:hAnsi="Times New Roman"/>
          <w:sz w:val="28"/>
          <w:szCs w:val="28"/>
          <w:lang w:val="ru-RU"/>
        </w:rPr>
      </w:pPr>
      <w:r w:rsidRPr="00542C09">
        <w:rPr>
          <w:rFonts w:ascii="Times New Roman" w:hAnsi="Times New Roman"/>
          <w:sz w:val="28"/>
          <w:szCs w:val="28"/>
          <w:lang w:val="ru-RU"/>
        </w:rPr>
        <w:t>Новомакаровского сельского поселения</w:t>
      </w:r>
    </w:p>
    <w:p w:rsidR="00542C09" w:rsidRPr="00542C09" w:rsidRDefault="00542C09" w:rsidP="00542C09">
      <w:pPr>
        <w:tabs>
          <w:tab w:val="left" w:pos="-5529"/>
          <w:tab w:val="left" w:pos="1843"/>
        </w:tabs>
        <w:jc w:val="right"/>
        <w:rPr>
          <w:rFonts w:ascii="Times New Roman" w:hAnsi="Times New Roman"/>
          <w:sz w:val="28"/>
          <w:szCs w:val="28"/>
          <w:lang w:val="ru-RU"/>
        </w:rPr>
      </w:pPr>
      <w:r w:rsidRPr="00542C09">
        <w:rPr>
          <w:rFonts w:ascii="Times New Roman" w:hAnsi="Times New Roman"/>
          <w:sz w:val="28"/>
          <w:szCs w:val="28"/>
          <w:lang w:val="ru-RU"/>
        </w:rPr>
        <w:t>от 17.10.2013 г. № 81</w:t>
      </w:r>
    </w:p>
    <w:p w:rsidR="00542C09" w:rsidRPr="00542C09" w:rsidRDefault="00542C09" w:rsidP="00542C09">
      <w:pPr>
        <w:tabs>
          <w:tab w:val="left" w:pos="-5529"/>
          <w:tab w:val="left" w:pos="1843"/>
        </w:tabs>
        <w:ind w:firstLine="709"/>
        <w:jc w:val="center"/>
        <w:rPr>
          <w:rFonts w:ascii="Times New Roman" w:hAnsi="Times New Roman"/>
          <w:b/>
          <w:sz w:val="28"/>
          <w:szCs w:val="28"/>
          <w:lang w:val="ru-RU"/>
        </w:rPr>
      </w:pPr>
    </w:p>
    <w:p w:rsidR="00542C09" w:rsidRPr="00542C09" w:rsidRDefault="00542C09" w:rsidP="00542C09">
      <w:pPr>
        <w:tabs>
          <w:tab w:val="left" w:pos="-5529"/>
          <w:tab w:val="left" w:pos="1843"/>
        </w:tabs>
        <w:ind w:firstLine="709"/>
        <w:jc w:val="center"/>
        <w:rPr>
          <w:rFonts w:ascii="Times New Roman" w:hAnsi="Times New Roman"/>
          <w:b/>
          <w:sz w:val="28"/>
          <w:szCs w:val="28"/>
          <w:lang w:val="ru-RU"/>
        </w:rPr>
      </w:pPr>
      <w:r w:rsidRPr="00542C09">
        <w:rPr>
          <w:rFonts w:ascii="Times New Roman" w:hAnsi="Times New Roman"/>
          <w:b/>
          <w:sz w:val="28"/>
          <w:szCs w:val="28"/>
          <w:lang w:val="ru-RU"/>
        </w:rPr>
        <w:t>АДМИНИСТРАТИВНЫЙ РЕГЛАМЕНТ</w:t>
      </w:r>
    </w:p>
    <w:p w:rsidR="00542C09" w:rsidRPr="00542C09" w:rsidRDefault="00542C09" w:rsidP="00542C09">
      <w:pPr>
        <w:tabs>
          <w:tab w:val="left" w:pos="-5529"/>
          <w:tab w:val="left" w:pos="1843"/>
        </w:tabs>
        <w:ind w:firstLine="709"/>
        <w:jc w:val="center"/>
        <w:rPr>
          <w:rFonts w:ascii="Times New Roman" w:hAnsi="Times New Roman"/>
          <w:b/>
          <w:sz w:val="28"/>
          <w:szCs w:val="28"/>
          <w:lang w:val="ru-RU"/>
        </w:rPr>
      </w:pPr>
      <w:r w:rsidRPr="00542C09">
        <w:rPr>
          <w:rFonts w:ascii="Times New Roman" w:hAnsi="Times New Roman"/>
          <w:b/>
          <w:sz w:val="28"/>
          <w:szCs w:val="28"/>
          <w:lang w:val="ru-RU"/>
        </w:rPr>
        <w:t>администрации Новомакаровского сельского поселения</w:t>
      </w:r>
    </w:p>
    <w:p w:rsidR="00542C09" w:rsidRPr="00542C09" w:rsidRDefault="00542C09" w:rsidP="00542C09">
      <w:pPr>
        <w:tabs>
          <w:tab w:val="left" w:pos="-5529"/>
          <w:tab w:val="left" w:pos="1843"/>
        </w:tabs>
        <w:ind w:firstLine="709"/>
        <w:jc w:val="center"/>
        <w:rPr>
          <w:rFonts w:ascii="Times New Roman" w:hAnsi="Times New Roman"/>
          <w:b/>
          <w:sz w:val="28"/>
          <w:szCs w:val="28"/>
          <w:lang w:val="ru-RU"/>
        </w:rPr>
      </w:pPr>
      <w:r w:rsidRPr="00542C09">
        <w:rPr>
          <w:rFonts w:ascii="Times New Roman" w:hAnsi="Times New Roman"/>
          <w:b/>
          <w:sz w:val="28"/>
          <w:szCs w:val="28"/>
          <w:lang w:val="ru-RU"/>
        </w:rPr>
        <w:t>Грибановского муниципального района Воронежской области</w:t>
      </w:r>
    </w:p>
    <w:p w:rsidR="00542C09" w:rsidRPr="00542C09" w:rsidRDefault="00542C09" w:rsidP="00542C09">
      <w:pPr>
        <w:tabs>
          <w:tab w:val="left" w:pos="-5529"/>
          <w:tab w:val="left" w:pos="1843"/>
        </w:tabs>
        <w:ind w:firstLine="709"/>
        <w:jc w:val="center"/>
        <w:rPr>
          <w:rFonts w:ascii="Times New Roman" w:hAnsi="Times New Roman"/>
          <w:b/>
          <w:sz w:val="28"/>
          <w:szCs w:val="28"/>
          <w:lang w:val="ru-RU"/>
        </w:rPr>
      </w:pPr>
      <w:r w:rsidRPr="00542C09">
        <w:rPr>
          <w:rFonts w:ascii="Times New Roman" w:hAnsi="Times New Roman"/>
          <w:b/>
          <w:sz w:val="28"/>
          <w:szCs w:val="28"/>
          <w:lang w:val="ru-RU"/>
        </w:rPr>
        <w:t>по предоставлению муниципальной услуги</w:t>
      </w:r>
    </w:p>
    <w:p w:rsidR="00542C09" w:rsidRPr="00542C09" w:rsidRDefault="00542C09" w:rsidP="00542C09">
      <w:pPr>
        <w:tabs>
          <w:tab w:val="left" w:pos="-5529"/>
          <w:tab w:val="left" w:pos="1843"/>
        </w:tabs>
        <w:ind w:firstLine="709"/>
        <w:jc w:val="center"/>
        <w:rPr>
          <w:rFonts w:ascii="Times New Roman" w:hAnsi="Times New Roman"/>
          <w:b/>
          <w:sz w:val="28"/>
          <w:szCs w:val="28"/>
          <w:lang w:val="ru-RU"/>
        </w:rPr>
      </w:pPr>
      <w:r w:rsidRPr="00542C09">
        <w:rPr>
          <w:rFonts w:ascii="Times New Roman" w:hAnsi="Times New Roman"/>
          <w:b/>
          <w:sz w:val="28"/>
          <w:szCs w:val="28"/>
          <w:lang w:val="ru-RU"/>
        </w:rPr>
        <w:t>«</w:t>
      </w:r>
      <w:r w:rsidRPr="00542C09">
        <w:rPr>
          <w:rFonts w:ascii="Times New Roman" w:eastAsia="DejaVu Sans" w:hAnsi="Times New Roman"/>
          <w:b/>
          <w:color w:val="000000"/>
          <w:sz w:val="28"/>
          <w:szCs w:val="28"/>
          <w:lang w:val="ru-RU" w:bidi="ru-RU"/>
        </w:rPr>
        <w:t xml:space="preserve">Предоставление </w:t>
      </w:r>
      <w:r w:rsidRPr="00542C09">
        <w:rPr>
          <w:rFonts w:ascii="Times New Roman" w:hAnsi="Times New Roman"/>
          <w:b/>
          <w:sz w:val="28"/>
          <w:szCs w:val="28"/>
          <w:lang w:val="ru-RU"/>
        </w:rPr>
        <w:t>малоимущим гражданам по договорам социального найма жилых помещений муниципального жилищного фонда»</w:t>
      </w:r>
    </w:p>
    <w:p w:rsidR="00542C09" w:rsidRPr="00542C09" w:rsidRDefault="00542C09" w:rsidP="00542C09">
      <w:pPr>
        <w:tabs>
          <w:tab w:val="left" w:pos="-5529"/>
          <w:tab w:val="left" w:pos="1843"/>
        </w:tabs>
        <w:rPr>
          <w:rFonts w:ascii="Times New Roman" w:hAnsi="Times New Roman"/>
          <w:b/>
          <w:sz w:val="28"/>
          <w:szCs w:val="28"/>
          <w:lang w:val="ru-RU"/>
        </w:rPr>
      </w:pPr>
    </w:p>
    <w:p w:rsidR="00542C09" w:rsidRPr="008D0149" w:rsidRDefault="00542C09" w:rsidP="00542C09">
      <w:pPr>
        <w:numPr>
          <w:ilvl w:val="0"/>
          <w:numId w:val="8"/>
        </w:numPr>
        <w:tabs>
          <w:tab w:val="left" w:pos="-5529"/>
          <w:tab w:val="left" w:pos="360"/>
          <w:tab w:val="left" w:pos="1843"/>
        </w:tabs>
        <w:spacing w:line="360" w:lineRule="auto"/>
        <w:ind w:left="0" w:firstLine="709"/>
        <w:jc w:val="center"/>
        <w:rPr>
          <w:rFonts w:ascii="Times New Roman" w:hAnsi="Times New Roman"/>
          <w:b/>
          <w:sz w:val="28"/>
          <w:szCs w:val="28"/>
        </w:rPr>
      </w:pPr>
      <w:r w:rsidRPr="008D0149">
        <w:rPr>
          <w:rFonts w:ascii="Times New Roman" w:hAnsi="Times New Roman"/>
          <w:b/>
          <w:sz w:val="28"/>
          <w:szCs w:val="28"/>
        </w:rPr>
        <w:t>ОБЩИЕ ПОЛОЖЕНИЯ</w:t>
      </w:r>
    </w:p>
    <w:p w:rsidR="00542C09" w:rsidRPr="008D0149" w:rsidRDefault="00542C09" w:rsidP="00542C09">
      <w:pPr>
        <w:autoSpaceDE w:val="0"/>
        <w:autoSpaceDN w:val="0"/>
        <w:adjustRightInd w:val="0"/>
        <w:jc w:val="center"/>
        <w:rPr>
          <w:rFonts w:ascii="Times New Roman" w:hAnsi="Times New Roman"/>
          <w:b/>
          <w:bCs/>
          <w:sz w:val="28"/>
          <w:szCs w:val="28"/>
        </w:rPr>
      </w:pPr>
      <w:r w:rsidRPr="008D0149">
        <w:rPr>
          <w:rFonts w:ascii="Times New Roman" w:hAnsi="Times New Roman"/>
          <w:sz w:val="28"/>
          <w:szCs w:val="28"/>
        </w:rPr>
        <w:t xml:space="preserve">     1.1.  </w:t>
      </w:r>
      <w:r w:rsidRPr="008D0149">
        <w:rPr>
          <w:rFonts w:ascii="Times New Roman" w:hAnsi="Times New Roman"/>
          <w:b/>
          <w:bCs/>
          <w:sz w:val="28"/>
          <w:szCs w:val="28"/>
        </w:rPr>
        <w:t>Предмет регулирования</w:t>
      </w:r>
    </w:p>
    <w:p w:rsidR="00542C09" w:rsidRPr="008D0149" w:rsidRDefault="00542C09" w:rsidP="00542C09">
      <w:pPr>
        <w:pStyle w:val="ConsPlusTitle"/>
        <w:widowControl/>
        <w:tabs>
          <w:tab w:val="left" w:pos="142"/>
        </w:tabs>
        <w:jc w:val="both"/>
        <w:rPr>
          <w:rFonts w:ascii="Times New Roman" w:hAnsi="Times New Roman" w:cs="Times New Roman"/>
          <w:b w:val="0"/>
          <w:sz w:val="28"/>
          <w:szCs w:val="28"/>
        </w:rPr>
      </w:pPr>
      <w:r w:rsidRPr="008D0149">
        <w:rPr>
          <w:rFonts w:ascii="Times New Roman" w:hAnsi="Times New Roman" w:cs="Times New Roman"/>
          <w:b w:val="0"/>
          <w:sz w:val="28"/>
          <w:szCs w:val="28"/>
        </w:rPr>
        <w:t xml:space="preserve">      </w:t>
      </w:r>
    </w:p>
    <w:p w:rsidR="00542C09" w:rsidRPr="008D0149" w:rsidRDefault="00542C09" w:rsidP="00542C09">
      <w:pPr>
        <w:pStyle w:val="ConsPlusNormal"/>
        <w:widowControl/>
        <w:tabs>
          <w:tab w:val="left" w:pos="142"/>
        </w:tabs>
        <w:jc w:val="both"/>
        <w:rPr>
          <w:rFonts w:ascii="Times New Roman" w:hAnsi="Times New Roman" w:cs="Times New Roman"/>
          <w:sz w:val="28"/>
          <w:szCs w:val="28"/>
        </w:rPr>
      </w:pPr>
      <w:r w:rsidRPr="008D0149">
        <w:rPr>
          <w:rFonts w:ascii="Times New Roman" w:hAnsi="Times New Roman" w:cs="Times New Roman"/>
          <w:sz w:val="28"/>
          <w:szCs w:val="28"/>
        </w:rP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w:t>
      </w:r>
      <w:r>
        <w:rPr>
          <w:rFonts w:ascii="Times New Roman" w:hAnsi="Times New Roman" w:cs="Times New Roman"/>
          <w:sz w:val="28"/>
          <w:szCs w:val="28"/>
        </w:rPr>
        <w:t>Новомакаровского</w:t>
      </w:r>
      <w:r w:rsidRPr="008D0149">
        <w:rPr>
          <w:rFonts w:ascii="Times New Roman"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542C09" w:rsidRPr="00542C09" w:rsidRDefault="00542C09" w:rsidP="00542C09">
      <w:pPr>
        <w:tabs>
          <w:tab w:val="left" w:pos="-5529"/>
          <w:tab w:val="left" w:pos="142"/>
          <w:tab w:val="left" w:pos="1843"/>
        </w:tabs>
        <w:jc w:val="both"/>
        <w:rPr>
          <w:rFonts w:ascii="Times New Roman" w:hAnsi="Times New Roman"/>
          <w:sz w:val="28"/>
          <w:szCs w:val="28"/>
          <w:lang w:val="ru-RU"/>
        </w:rPr>
      </w:pPr>
      <w:r w:rsidRPr="00542C09">
        <w:rPr>
          <w:rFonts w:ascii="Times New Roman" w:hAnsi="Times New Roman"/>
          <w:sz w:val="28"/>
          <w:szCs w:val="28"/>
          <w:lang w:val="ru-RU"/>
        </w:rPr>
        <w:t xml:space="preserve">         1.1.2. Настоящий административный регламент разработан в целях повышения качества предоставления и доступности муниципальной услуги «</w:t>
      </w:r>
      <w:r w:rsidRPr="00542C09">
        <w:rPr>
          <w:rFonts w:ascii="Times New Roman" w:eastAsia="DejaVu Sans" w:hAnsi="Times New Roman"/>
          <w:color w:val="000000"/>
          <w:sz w:val="28"/>
          <w:szCs w:val="28"/>
          <w:lang w:val="ru-RU" w:bidi="ru-RU"/>
        </w:rPr>
        <w:t xml:space="preserve">Предоставление </w:t>
      </w:r>
      <w:r w:rsidRPr="00542C09">
        <w:rPr>
          <w:rFonts w:ascii="Times New Roman" w:hAnsi="Times New Roman"/>
          <w:sz w:val="28"/>
          <w:szCs w:val="28"/>
          <w:lang w:val="ru-RU"/>
        </w:rPr>
        <w:t>малоимущим гражданам по договорам социального найма жилых помещений муниципального жилищного фонда»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542C09" w:rsidRPr="00542C09" w:rsidRDefault="00542C09" w:rsidP="00542C09">
      <w:pPr>
        <w:tabs>
          <w:tab w:val="left" w:pos="-5529"/>
          <w:tab w:val="left" w:pos="0"/>
          <w:tab w:val="left" w:pos="142"/>
          <w:tab w:val="left" w:pos="1843"/>
        </w:tabs>
        <w:spacing w:line="200" w:lineRule="atLeast"/>
        <w:jc w:val="both"/>
        <w:rPr>
          <w:rFonts w:ascii="Times New Roman" w:hAnsi="Times New Roman"/>
          <w:sz w:val="28"/>
          <w:szCs w:val="28"/>
          <w:lang w:val="ru-RU"/>
        </w:rPr>
      </w:pPr>
    </w:p>
    <w:p w:rsidR="00542C09" w:rsidRPr="00542C09" w:rsidRDefault="00542C09" w:rsidP="00542C09">
      <w:pPr>
        <w:tabs>
          <w:tab w:val="left" w:pos="142"/>
        </w:tabs>
        <w:autoSpaceDE w:val="0"/>
        <w:autoSpaceDN w:val="0"/>
        <w:adjustRightInd w:val="0"/>
        <w:jc w:val="both"/>
        <w:rPr>
          <w:rFonts w:ascii="Times New Roman" w:hAnsi="Times New Roman"/>
          <w:b/>
          <w:bCs/>
          <w:sz w:val="28"/>
          <w:szCs w:val="28"/>
          <w:lang w:val="ru-RU"/>
        </w:rPr>
      </w:pPr>
      <w:r w:rsidRPr="00542C09">
        <w:rPr>
          <w:rFonts w:ascii="Times New Roman" w:hAnsi="Times New Roman"/>
          <w:b/>
          <w:bCs/>
          <w:sz w:val="28"/>
          <w:szCs w:val="28"/>
          <w:lang w:val="ru-RU"/>
        </w:rPr>
        <w:t>1.2. Описание заявителей</w:t>
      </w:r>
    </w:p>
    <w:p w:rsidR="00542C09" w:rsidRPr="00542C09" w:rsidRDefault="00542C09" w:rsidP="00542C09">
      <w:pPr>
        <w:tabs>
          <w:tab w:val="left" w:pos="-5529"/>
          <w:tab w:val="left" w:pos="142"/>
          <w:tab w:val="left" w:pos="1843"/>
        </w:tabs>
        <w:ind w:firstLine="900"/>
        <w:jc w:val="both"/>
        <w:rPr>
          <w:rFonts w:ascii="Times New Roman" w:hAnsi="Times New Roman"/>
          <w:sz w:val="28"/>
          <w:szCs w:val="28"/>
          <w:lang w:val="ru-RU"/>
        </w:rPr>
      </w:pPr>
    </w:p>
    <w:p w:rsidR="00542C09" w:rsidRPr="00542C09" w:rsidRDefault="00542C09" w:rsidP="00542C09">
      <w:pPr>
        <w:tabs>
          <w:tab w:val="left" w:pos="-5529"/>
          <w:tab w:val="left" w:pos="142"/>
          <w:tab w:val="left" w:pos="1843"/>
        </w:tabs>
        <w:jc w:val="both"/>
        <w:rPr>
          <w:rFonts w:ascii="Times New Roman" w:hAnsi="Times New Roman"/>
          <w:sz w:val="28"/>
          <w:szCs w:val="28"/>
          <w:lang w:val="ru-RU"/>
        </w:rPr>
      </w:pPr>
      <w:r w:rsidRPr="00542C09">
        <w:rPr>
          <w:rFonts w:ascii="Times New Roman" w:hAnsi="Times New Roman"/>
          <w:sz w:val="28"/>
          <w:szCs w:val="28"/>
          <w:lang w:val="ru-RU"/>
        </w:rPr>
        <w:t xml:space="preserve">      1.2.1. Заявителями являются постоянно проживающие на территории Новомакаровского сельского поселения, а также их законные представители, действующие в силу закона или на основании доверенности (далее – заявитель, заявители).</w:t>
      </w:r>
    </w:p>
    <w:p w:rsidR="00542C09" w:rsidRPr="008D0149" w:rsidRDefault="00542C09" w:rsidP="00542C09">
      <w:pPr>
        <w:pStyle w:val="ConsPlusNormal"/>
        <w:widowControl/>
        <w:tabs>
          <w:tab w:val="left" w:pos="142"/>
        </w:tabs>
        <w:ind w:firstLine="540"/>
        <w:jc w:val="both"/>
        <w:rPr>
          <w:rFonts w:ascii="Times New Roman" w:hAnsi="Times New Roman" w:cs="Times New Roman"/>
          <w:sz w:val="28"/>
          <w:szCs w:val="28"/>
        </w:rPr>
      </w:pPr>
    </w:p>
    <w:p w:rsidR="00542C09" w:rsidRPr="00542C09" w:rsidRDefault="00542C09" w:rsidP="00542C09">
      <w:pPr>
        <w:tabs>
          <w:tab w:val="left" w:pos="142"/>
        </w:tabs>
        <w:autoSpaceDE w:val="0"/>
        <w:autoSpaceDN w:val="0"/>
        <w:adjustRightInd w:val="0"/>
        <w:ind w:firstLine="540"/>
        <w:jc w:val="both"/>
        <w:rPr>
          <w:rFonts w:ascii="Times New Roman" w:hAnsi="Times New Roman"/>
          <w:b/>
          <w:sz w:val="28"/>
          <w:szCs w:val="28"/>
          <w:lang w:val="ru-RU"/>
        </w:rPr>
      </w:pPr>
      <w:r w:rsidRPr="00542C09">
        <w:rPr>
          <w:rFonts w:ascii="Times New Roman" w:hAnsi="Times New Roman"/>
          <w:sz w:val="28"/>
          <w:szCs w:val="28"/>
          <w:lang w:val="ru-RU"/>
        </w:rPr>
        <w:lastRenderedPageBreak/>
        <w:tab/>
      </w:r>
      <w:r w:rsidRPr="00542C09">
        <w:rPr>
          <w:rFonts w:ascii="Times New Roman" w:hAnsi="Times New Roman"/>
          <w:b/>
          <w:sz w:val="28"/>
          <w:szCs w:val="28"/>
          <w:lang w:val="ru-RU"/>
        </w:rPr>
        <w:t>1.3. Требования к  порядку информирования о  предоставлении муниципальной</w:t>
      </w:r>
      <w:r w:rsidRPr="00542C09">
        <w:rPr>
          <w:rFonts w:ascii="Times New Roman" w:hAnsi="Times New Roman"/>
          <w:sz w:val="28"/>
          <w:szCs w:val="28"/>
          <w:lang w:val="ru-RU"/>
        </w:rPr>
        <w:t xml:space="preserve"> </w:t>
      </w:r>
      <w:r w:rsidRPr="00542C09">
        <w:rPr>
          <w:rFonts w:ascii="Times New Roman" w:hAnsi="Times New Roman"/>
          <w:b/>
          <w:sz w:val="28"/>
          <w:szCs w:val="28"/>
          <w:lang w:val="ru-RU"/>
        </w:rPr>
        <w:t>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1.3.1. Информация о месте нахождении администрации Новомакаровского сельского поселения Грибановского муниципального района и часах личного приема граждан администрации:</w:t>
      </w:r>
    </w:p>
    <w:p w:rsidR="00542C09" w:rsidRPr="00542C09" w:rsidRDefault="00542C09" w:rsidP="00542C09">
      <w:pPr>
        <w:tabs>
          <w:tab w:val="left" w:pos="-5529"/>
          <w:tab w:val="left" w:pos="142"/>
          <w:tab w:val="left" w:pos="1843"/>
        </w:tabs>
        <w:ind w:firstLine="709"/>
        <w:jc w:val="both"/>
        <w:rPr>
          <w:rFonts w:ascii="Times New Roman" w:hAnsi="Times New Roman"/>
          <w:sz w:val="28"/>
          <w:szCs w:val="28"/>
          <w:lang w:val="ru-RU"/>
        </w:rPr>
      </w:pPr>
      <w:r w:rsidRPr="00542C09">
        <w:rPr>
          <w:rFonts w:ascii="Times New Roman" w:hAnsi="Times New Roman"/>
          <w:sz w:val="28"/>
          <w:szCs w:val="28"/>
          <w:lang w:val="ru-RU"/>
        </w:rPr>
        <w:t>Организацию предоставления муниципальной услуги «</w:t>
      </w:r>
      <w:r w:rsidRPr="00542C09">
        <w:rPr>
          <w:rFonts w:ascii="Times New Roman" w:eastAsia="DejaVu Sans" w:hAnsi="Times New Roman"/>
          <w:color w:val="000000"/>
          <w:sz w:val="28"/>
          <w:szCs w:val="28"/>
          <w:lang w:val="ru-RU" w:bidi="ru-RU"/>
        </w:rPr>
        <w:t xml:space="preserve">Предоставление </w:t>
      </w:r>
      <w:r w:rsidRPr="00542C09">
        <w:rPr>
          <w:rFonts w:ascii="Times New Roman" w:hAnsi="Times New Roman"/>
          <w:sz w:val="28"/>
          <w:szCs w:val="28"/>
          <w:lang w:val="ru-RU"/>
        </w:rPr>
        <w:t>малоимущим гражданам по договорам социального найма жилых помещений муниципального жилищного фонда» осуществляет специалист, ответственный за предоставление муниципальных услуг администрации.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Место нахождения администрации: Место нахождения администрации: 397225, Воронежская область, Грибановский район, с. Новомакарово, ул. Советская, д. 57.</w:t>
      </w:r>
    </w:p>
    <w:p w:rsidR="00542C09" w:rsidRPr="00A549CF" w:rsidRDefault="00542C09" w:rsidP="00542C09">
      <w:pPr>
        <w:pStyle w:val="aff4"/>
        <w:tabs>
          <w:tab w:val="left" w:pos="142"/>
        </w:tabs>
        <w:spacing w:before="60"/>
        <w:jc w:val="both"/>
        <w:rPr>
          <w:rFonts w:ascii="Calibri" w:hAnsi="Calibri"/>
          <w:color w:val="1F497D"/>
        </w:rPr>
      </w:pPr>
      <w:r>
        <w:rPr>
          <w:rFonts w:ascii="Times New Roman" w:hAnsi="Times New Roman"/>
          <w:szCs w:val="28"/>
        </w:rPr>
        <w:t xml:space="preserve">         </w:t>
      </w:r>
      <w:r w:rsidRPr="006558A4">
        <w:rPr>
          <w:rFonts w:ascii="Times New Roman" w:hAnsi="Times New Roman"/>
          <w:szCs w:val="28"/>
        </w:rPr>
        <w:t xml:space="preserve">Адрес официального сайта органов местного самоуправления </w:t>
      </w:r>
      <w:r>
        <w:rPr>
          <w:rFonts w:ascii="Times New Roman" w:hAnsi="Times New Roman"/>
          <w:szCs w:val="28"/>
        </w:rPr>
        <w:t>Новомакаровского</w:t>
      </w:r>
      <w:r w:rsidRPr="006558A4">
        <w:rPr>
          <w:rFonts w:ascii="Times New Roman" w:hAnsi="Times New Roman"/>
          <w:szCs w:val="28"/>
        </w:rPr>
        <w:t xml:space="preserve"> сельского поселения Грибановского муниципального района в сети Интернет: </w:t>
      </w:r>
      <w:hyperlink r:id="rId8" w:history="1">
        <w:r>
          <w:rPr>
            <w:rStyle w:val="aff1"/>
            <w:rFonts w:eastAsiaTheme="majorEastAsia"/>
          </w:rPr>
          <w:t>http://novomakar.ru/</w:t>
        </w:r>
      </w:hyperlink>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 xml:space="preserve">Адрес портала государственных и муниципальных услуг Воронежской области: </w:t>
      </w:r>
      <w:r w:rsidRPr="006558A4">
        <w:rPr>
          <w:rFonts w:ascii="Times New Roman" w:hAnsi="Times New Roman"/>
          <w:sz w:val="28"/>
          <w:szCs w:val="28"/>
        </w:rPr>
        <w:t>http</w:t>
      </w:r>
      <w:r w:rsidRPr="00542C09">
        <w:rPr>
          <w:rFonts w:ascii="Times New Roman" w:hAnsi="Times New Roman"/>
          <w:sz w:val="28"/>
          <w:szCs w:val="28"/>
          <w:lang w:val="ru-RU"/>
        </w:rPr>
        <w:t>://</w:t>
      </w:r>
      <w:r w:rsidRPr="006558A4">
        <w:rPr>
          <w:rFonts w:ascii="Times New Roman" w:hAnsi="Times New Roman"/>
          <w:sz w:val="28"/>
          <w:szCs w:val="28"/>
        </w:rPr>
        <w:t>svc</w:t>
      </w:r>
      <w:r w:rsidRPr="00542C09">
        <w:rPr>
          <w:rFonts w:ascii="Times New Roman" w:hAnsi="Times New Roman"/>
          <w:sz w:val="28"/>
          <w:szCs w:val="28"/>
          <w:lang w:val="ru-RU"/>
        </w:rPr>
        <w:t>.</w:t>
      </w:r>
      <w:r w:rsidRPr="006558A4">
        <w:rPr>
          <w:rFonts w:ascii="Times New Roman" w:hAnsi="Times New Roman"/>
          <w:sz w:val="28"/>
          <w:szCs w:val="28"/>
        </w:rPr>
        <w:t>govvrn</w:t>
      </w:r>
      <w:r w:rsidRPr="00542C09">
        <w:rPr>
          <w:rFonts w:ascii="Times New Roman" w:hAnsi="Times New Roman"/>
          <w:sz w:val="28"/>
          <w:szCs w:val="28"/>
          <w:lang w:val="ru-RU"/>
        </w:rPr>
        <w:t>.</w:t>
      </w:r>
      <w:r w:rsidRPr="006558A4">
        <w:rPr>
          <w:rFonts w:ascii="Times New Roman" w:hAnsi="Times New Roman"/>
          <w:sz w:val="28"/>
          <w:szCs w:val="28"/>
        </w:rPr>
        <w:t>ru</w:t>
      </w:r>
      <w:r w:rsidRPr="00542C09">
        <w:rPr>
          <w:rFonts w:ascii="Times New Roman" w:hAnsi="Times New Roman"/>
          <w:sz w:val="28"/>
          <w:szCs w:val="28"/>
          <w:lang w:val="ru-RU"/>
        </w:rPr>
        <w:t>.</w:t>
      </w:r>
    </w:p>
    <w:p w:rsidR="00542C09" w:rsidRPr="00A549CF" w:rsidRDefault="00542C09" w:rsidP="00542C09">
      <w:pPr>
        <w:pStyle w:val="aff4"/>
        <w:tabs>
          <w:tab w:val="left" w:pos="142"/>
        </w:tabs>
        <w:spacing w:before="60"/>
        <w:jc w:val="both"/>
        <w:rPr>
          <w:rFonts w:ascii="Calibri" w:hAnsi="Calibri"/>
          <w:color w:val="1F497D"/>
        </w:rPr>
      </w:pPr>
      <w:r w:rsidRPr="006558A4">
        <w:rPr>
          <w:rFonts w:ascii="Times New Roman" w:hAnsi="Times New Roman"/>
          <w:szCs w:val="28"/>
        </w:rPr>
        <w:t xml:space="preserve">Адрес электронной почты в сети Интернет: </w:t>
      </w:r>
      <w:hyperlink r:id="rId9" w:history="1">
        <w:r>
          <w:rPr>
            <w:rStyle w:val="aff1"/>
            <w:rFonts w:eastAsiaTheme="majorEastAsia"/>
          </w:rPr>
          <w:t>http://novomakar.ru/</w:t>
        </w:r>
      </w:hyperlink>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 xml:space="preserve">Адрес единого портала государственных и муниципальных услуг Российской Федерации в сети Интернет: </w:t>
      </w:r>
      <w:r w:rsidRPr="008D0149">
        <w:rPr>
          <w:rFonts w:ascii="Times New Roman" w:hAnsi="Times New Roman"/>
          <w:sz w:val="28"/>
          <w:szCs w:val="28"/>
        </w:rPr>
        <w:t>http</w:t>
      </w:r>
      <w:r w:rsidRPr="00542C09">
        <w:rPr>
          <w:rFonts w:ascii="Times New Roman" w:hAnsi="Times New Roman"/>
          <w:sz w:val="28"/>
          <w:szCs w:val="28"/>
          <w:lang w:val="ru-RU"/>
        </w:rPr>
        <w:t>://</w:t>
      </w:r>
      <w:r w:rsidRPr="008D0149">
        <w:rPr>
          <w:rFonts w:ascii="Times New Roman" w:hAnsi="Times New Roman"/>
          <w:sz w:val="28"/>
          <w:szCs w:val="28"/>
        </w:rPr>
        <w:t>www</w:t>
      </w:r>
      <w:r w:rsidRPr="00542C09">
        <w:rPr>
          <w:rFonts w:ascii="Times New Roman" w:hAnsi="Times New Roman"/>
          <w:sz w:val="28"/>
          <w:szCs w:val="28"/>
          <w:lang w:val="ru-RU"/>
        </w:rPr>
        <w:t>.</w:t>
      </w:r>
      <w:r w:rsidRPr="008D0149">
        <w:rPr>
          <w:rFonts w:ascii="Times New Roman" w:hAnsi="Times New Roman"/>
          <w:sz w:val="28"/>
          <w:szCs w:val="28"/>
        </w:rPr>
        <w:t>gosuslugi</w:t>
      </w:r>
      <w:r w:rsidRPr="00542C09">
        <w:rPr>
          <w:rFonts w:ascii="Times New Roman" w:hAnsi="Times New Roman"/>
          <w:sz w:val="28"/>
          <w:szCs w:val="28"/>
          <w:lang w:val="ru-RU"/>
        </w:rPr>
        <w:t>.</w:t>
      </w:r>
      <w:r w:rsidRPr="008D0149">
        <w:rPr>
          <w:rFonts w:ascii="Times New Roman" w:hAnsi="Times New Roman"/>
          <w:sz w:val="28"/>
          <w:szCs w:val="28"/>
        </w:rPr>
        <w:t>ru</w:t>
      </w:r>
      <w:r w:rsidRPr="00542C09">
        <w:rPr>
          <w:rFonts w:ascii="Times New Roman" w:hAnsi="Times New Roman"/>
          <w:sz w:val="28"/>
          <w:szCs w:val="28"/>
          <w:lang w:val="ru-RU"/>
        </w:rPr>
        <w:t>.</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График работы администрации: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понедельник - пятница - с 8.00 до 16.00;</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перерыв - с 12.00 до 13.00;</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суббота, воскресенье - выходные дни.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Часы приема граждан: понедельник - пятница - с 8.00 до 16.00; перерыв - с 12.00 до 13.00, кроме выходных и праздничных дней.</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1.3.2. Справочные телефоны администрации: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 по вопросам личного приема граждан – 8(47348)3-52-39;</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 по вопросам письменных обращений граждан – 8(47348)3-52-39.</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1.3.3. Порядок получения информации заявителями по вопросам предоставления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Специалисты администрации проводят консультации, дают справки по вопросам предоставления муниципальной услуги, в том числе:</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а) о месте нахождения и графике работы администрации;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б) о справочных телефонах и факсе администрации;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в) об адресе официального сайта в сети Интернет, адресе электронной почты;</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lastRenderedPageBreak/>
        <w:t>г) о времени приема и выдачи документов;</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д) о порядке получения заявителями информации по вопросам предоставления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е) о сроках предоставления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ж) о ходе предоставления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 о получении обращения и направлении его на рассмотрение специалистам  администрации Новомакаровского сельского поселения Грибановского муниципального района или иной орган власти;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 о продлении срока рассмотрения обращения;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 о результатах рассмотрения обращения;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з) о порядке обжалования действий (бездействия) должностного лица при предоставлении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Специалист:</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 предлагает абоненту представиться;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 выслушивает и уточняет при необходимости суть вопроса;</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 вежливо, корректно и лаконично дает ответ по существу вопроса.</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Время телефонного разговора не должно превышать 10 минут.</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1.3.5. На информационном стенде в администрации, на официальном сайте органов местного самоуправления Новомакаровского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а) номера телефонов и факса, график работы, адрес электронной почты;</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б) извлечения из нормативных правовых актов, регламентирующих предоставление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в) образцы документов;</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lastRenderedPageBreak/>
        <w:t>г) порядок обжалования решений и действий (бездействия), осуществляемых (принятых) в ходе предоставления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д) необходимая оперативная информация о предоставлении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При изменении информации о предоставлении муниципальной услуги осуществляется ее периодическое обновление.</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Основными требованиями к информированию заявителей о муниципальной услуге являются: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а) актуальность;</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б) своевременность;</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в) четкость в изложении информации;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г) полнота консультирования;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д) наглядность форм подачи материала;</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е) удобство и доступность.</w:t>
      </w:r>
    </w:p>
    <w:p w:rsidR="00542C09" w:rsidRPr="00542C09" w:rsidRDefault="00542C09" w:rsidP="00542C09">
      <w:pPr>
        <w:tabs>
          <w:tab w:val="left" w:pos="142"/>
        </w:tabs>
        <w:autoSpaceDE w:val="0"/>
        <w:autoSpaceDN w:val="0"/>
        <w:adjustRightInd w:val="0"/>
        <w:ind w:firstLine="708"/>
        <w:jc w:val="both"/>
        <w:outlineLvl w:val="2"/>
        <w:rPr>
          <w:rFonts w:ascii="Times New Roman" w:hAnsi="Times New Roman"/>
          <w:sz w:val="28"/>
          <w:szCs w:val="28"/>
          <w:lang w:val="ru-RU"/>
        </w:rPr>
      </w:pPr>
      <w:r w:rsidRPr="00542C09">
        <w:rPr>
          <w:rFonts w:ascii="Times New Roman" w:hAnsi="Times New Roman"/>
          <w:sz w:val="28"/>
          <w:szCs w:val="28"/>
          <w:lang w:val="ru-RU"/>
        </w:rPr>
        <w:t>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w:t>
      </w:r>
    </w:p>
    <w:p w:rsidR="00542C09" w:rsidRPr="00542C09" w:rsidRDefault="00542C09" w:rsidP="00542C09">
      <w:pPr>
        <w:tabs>
          <w:tab w:val="left" w:pos="142"/>
        </w:tabs>
        <w:jc w:val="both"/>
        <w:rPr>
          <w:rFonts w:ascii="Times New Roman" w:hAnsi="Times New Roman"/>
          <w:color w:val="000000"/>
          <w:sz w:val="28"/>
          <w:szCs w:val="28"/>
          <w:lang w:val="ru-RU"/>
        </w:rPr>
      </w:pPr>
      <w:r w:rsidRPr="00542C09">
        <w:rPr>
          <w:rFonts w:ascii="Times New Roman" w:hAnsi="Times New Roman"/>
          <w:color w:val="000000"/>
          <w:sz w:val="28"/>
          <w:szCs w:val="28"/>
          <w:lang w:val="ru-RU"/>
        </w:rPr>
        <w:t xml:space="preserve">   -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smartTag w:uri="urn:schemas-microsoft-com:office:smarttags" w:element="metricconverter">
        <w:smartTagPr>
          <w:attr w:name="ProductID" w:val="394026, г"/>
        </w:smartTagPr>
        <w:r w:rsidRPr="00542C09">
          <w:rPr>
            <w:rFonts w:ascii="Times New Roman" w:hAnsi="Times New Roman"/>
            <w:color w:val="000000"/>
            <w:sz w:val="28"/>
            <w:szCs w:val="28"/>
            <w:lang w:val="ru-RU"/>
          </w:rPr>
          <w:t>394026, г</w:t>
        </w:r>
      </w:smartTag>
      <w:r w:rsidRPr="00542C09">
        <w:rPr>
          <w:rFonts w:ascii="Times New Roman" w:hAnsi="Times New Roman"/>
          <w:color w:val="000000"/>
          <w:sz w:val="28"/>
          <w:szCs w:val="28"/>
          <w:lang w:val="ru-RU"/>
        </w:rPr>
        <w:t>. Воронеж, ул. Донбасская, д.2, тел.</w:t>
      </w:r>
      <w:r w:rsidRPr="00542C09">
        <w:rPr>
          <w:rFonts w:ascii="Times New Roman" w:hAnsi="Times New Roman"/>
          <w:bCs/>
          <w:color w:val="000000"/>
          <w:sz w:val="28"/>
          <w:szCs w:val="28"/>
          <w:lang w:val="ru-RU"/>
        </w:rPr>
        <w:t>(473) 272-00-00,</w:t>
      </w:r>
      <w:r w:rsidRPr="00542C09">
        <w:rPr>
          <w:rFonts w:ascii="Times New Roman" w:hAnsi="Times New Roman"/>
          <w:b/>
          <w:bCs/>
          <w:color w:val="000000"/>
          <w:sz w:val="28"/>
          <w:szCs w:val="28"/>
          <w:lang w:val="ru-RU"/>
        </w:rPr>
        <w:t xml:space="preserve"> </w:t>
      </w:r>
      <w:hyperlink r:id="rId10" w:history="1">
        <w:r w:rsidRPr="00A04B1A">
          <w:rPr>
            <w:rStyle w:val="aff1"/>
            <w:rFonts w:ascii="Times New Roman" w:hAnsi="Times New Roman"/>
            <w:color w:val="000000"/>
            <w:sz w:val="28"/>
            <w:szCs w:val="28"/>
          </w:rPr>
          <w:t>www</w:t>
        </w:r>
        <w:r w:rsidRPr="00542C09">
          <w:rPr>
            <w:rStyle w:val="aff1"/>
            <w:rFonts w:ascii="Times New Roman" w:hAnsi="Times New Roman"/>
            <w:color w:val="000000"/>
            <w:sz w:val="28"/>
            <w:szCs w:val="28"/>
            <w:lang w:val="ru-RU"/>
          </w:rPr>
          <w:t>.</w:t>
        </w:r>
        <w:r w:rsidRPr="00A04B1A">
          <w:rPr>
            <w:rStyle w:val="aff1"/>
            <w:rFonts w:ascii="Times New Roman" w:hAnsi="Times New Roman"/>
            <w:color w:val="000000"/>
            <w:sz w:val="28"/>
            <w:szCs w:val="28"/>
          </w:rPr>
          <w:t>to</w:t>
        </w:r>
        <w:r w:rsidRPr="00542C09">
          <w:rPr>
            <w:rStyle w:val="aff1"/>
            <w:rFonts w:ascii="Times New Roman" w:hAnsi="Times New Roman"/>
            <w:color w:val="000000"/>
            <w:sz w:val="28"/>
            <w:szCs w:val="28"/>
            <w:lang w:val="ru-RU"/>
          </w:rPr>
          <w:t>36.</w:t>
        </w:r>
        <w:r w:rsidRPr="00A04B1A">
          <w:rPr>
            <w:rStyle w:val="aff1"/>
            <w:rFonts w:ascii="Times New Roman" w:hAnsi="Times New Roman"/>
            <w:color w:val="000000"/>
            <w:sz w:val="28"/>
            <w:szCs w:val="28"/>
          </w:rPr>
          <w:t>rosreestr</w:t>
        </w:r>
        <w:r w:rsidRPr="00542C09">
          <w:rPr>
            <w:rStyle w:val="aff1"/>
            <w:rFonts w:ascii="Times New Roman" w:hAnsi="Times New Roman"/>
            <w:color w:val="000000"/>
            <w:sz w:val="28"/>
            <w:szCs w:val="28"/>
            <w:lang w:val="ru-RU"/>
          </w:rPr>
          <w:t>.</w:t>
        </w:r>
        <w:r w:rsidRPr="00A04B1A">
          <w:rPr>
            <w:rStyle w:val="aff1"/>
            <w:rFonts w:ascii="Times New Roman" w:hAnsi="Times New Roman"/>
            <w:color w:val="000000"/>
            <w:sz w:val="28"/>
            <w:szCs w:val="28"/>
          </w:rPr>
          <w:t>ru</w:t>
        </w:r>
      </w:hyperlink>
      <w:r w:rsidRPr="00542C09">
        <w:rPr>
          <w:rFonts w:ascii="Times New Roman" w:hAnsi="Times New Roman"/>
          <w:color w:val="000000"/>
          <w:sz w:val="28"/>
          <w:szCs w:val="28"/>
          <w:lang w:val="ru-RU"/>
        </w:rPr>
        <w:t>. Грибановский отдел: 397240 Воронежская область, Грибановский район, пгт. Грибановский, ул. Советская, 171, тел. (47348) 3-05-50;</w:t>
      </w:r>
    </w:p>
    <w:p w:rsidR="00542C09" w:rsidRPr="00A04B1A" w:rsidRDefault="00542C09" w:rsidP="00542C09">
      <w:pPr>
        <w:tabs>
          <w:tab w:val="left" w:pos="142"/>
        </w:tabs>
        <w:jc w:val="both"/>
        <w:rPr>
          <w:rFonts w:ascii="Times New Roman" w:hAnsi="Times New Roman"/>
          <w:sz w:val="28"/>
          <w:szCs w:val="28"/>
        </w:rPr>
      </w:pPr>
      <w:r w:rsidRPr="00542C09">
        <w:rPr>
          <w:rFonts w:ascii="Times New Roman" w:hAnsi="Times New Roman"/>
          <w:sz w:val="28"/>
          <w:szCs w:val="28"/>
          <w:lang w:val="ru-RU"/>
        </w:rPr>
        <w:t xml:space="preserve">- «Воронежоблтехинвентаризация», Бюро технической инвентаризации Грибановского района Воронежской области – филиал государственного унитарного предприятия Воронежской области: 397240, Воронежская область, пгт. </w:t>
      </w:r>
      <w:r>
        <w:rPr>
          <w:rFonts w:ascii="Times New Roman" w:hAnsi="Times New Roman"/>
          <w:sz w:val="28"/>
          <w:szCs w:val="28"/>
        </w:rPr>
        <w:t>Грибановский</w:t>
      </w:r>
      <w:r w:rsidRPr="00A04B1A">
        <w:rPr>
          <w:rFonts w:ascii="Times New Roman" w:hAnsi="Times New Roman"/>
          <w:sz w:val="28"/>
          <w:szCs w:val="28"/>
        </w:rPr>
        <w:t xml:space="preserve">, ул. </w:t>
      </w:r>
      <w:r>
        <w:rPr>
          <w:rFonts w:ascii="Times New Roman" w:hAnsi="Times New Roman"/>
          <w:sz w:val="28"/>
          <w:szCs w:val="28"/>
        </w:rPr>
        <w:t>Советская</w:t>
      </w:r>
      <w:r w:rsidRPr="00A04B1A">
        <w:rPr>
          <w:rFonts w:ascii="Times New Roman" w:hAnsi="Times New Roman"/>
          <w:sz w:val="28"/>
          <w:szCs w:val="28"/>
        </w:rPr>
        <w:t>, д. 159</w:t>
      </w:r>
      <w:r>
        <w:rPr>
          <w:rFonts w:ascii="Times New Roman" w:hAnsi="Times New Roman"/>
          <w:sz w:val="28"/>
          <w:szCs w:val="28"/>
        </w:rPr>
        <w:t>, тел. (47348) 3-02-94.</w:t>
      </w:r>
    </w:p>
    <w:p w:rsidR="00542C09" w:rsidRDefault="00542C09" w:rsidP="00542C09">
      <w:pPr>
        <w:tabs>
          <w:tab w:val="left" w:pos="142"/>
        </w:tabs>
        <w:spacing w:line="200" w:lineRule="atLeast"/>
        <w:ind w:firstLine="15"/>
        <w:jc w:val="both"/>
        <w:rPr>
          <w:rFonts w:ascii="Times New Roman" w:hAnsi="Times New Roman"/>
          <w:sz w:val="28"/>
          <w:szCs w:val="28"/>
        </w:rPr>
      </w:pPr>
      <w:r w:rsidRPr="00A04B1A">
        <w:rPr>
          <w:rFonts w:ascii="Times New Roman" w:hAnsi="Times New Roman"/>
          <w:sz w:val="28"/>
          <w:szCs w:val="28"/>
        </w:rPr>
        <w:t xml:space="preserve">      </w:t>
      </w:r>
    </w:p>
    <w:p w:rsidR="00542C09" w:rsidRPr="008D0149" w:rsidRDefault="00542C09" w:rsidP="00542C09">
      <w:pPr>
        <w:tabs>
          <w:tab w:val="left" w:pos="142"/>
        </w:tabs>
        <w:spacing w:line="200" w:lineRule="atLeast"/>
        <w:ind w:firstLine="15"/>
        <w:jc w:val="both"/>
        <w:rPr>
          <w:rFonts w:ascii="Times New Roman" w:hAnsi="Times New Roman"/>
          <w:b/>
          <w:sz w:val="28"/>
          <w:szCs w:val="28"/>
        </w:rPr>
      </w:pPr>
      <w:r w:rsidRPr="00A04B1A">
        <w:rPr>
          <w:rFonts w:ascii="Times New Roman" w:hAnsi="Times New Roman"/>
          <w:sz w:val="28"/>
          <w:szCs w:val="28"/>
        </w:rPr>
        <w:t xml:space="preserve"> </w:t>
      </w:r>
      <w:r w:rsidRPr="008D0149">
        <w:rPr>
          <w:rFonts w:ascii="Times New Roman" w:hAnsi="Times New Roman"/>
          <w:b/>
          <w:sz w:val="28"/>
          <w:szCs w:val="28"/>
        </w:rPr>
        <w:t>2.СТАНДАРТ ПРЕДОСТАВЛЕНИЯ МУНИЦИПАЛЬНОЙ УСЛУГИ</w:t>
      </w:r>
    </w:p>
    <w:p w:rsidR="00542C09" w:rsidRPr="008D0149" w:rsidRDefault="00542C09" w:rsidP="00542C09">
      <w:pPr>
        <w:pStyle w:val="ConsPlusNormal"/>
        <w:widowControl/>
        <w:numPr>
          <w:ilvl w:val="1"/>
          <w:numId w:val="9"/>
        </w:numPr>
        <w:tabs>
          <w:tab w:val="left" w:pos="-5529"/>
          <w:tab w:val="left" w:pos="0"/>
          <w:tab w:val="left" w:pos="142"/>
          <w:tab w:val="num" w:pos="1146"/>
          <w:tab w:val="left" w:pos="1843"/>
        </w:tabs>
        <w:spacing w:line="200" w:lineRule="atLeast"/>
        <w:ind w:left="0" w:firstLine="567"/>
        <w:jc w:val="both"/>
        <w:rPr>
          <w:rFonts w:ascii="Times New Roman" w:hAnsi="Times New Roman" w:cs="Times New Roman"/>
          <w:sz w:val="28"/>
          <w:szCs w:val="28"/>
        </w:rPr>
      </w:pPr>
      <w:r w:rsidRPr="008D0149">
        <w:rPr>
          <w:rFonts w:ascii="Times New Roman" w:hAnsi="Times New Roman" w:cs="Times New Roman"/>
          <w:sz w:val="28"/>
          <w:szCs w:val="28"/>
        </w:rPr>
        <w:t>Наименование муниципальной  услуги  – «</w:t>
      </w:r>
      <w:r w:rsidRPr="008D0149">
        <w:rPr>
          <w:rFonts w:ascii="Times New Roman" w:eastAsia="DejaVu Sans" w:hAnsi="Times New Roman" w:cs="Times New Roman"/>
          <w:color w:val="000000"/>
          <w:sz w:val="28"/>
          <w:szCs w:val="28"/>
          <w:lang w:bidi="ru-RU"/>
        </w:rPr>
        <w:t xml:space="preserve">Предоставление </w:t>
      </w:r>
      <w:r w:rsidRPr="008D0149">
        <w:rPr>
          <w:rFonts w:ascii="Times New Roman" w:hAnsi="Times New Roman" w:cs="Times New Roman"/>
          <w:sz w:val="28"/>
          <w:szCs w:val="28"/>
        </w:rPr>
        <w:t>малоимущим гражданам по договорам социального найма жилых помещений муниципального жилищного фонда».</w:t>
      </w:r>
    </w:p>
    <w:p w:rsidR="00542C09" w:rsidRPr="008D0149" w:rsidRDefault="00542C09" w:rsidP="00542C09">
      <w:pPr>
        <w:pStyle w:val="ConsPlusNormal"/>
        <w:widowControl/>
        <w:tabs>
          <w:tab w:val="left" w:pos="142"/>
        </w:tabs>
        <w:ind w:firstLine="0"/>
        <w:jc w:val="both"/>
        <w:rPr>
          <w:rFonts w:ascii="Times New Roman" w:hAnsi="Times New Roman" w:cs="Times New Roman"/>
          <w:b/>
          <w:sz w:val="28"/>
          <w:szCs w:val="28"/>
        </w:rPr>
      </w:pPr>
    </w:p>
    <w:p w:rsidR="00542C09" w:rsidRPr="008D0149" w:rsidRDefault="00542C09" w:rsidP="00542C09">
      <w:pPr>
        <w:pStyle w:val="ConsPlusNormal"/>
        <w:widowControl/>
        <w:numPr>
          <w:ilvl w:val="1"/>
          <w:numId w:val="9"/>
        </w:numPr>
        <w:tabs>
          <w:tab w:val="left" w:pos="142"/>
        </w:tabs>
        <w:ind w:left="0"/>
        <w:jc w:val="both"/>
        <w:rPr>
          <w:rFonts w:ascii="Times New Roman" w:hAnsi="Times New Roman" w:cs="Times New Roman"/>
          <w:sz w:val="28"/>
          <w:szCs w:val="28"/>
        </w:rPr>
      </w:pPr>
      <w:r w:rsidRPr="008D0149">
        <w:rPr>
          <w:rFonts w:ascii="Times New Roman" w:hAnsi="Times New Roman" w:cs="Times New Roman"/>
          <w:b/>
          <w:sz w:val="28"/>
          <w:szCs w:val="28"/>
        </w:rPr>
        <w:t>Наименование органа,  предоставляющего</w:t>
      </w:r>
    </w:p>
    <w:p w:rsidR="00542C09" w:rsidRPr="008D0149" w:rsidRDefault="00542C09" w:rsidP="00542C09">
      <w:pPr>
        <w:pStyle w:val="ConsPlusNormal"/>
        <w:widowControl/>
        <w:tabs>
          <w:tab w:val="left" w:pos="142"/>
        </w:tabs>
        <w:ind w:firstLine="0"/>
        <w:jc w:val="both"/>
        <w:rPr>
          <w:rFonts w:ascii="Times New Roman" w:hAnsi="Times New Roman" w:cs="Times New Roman"/>
          <w:b/>
          <w:sz w:val="28"/>
          <w:szCs w:val="28"/>
        </w:rPr>
      </w:pPr>
      <w:r w:rsidRPr="008D0149">
        <w:rPr>
          <w:rFonts w:ascii="Times New Roman" w:hAnsi="Times New Roman" w:cs="Times New Roman"/>
          <w:b/>
          <w:sz w:val="28"/>
          <w:szCs w:val="28"/>
        </w:rPr>
        <w:t>муниципальную услугу</w:t>
      </w:r>
    </w:p>
    <w:p w:rsidR="00542C09" w:rsidRPr="008D0149" w:rsidRDefault="00542C09" w:rsidP="00542C09">
      <w:pPr>
        <w:tabs>
          <w:tab w:val="left" w:pos="-5529"/>
          <w:tab w:val="left" w:pos="0"/>
          <w:tab w:val="left" w:pos="142"/>
          <w:tab w:val="left" w:pos="1843"/>
        </w:tabs>
        <w:spacing w:line="200" w:lineRule="atLeast"/>
        <w:jc w:val="both"/>
        <w:rPr>
          <w:rFonts w:ascii="Times New Roman" w:hAnsi="Times New Roman"/>
          <w:sz w:val="28"/>
          <w:szCs w:val="28"/>
        </w:rPr>
      </w:pPr>
    </w:p>
    <w:p w:rsidR="00542C09" w:rsidRPr="00542C09" w:rsidRDefault="00542C09" w:rsidP="00542C09">
      <w:pPr>
        <w:tabs>
          <w:tab w:val="left" w:pos="-5529"/>
          <w:tab w:val="left" w:pos="0"/>
          <w:tab w:val="left" w:pos="142"/>
          <w:tab w:val="left" w:pos="1843"/>
        </w:tabs>
        <w:spacing w:line="200" w:lineRule="atLeast"/>
        <w:jc w:val="both"/>
        <w:rPr>
          <w:rFonts w:ascii="Times New Roman" w:hAnsi="Times New Roman"/>
          <w:sz w:val="28"/>
          <w:szCs w:val="28"/>
          <w:lang w:val="ru-RU"/>
        </w:rPr>
      </w:pPr>
      <w:r w:rsidRPr="00542C09">
        <w:rPr>
          <w:rFonts w:ascii="Times New Roman" w:hAnsi="Times New Roman"/>
          <w:sz w:val="28"/>
          <w:szCs w:val="28"/>
          <w:lang w:val="ru-RU"/>
        </w:rPr>
        <w:t xml:space="preserve">         2.2.1.Орган,  предоставляющий муниципальную услугу -  администрация Новомакаровского сельского поселения Грибановского муниципального района Воронежской области.</w:t>
      </w:r>
    </w:p>
    <w:p w:rsidR="00542C09" w:rsidRPr="00542C09" w:rsidRDefault="00542C09" w:rsidP="00542C09">
      <w:pPr>
        <w:tabs>
          <w:tab w:val="left" w:pos="-5529"/>
          <w:tab w:val="left" w:pos="-5387"/>
          <w:tab w:val="num" w:pos="0"/>
          <w:tab w:val="left" w:pos="142"/>
          <w:tab w:val="left" w:pos="1843"/>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За предоставлением муниципальной услуги заявитель может также обратиться в МФЦ.</w:t>
      </w:r>
    </w:p>
    <w:p w:rsidR="00542C09" w:rsidRPr="00542C09" w:rsidRDefault="00542C09" w:rsidP="00542C09">
      <w:pPr>
        <w:tabs>
          <w:tab w:val="left" w:pos="142"/>
        </w:tabs>
        <w:autoSpaceDE w:val="0"/>
        <w:autoSpaceDN w:val="0"/>
        <w:adjustRightInd w:val="0"/>
        <w:ind w:firstLine="708"/>
        <w:jc w:val="both"/>
        <w:rPr>
          <w:rFonts w:ascii="Times New Roman" w:hAnsi="Times New Roman"/>
          <w:sz w:val="28"/>
          <w:szCs w:val="28"/>
          <w:lang w:val="ru-RU"/>
        </w:rPr>
      </w:pPr>
      <w:r w:rsidRPr="00542C09">
        <w:rPr>
          <w:rFonts w:ascii="Times New Roman" w:hAnsi="Times New Roman"/>
          <w:sz w:val="28"/>
          <w:szCs w:val="28"/>
          <w:lang w:val="ru-RU"/>
        </w:rPr>
        <w:lastRenderedPageBreak/>
        <w:t>2.2.2. 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w:t>
      </w:r>
    </w:p>
    <w:p w:rsidR="00542C09" w:rsidRPr="00542C09" w:rsidRDefault="00542C09" w:rsidP="00542C09">
      <w:pPr>
        <w:tabs>
          <w:tab w:val="left" w:pos="142"/>
        </w:tabs>
        <w:autoSpaceDE w:val="0"/>
        <w:autoSpaceDN w:val="0"/>
        <w:adjustRightInd w:val="0"/>
        <w:ind w:firstLine="720"/>
        <w:jc w:val="both"/>
        <w:outlineLvl w:val="1"/>
        <w:rPr>
          <w:rFonts w:ascii="Times New Roman" w:hAnsi="Times New Roman"/>
          <w:sz w:val="28"/>
          <w:szCs w:val="28"/>
          <w:lang w:val="ru-RU"/>
        </w:rPr>
      </w:pPr>
      <w:r w:rsidRPr="00542C09">
        <w:rPr>
          <w:rFonts w:ascii="Times New Roman" w:hAnsi="Times New Roman"/>
          <w:sz w:val="28"/>
          <w:szCs w:val="28"/>
          <w:lang w:val="ru-RU"/>
        </w:rPr>
        <w:t>- Бюро технической инвентаризации Грибановского района Воронежской области.</w:t>
      </w:r>
    </w:p>
    <w:p w:rsidR="00542C09" w:rsidRPr="00542C09" w:rsidRDefault="00542C09" w:rsidP="00542C09">
      <w:pPr>
        <w:tabs>
          <w:tab w:val="left" w:pos="142"/>
        </w:tabs>
        <w:autoSpaceDE w:val="0"/>
        <w:autoSpaceDN w:val="0"/>
        <w:adjustRightInd w:val="0"/>
        <w:ind w:firstLine="720"/>
        <w:jc w:val="both"/>
        <w:outlineLvl w:val="1"/>
        <w:rPr>
          <w:rFonts w:ascii="Times New Roman" w:hAnsi="Times New Roman"/>
          <w:sz w:val="28"/>
          <w:szCs w:val="28"/>
          <w:lang w:val="ru-RU"/>
        </w:rPr>
      </w:pPr>
      <w:r w:rsidRPr="00542C09">
        <w:rPr>
          <w:rFonts w:ascii="Times New Roman" w:hAnsi="Times New Roman"/>
          <w:sz w:val="28"/>
          <w:szCs w:val="28"/>
          <w:lang w:val="ru-RU"/>
        </w:rPr>
        <w:t>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2C09" w:rsidRPr="00542C09" w:rsidRDefault="00542C09" w:rsidP="00542C09">
      <w:pPr>
        <w:tabs>
          <w:tab w:val="left" w:pos="-5529"/>
          <w:tab w:val="left" w:pos="0"/>
          <w:tab w:val="left" w:pos="142"/>
          <w:tab w:val="left" w:pos="1843"/>
        </w:tabs>
        <w:spacing w:line="200" w:lineRule="atLeast"/>
        <w:jc w:val="both"/>
        <w:rPr>
          <w:rFonts w:ascii="Times New Roman" w:hAnsi="Times New Roman"/>
          <w:b/>
          <w:sz w:val="28"/>
          <w:szCs w:val="28"/>
          <w:lang w:val="ru-RU"/>
        </w:rPr>
      </w:pPr>
      <w:r w:rsidRPr="00542C09">
        <w:rPr>
          <w:rFonts w:ascii="Times New Roman" w:hAnsi="Times New Roman"/>
          <w:b/>
          <w:sz w:val="28"/>
          <w:szCs w:val="28"/>
          <w:lang w:val="ru-RU"/>
        </w:rPr>
        <w:t xml:space="preserve">     </w:t>
      </w:r>
    </w:p>
    <w:p w:rsidR="00542C09" w:rsidRPr="00542C09" w:rsidRDefault="00542C09" w:rsidP="00542C09">
      <w:pPr>
        <w:tabs>
          <w:tab w:val="left" w:pos="-5529"/>
          <w:tab w:val="left" w:pos="0"/>
          <w:tab w:val="left" w:pos="142"/>
          <w:tab w:val="left" w:pos="1843"/>
        </w:tabs>
        <w:spacing w:line="200" w:lineRule="atLeast"/>
        <w:jc w:val="both"/>
        <w:rPr>
          <w:rFonts w:ascii="Times New Roman" w:hAnsi="Times New Roman"/>
          <w:b/>
          <w:sz w:val="28"/>
          <w:szCs w:val="28"/>
          <w:lang w:val="ru-RU"/>
        </w:rPr>
      </w:pPr>
      <w:r w:rsidRPr="00542C09">
        <w:rPr>
          <w:rFonts w:ascii="Times New Roman" w:hAnsi="Times New Roman"/>
          <w:b/>
          <w:sz w:val="28"/>
          <w:szCs w:val="28"/>
          <w:lang w:val="ru-RU"/>
        </w:rPr>
        <w:t xml:space="preserve">         2.3.Результат предоставления муниципальной услуги.</w:t>
      </w:r>
    </w:p>
    <w:p w:rsidR="00542C09" w:rsidRPr="00542C09" w:rsidRDefault="00542C09" w:rsidP="00542C09">
      <w:pPr>
        <w:tabs>
          <w:tab w:val="left" w:pos="-5529"/>
          <w:tab w:val="left" w:pos="0"/>
          <w:tab w:val="left" w:pos="142"/>
          <w:tab w:val="left" w:pos="1843"/>
        </w:tabs>
        <w:spacing w:line="200" w:lineRule="atLeast"/>
        <w:ind w:firstLine="709"/>
        <w:jc w:val="both"/>
        <w:rPr>
          <w:rFonts w:ascii="Times New Roman" w:hAnsi="Times New Roman"/>
          <w:sz w:val="28"/>
          <w:szCs w:val="28"/>
          <w:lang w:val="ru-RU"/>
        </w:rPr>
      </w:pP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2.3.1. Результатом предоставления муниципальной услуги является:</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1) принятие решения о предоставлении жилого помещения малоимущим гражданам по договору социального найма муниципального жилищного фонда;</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2) принятие решения об отказе в предоставлении жилого помещения малоимущим гражданам по договору социального найма муниципального жилищного фонда, с обоснованием такого отказа.</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2.3.2.Юридическим фактом, которым заканчивается предоставление муниципальной услуги, является выдача заявителю:  </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1) постановления администрации сельского поселения о предоставлении  жилого помещения  по договору социального найма муниципального жилищного фонда (далее- постановление);</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2) договора социального найма жилого помещения;  </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3) сообщения об отказе в предоставлении жилого помещения по договору социального найма  (приложение № 2 к настоящему Регламенту).</w:t>
      </w:r>
    </w:p>
    <w:p w:rsidR="00542C09" w:rsidRPr="00542C09" w:rsidRDefault="00542C09" w:rsidP="00542C09">
      <w:pPr>
        <w:tabs>
          <w:tab w:val="left" w:pos="142"/>
        </w:tabs>
        <w:autoSpaceDE w:val="0"/>
        <w:autoSpaceDN w:val="0"/>
        <w:adjustRightInd w:val="0"/>
        <w:ind w:firstLine="708"/>
        <w:jc w:val="both"/>
        <w:rPr>
          <w:rFonts w:ascii="Times New Roman" w:hAnsi="Times New Roman"/>
          <w:b/>
          <w:sz w:val="28"/>
          <w:szCs w:val="28"/>
          <w:lang w:val="ru-RU"/>
        </w:rPr>
      </w:pPr>
    </w:p>
    <w:p w:rsidR="00542C09" w:rsidRPr="00542C09" w:rsidRDefault="00542C09" w:rsidP="00542C09">
      <w:pPr>
        <w:tabs>
          <w:tab w:val="left" w:pos="-5529"/>
          <w:tab w:val="left" w:pos="0"/>
          <w:tab w:val="left" w:pos="142"/>
          <w:tab w:val="left" w:pos="1843"/>
        </w:tabs>
        <w:spacing w:line="200" w:lineRule="atLeast"/>
        <w:jc w:val="both"/>
        <w:rPr>
          <w:rFonts w:ascii="Times New Roman" w:hAnsi="Times New Roman"/>
          <w:b/>
          <w:sz w:val="28"/>
          <w:szCs w:val="28"/>
          <w:lang w:val="ru-RU"/>
        </w:rPr>
      </w:pPr>
      <w:r w:rsidRPr="00542C09">
        <w:rPr>
          <w:rFonts w:ascii="Times New Roman" w:hAnsi="Times New Roman"/>
          <w:sz w:val="28"/>
          <w:szCs w:val="28"/>
          <w:lang w:val="ru-RU"/>
        </w:rPr>
        <w:t xml:space="preserve">         </w:t>
      </w:r>
      <w:r w:rsidRPr="00542C09">
        <w:rPr>
          <w:rFonts w:ascii="Times New Roman" w:hAnsi="Times New Roman"/>
          <w:b/>
          <w:sz w:val="28"/>
          <w:szCs w:val="28"/>
          <w:lang w:val="ru-RU"/>
        </w:rPr>
        <w:t>2.4. Срок предоставления муниципальной услуги.</w:t>
      </w:r>
    </w:p>
    <w:p w:rsidR="00542C09" w:rsidRPr="00542C09" w:rsidRDefault="00542C09" w:rsidP="00542C09">
      <w:pPr>
        <w:tabs>
          <w:tab w:val="left" w:pos="0"/>
          <w:tab w:val="left" w:pos="142"/>
          <w:tab w:val="left" w:pos="1418"/>
        </w:tabs>
        <w:autoSpaceDE w:val="0"/>
        <w:ind w:firstLine="709"/>
        <w:jc w:val="both"/>
        <w:rPr>
          <w:rFonts w:ascii="Times New Roman" w:hAnsi="Times New Roman"/>
          <w:sz w:val="28"/>
          <w:szCs w:val="28"/>
          <w:lang w:val="ru-RU"/>
        </w:rPr>
      </w:pPr>
    </w:p>
    <w:p w:rsidR="00542C09" w:rsidRPr="00542C09" w:rsidRDefault="00542C09" w:rsidP="00542C09">
      <w:pPr>
        <w:tabs>
          <w:tab w:val="left" w:pos="0"/>
          <w:tab w:val="left" w:pos="142"/>
          <w:tab w:val="left" w:pos="1418"/>
        </w:tabs>
        <w:autoSpaceDE w:val="0"/>
        <w:ind w:firstLine="709"/>
        <w:jc w:val="both"/>
        <w:rPr>
          <w:rFonts w:ascii="Times New Roman" w:hAnsi="Times New Roman"/>
          <w:sz w:val="28"/>
          <w:szCs w:val="28"/>
          <w:lang w:val="ru-RU"/>
        </w:rPr>
      </w:pPr>
      <w:r w:rsidRPr="00542C09">
        <w:rPr>
          <w:rFonts w:ascii="Times New Roman" w:hAnsi="Times New Roman"/>
          <w:sz w:val="28"/>
          <w:szCs w:val="28"/>
          <w:lang w:val="ru-RU"/>
        </w:rPr>
        <w:t>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42C09" w:rsidRPr="00542C09" w:rsidRDefault="00542C09" w:rsidP="00542C09">
      <w:pPr>
        <w:tabs>
          <w:tab w:val="left" w:pos="0"/>
          <w:tab w:val="left" w:pos="142"/>
          <w:tab w:val="left" w:pos="1418"/>
        </w:tabs>
        <w:autoSpaceDE w:val="0"/>
        <w:ind w:firstLine="709"/>
        <w:jc w:val="both"/>
        <w:rPr>
          <w:rFonts w:ascii="Times New Roman" w:hAnsi="Times New Roman"/>
          <w:sz w:val="28"/>
          <w:szCs w:val="28"/>
          <w:lang w:val="ru-RU"/>
        </w:rPr>
      </w:pPr>
    </w:p>
    <w:p w:rsidR="00542C09" w:rsidRPr="00542C09" w:rsidRDefault="00542C09" w:rsidP="00542C09">
      <w:pPr>
        <w:tabs>
          <w:tab w:val="left" w:pos="142"/>
        </w:tabs>
        <w:ind w:firstLine="708"/>
        <w:jc w:val="both"/>
        <w:rPr>
          <w:rFonts w:ascii="Times New Roman" w:hAnsi="Times New Roman"/>
          <w:sz w:val="28"/>
          <w:szCs w:val="28"/>
          <w:lang w:val="ru-RU"/>
        </w:rPr>
      </w:pPr>
      <w:r w:rsidRPr="00542C09">
        <w:rPr>
          <w:rFonts w:ascii="Times New Roman" w:hAnsi="Times New Roman"/>
          <w:b/>
          <w:sz w:val="28"/>
          <w:szCs w:val="28"/>
          <w:lang w:val="ru-RU"/>
        </w:rPr>
        <w:t>2.5.Правовые основания для предоставления муниципальной</w:t>
      </w:r>
      <w:r w:rsidRPr="00542C09">
        <w:rPr>
          <w:rFonts w:ascii="Times New Roman" w:hAnsi="Times New Roman"/>
          <w:sz w:val="28"/>
          <w:szCs w:val="28"/>
          <w:lang w:val="ru-RU"/>
        </w:rPr>
        <w:t xml:space="preserve">    </w:t>
      </w:r>
      <w:r w:rsidRPr="00542C09">
        <w:rPr>
          <w:rFonts w:ascii="Times New Roman" w:hAnsi="Times New Roman"/>
          <w:b/>
          <w:sz w:val="28"/>
          <w:szCs w:val="28"/>
          <w:lang w:val="ru-RU"/>
        </w:rPr>
        <w:t>услуги.</w:t>
      </w:r>
    </w:p>
    <w:p w:rsidR="00542C09" w:rsidRPr="00542C09" w:rsidRDefault="00542C09" w:rsidP="00542C09">
      <w:pPr>
        <w:tabs>
          <w:tab w:val="left" w:pos="142"/>
        </w:tabs>
        <w:ind w:firstLine="708"/>
        <w:jc w:val="both"/>
        <w:rPr>
          <w:rFonts w:ascii="Times New Roman" w:hAnsi="Times New Roman"/>
          <w:sz w:val="28"/>
          <w:szCs w:val="28"/>
          <w:lang w:val="ru-RU"/>
        </w:rPr>
      </w:pPr>
      <w:r w:rsidRPr="00542C09">
        <w:rPr>
          <w:rFonts w:ascii="Times New Roman" w:hAnsi="Times New Roman"/>
          <w:sz w:val="28"/>
          <w:szCs w:val="28"/>
          <w:lang w:val="ru-RU"/>
        </w:rPr>
        <w:t xml:space="preserve"> </w:t>
      </w:r>
    </w:p>
    <w:p w:rsidR="00542C09" w:rsidRPr="00542C09" w:rsidRDefault="00542C09" w:rsidP="00542C09">
      <w:pPr>
        <w:tabs>
          <w:tab w:val="left" w:pos="142"/>
        </w:tabs>
        <w:ind w:firstLine="708"/>
        <w:jc w:val="both"/>
        <w:rPr>
          <w:rFonts w:ascii="Times New Roman" w:hAnsi="Times New Roman"/>
          <w:sz w:val="28"/>
          <w:szCs w:val="28"/>
          <w:lang w:val="ru-RU"/>
        </w:rPr>
      </w:pPr>
      <w:r w:rsidRPr="00542C09">
        <w:rPr>
          <w:rFonts w:ascii="Times New Roman" w:hAnsi="Times New Roman"/>
          <w:sz w:val="28"/>
          <w:szCs w:val="28"/>
          <w:lang w:val="ru-RU"/>
        </w:rPr>
        <w:lastRenderedPageBreak/>
        <w:t xml:space="preserve">Предоставление муниципальной услуги по  </w:t>
      </w:r>
      <w:r w:rsidRPr="00542C09">
        <w:rPr>
          <w:rFonts w:ascii="Times New Roman" w:hAnsi="Times New Roman"/>
          <w:color w:val="000000"/>
          <w:sz w:val="28"/>
          <w:szCs w:val="28"/>
          <w:lang w:val="ru-RU"/>
        </w:rPr>
        <w:t>«</w:t>
      </w:r>
      <w:r w:rsidRPr="00542C09">
        <w:rPr>
          <w:rFonts w:ascii="Times New Roman" w:eastAsia="DejaVu Sans" w:hAnsi="Times New Roman"/>
          <w:color w:val="000000"/>
          <w:sz w:val="28"/>
          <w:szCs w:val="28"/>
          <w:lang w:val="ru-RU" w:bidi="ru-RU"/>
        </w:rPr>
        <w:t xml:space="preserve">Предоставление </w:t>
      </w:r>
      <w:r w:rsidRPr="00542C09">
        <w:rPr>
          <w:rFonts w:ascii="Times New Roman" w:hAnsi="Times New Roman"/>
          <w:sz w:val="28"/>
          <w:szCs w:val="28"/>
          <w:lang w:val="ru-RU"/>
        </w:rPr>
        <w:t>малоимущим гражданам по договорам социального найма жилых помещений муниципального жилищного фонда» осуществляется в соответствии с:</w:t>
      </w:r>
    </w:p>
    <w:p w:rsidR="00542C09" w:rsidRPr="00542C09" w:rsidRDefault="00542C09" w:rsidP="00542C09">
      <w:pPr>
        <w:tabs>
          <w:tab w:val="left" w:pos="-5529"/>
          <w:tab w:val="left" w:pos="142"/>
          <w:tab w:val="left" w:pos="1843"/>
        </w:tabs>
        <w:spacing w:line="300" w:lineRule="exact"/>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Конституцией Российской Федерации («Российская газета», 25.12.1993, № 7; «Собрание законодательства РФ», 26.01.2009, № 4, ст. 445; «Парламентская газета», 26-29.01.2009, № 4); </w:t>
      </w:r>
    </w:p>
    <w:p w:rsidR="00542C09" w:rsidRPr="00542C09" w:rsidRDefault="00542C09" w:rsidP="00542C09">
      <w:pPr>
        <w:tabs>
          <w:tab w:val="left" w:pos="-5529"/>
          <w:tab w:val="num" w:pos="0"/>
          <w:tab w:val="left" w:pos="142"/>
          <w:tab w:val="left" w:pos="1843"/>
        </w:tabs>
        <w:spacing w:line="300" w:lineRule="exact"/>
        <w:ind w:firstLine="709"/>
        <w:jc w:val="both"/>
        <w:rPr>
          <w:rFonts w:ascii="Times New Roman" w:hAnsi="Times New Roman"/>
          <w:sz w:val="28"/>
          <w:szCs w:val="28"/>
          <w:lang w:val="ru-RU"/>
        </w:rPr>
      </w:pPr>
      <w:r w:rsidRPr="00542C09">
        <w:rPr>
          <w:rFonts w:ascii="Times New Roman" w:hAnsi="Times New Roman"/>
          <w:sz w:val="28"/>
          <w:szCs w:val="28"/>
          <w:lang w:val="ru-RU"/>
        </w:rPr>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542C09" w:rsidRPr="00542C09" w:rsidRDefault="00542C09" w:rsidP="00542C09">
      <w:pPr>
        <w:tabs>
          <w:tab w:val="left" w:pos="-5529"/>
          <w:tab w:val="left" w:pos="142"/>
          <w:tab w:val="left" w:pos="1843"/>
        </w:tabs>
        <w:spacing w:line="300" w:lineRule="exact"/>
        <w:ind w:firstLine="709"/>
        <w:jc w:val="both"/>
        <w:rPr>
          <w:rFonts w:ascii="Times New Roman" w:hAnsi="Times New Roman"/>
          <w:sz w:val="28"/>
          <w:szCs w:val="28"/>
          <w:lang w:val="ru-RU"/>
        </w:rPr>
      </w:pPr>
      <w:r w:rsidRPr="00542C09">
        <w:rPr>
          <w:rFonts w:ascii="Times New Roman" w:hAnsi="Times New Roman"/>
          <w:sz w:val="28"/>
          <w:szCs w:val="28"/>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542C09" w:rsidRPr="00542C09" w:rsidRDefault="00542C09" w:rsidP="00542C09">
      <w:pPr>
        <w:tabs>
          <w:tab w:val="left" w:pos="-5529"/>
          <w:tab w:val="num" w:pos="0"/>
          <w:tab w:val="left" w:pos="142"/>
          <w:tab w:val="left" w:pos="1843"/>
        </w:tabs>
        <w:ind w:firstLine="709"/>
        <w:jc w:val="both"/>
        <w:rPr>
          <w:rFonts w:ascii="Times New Roman" w:hAnsi="Times New Roman"/>
          <w:sz w:val="28"/>
          <w:szCs w:val="28"/>
          <w:lang w:val="ru-RU"/>
        </w:rPr>
      </w:pPr>
      <w:r w:rsidRPr="00542C09">
        <w:rPr>
          <w:rFonts w:ascii="Times New Roman" w:hAnsi="Times New Roman"/>
          <w:sz w:val="28"/>
          <w:szCs w:val="28"/>
          <w:lang w:val="ru-RU"/>
        </w:rPr>
        <w:t>-Федеральным законом от 02.05.2006 № 59-ФЗ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70-71);</w:t>
      </w:r>
    </w:p>
    <w:p w:rsidR="00542C09" w:rsidRPr="00542C09" w:rsidRDefault="00542C09" w:rsidP="00542C09">
      <w:pPr>
        <w:tabs>
          <w:tab w:val="left" w:pos="-5529"/>
          <w:tab w:val="num" w:pos="0"/>
          <w:tab w:val="left" w:pos="142"/>
          <w:tab w:val="left" w:pos="1843"/>
        </w:tabs>
        <w:ind w:firstLine="709"/>
        <w:jc w:val="both"/>
        <w:rPr>
          <w:rFonts w:ascii="Times New Roman" w:hAnsi="Times New Roman"/>
          <w:sz w:val="28"/>
          <w:szCs w:val="28"/>
          <w:lang w:val="ru-RU"/>
        </w:rPr>
      </w:pPr>
      <w:r w:rsidRPr="00542C09">
        <w:rPr>
          <w:rFonts w:ascii="Times New Roman" w:hAnsi="Times New Roman"/>
          <w:sz w:val="28"/>
          <w:szCs w:val="28"/>
          <w:lang w:val="ru-RU"/>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542C09" w:rsidRPr="00542C09" w:rsidRDefault="00542C09" w:rsidP="00542C09">
      <w:pPr>
        <w:tabs>
          <w:tab w:val="left" w:pos="-5529"/>
          <w:tab w:val="left" w:pos="142"/>
          <w:tab w:val="num" w:pos="1400"/>
          <w:tab w:val="left" w:pos="1800"/>
          <w:tab w:val="left" w:pos="1843"/>
        </w:tabs>
        <w:ind w:firstLine="709"/>
        <w:jc w:val="both"/>
        <w:rPr>
          <w:rFonts w:ascii="Times New Roman" w:hAnsi="Times New Roman"/>
          <w:sz w:val="28"/>
          <w:szCs w:val="28"/>
          <w:lang w:val="ru-RU"/>
        </w:rPr>
      </w:pPr>
      <w:r w:rsidRPr="00542C09">
        <w:rPr>
          <w:rFonts w:ascii="Times New Roman" w:hAnsi="Times New Roman"/>
          <w:sz w:val="28"/>
          <w:szCs w:val="28"/>
          <w:lang w:val="ru-RU"/>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542C09" w:rsidRPr="00542C09" w:rsidRDefault="00542C09" w:rsidP="00542C09">
      <w:pPr>
        <w:tabs>
          <w:tab w:val="left" w:pos="-5529"/>
          <w:tab w:val="left" w:pos="142"/>
          <w:tab w:val="left" w:pos="1800"/>
          <w:tab w:val="left" w:pos="1843"/>
        </w:tabs>
        <w:ind w:firstLine="709"/>
        <w:jc w:val="both"/>
        <w:rPr>
          <w:rFonts w:ascii="Times New Roman" w:hAnsi="Times New Roman"/>
          <w:sz w:val="28"/>
          <w:szCs w:val="28"/>
          <w:lang w:val="ru-RU"/>
        </w:rPr>
      </w:pPr>
      <w:r w:rsidRPr="00542C09">
        <w:rPr>
          <w:rFonts w:ascii="Times New Roman" w:hAnsi="Times New Roman"/>
          <w:sz w:val="28"/>
          <w:szCs w:val="28"/>
          <w:lang w:val="ru-RU"/>
        </w:rPr>
        <w:t>-Законом Воронежской области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542C09" w:rsidRPr="00542C09" w:rsidRDefault="00542C09" w:rsidP="00542C09">
      <w:pPr>
        <w:tabs>
          <w:tab w:val="left" w:pos="142"/>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 Уставом Новомакаровского сельского поселения Грибановского муниципального района Воронежской области;</w:t>
      </w:r>
      <w:r w:rsidRPr="00542C09">
        <w:rPr>
          <w:rFonts w:ascii="Times New Roman" w:hAnsi="Times New Roman"/>
          <w:color w:val="FF0000"/>
          <w:sz w:val="28"/>
          <w:szCs w:val="28"/>
          <w:lang w:val="ru-RU"/>
        </w:rPr>
        <w:t xml:space="preserve"> </w:t>
      </w:r>
    </w:p>
    <w:p w:rsidR="00542C09" w:rsidRPr="00542C09" w:rsidRDefault="00542C09" w:rsidP="00542C09">
      <w:pPr>
        <w:tabs>
          <w:tab w:val="left" w:pos="142"/>
        </w:tabs>
        <w:ind w:firstLine="600"/>
        <w:jc w:val="both"/>
        <w:rPr>
          <w:rFonts w:ascii="Times New Roman" w:hAnsi="Times New Roman"/>
          <w:sz w:val="28"/>
          <w:szCs w:val="28"/>
          <w:lang w:val="ru-RU"/>
        </w:rPr>
      </w:pPr>
      <w:r w:rsidRPr="00542C09">
        <w:rPr>
          <w:rFonts w:ascii="Times New Roman" w:hAnsi="Times New Roman"/>
          <w:sz w:val="28"/>
          <w:szCs w:val="28"/>
          <w:lang w:val="ru-RU"/>
        </w:rPr>
        <w:t>-  иными действующими в данной сфере нормативными правовыми актами.</w:t>
      </w:r>
    </w:p>
    <w:p w:rsidR="00542C09" w:rsidRPr="00542C09" w:rsidRDefault="00542C09" w:rsidP="00542C09">
      <w:pPr>
        <w:tabs>
          <w:tab w:val="left" w:pos="142"/>
        </w:tabs>
        <w:jc w:val="both"/>
        <w:rPr>
          <w:rFonts w:ascii="Times New Roman" w:hAnsi="Times New Roman"/>
          <w:sz w:val="28"/>
          <w:szCs w:val="28"/>
          <w:lang w:val="ru-RU"/>
        </w:rPr>
      </w:pPr>
    </w:p>
    <w:p w:rsidR="00542C09" w:rsidRPr="008D0149" w:rsidRDefault="00542C09" w:rsidP="00542C09">
      <w:pPr>
        <w:pStyle w:val="ConsPlusNormal"/>
        <w:widowControl/>
        <w:tabs>
          <w:tab w:val="left" w:pos="142"/>
        </w:tabs>
        <w:ind w:firstLine="567"/>
        <w:jc w:val="both"/>
        <w:rPr>
          <w:rFonts w:ascii="Times New Roman" w:hAnsi="Times New Roman" w:cs="Times New Roman"/>
          <w:b/>
          <w:sz w:val="28"/>
          <w:szCs w:val="28"/>
        </w:rPr>
      </w:pPr>
      <w:r w:rsidRPr="008D0149">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2C09" w:rsidRPr="00542C09" w:rsidRDefault="00542C09" w:rsidP="00542C09">
      <w:pPr>
        <w:tabs>
          <w:tab w:val="left" w:pos="142"/>
        </w:tabs>
        <w:autoSpaceDE w:val="0"/>
        <w:autoSpaceDN w:val="0"/>
        <w:adjustRightInd w:val="0"/>
        <w:ind w:firstLine="708"/>
        <w:jc w:val="both"/>
        <w:outlineLvl w:val="2"/>
        <w:rPr>
          <w:rFonts w:ascii="Times New Roman" w:hAnsi="Times New Roman"/>
          <w:sz w:val="28"/>
          <w:szCs w:val="28"/>
          <w:lang w:val="ru-RU"/>
        </w:rPr>
      </w:pPr>
      <w:r w:rsidRPr="00542C09">
        <w:rPr>
          <w:rFonts w:ascii="Times New Roman" w:hAnsi="Times New Roman"/>
          <w:sz w:val="28"/>
          <w:szCs w:val="28"/>
          <w:lang w:val="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а)</w:t>
      </w:r>
      <w:r w:rsidRPr="008D0149">
        <w:rPr>
          <w:rFonts w:ascii="Times New Roman" w:hAnsi="Times New Roman"/>
          <w:sz w:val="28"/>
          <w:szCs w:val="28"/>
        </w:rPr>
        <w:t> </w:t>
      </w:r>
      <w:r w:rsidRPr="00542C09">
        <w:rPr>
          <w:rFonts w:ascii="Times New Roman" w:hAnsi="Times New Roman"/>
          <w:sz w:val="28"/>
          <w:szCs w:val="28"/>
          <w:lang w:val="ru-RU"/>
        </w:rPr>
        <w:t xml:space="preserve">заявление о предоставлении по договору социального найма жилого помещения муниципального жилищного фонда. Заявление подписывается </w:t>
      </w:r>
      <w:r w:rsidRPr="00542C09">
        <w:rPr>
          <w:rFonts w:ascii="Times New Roman" w:hAnsi="Times New Roman"/>
          <w:sz w:val="28"/>
          <w:szCs w:val="28"/>
          <w:lang w:val="ru-RU"/>
        </w:rPr>
        <w:lastRenderedPageBreak/>
        <w:t>лично дееспособным гражданином и членами его семьи, ограниченно дееспособными с согласия попечителей, законными представителями недееспособных членов семьи;</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б) документы, удостоверяющие личность заявителя и членов его семьи;</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в) документы, подтверждающие факт родства, супружеских отношений (свидетельство о рождении, свидетельство о заключении брака, судебные решения);</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г)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д) сведения о доходах и стоимости принадлежащего имущества:</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е) выписка из домовой книги;</w:t>
      </w:r>
    </w:p>
    <w:p w:rsidR="00542C09" w:rsidRPr="00542C09" w:rsidRDefault="00542C09" w:rsidP="00542C09">
      <w:pPr>
        <w:tabs>
          <w:tab w:val="left" w:pos="142"/>
        </w:tabs>
        <w:autoSpaceDE w:val="0"/>
        <w:autoSpaceDN w:val="0"/>
        <w:ind w:firstLine="709"/>
        <w:jc w:val="both"/>
        <w:outlineLvl w:val="1"/>
        <w:rPr>
          <w:rFonts w:ascii="Times New Roman" w:hAnsi="Times New Roman"/>
          <w:sz w:val="28"/>
          <w:szCs w:val="28"/>
          <w:lang w:val="ru-RU"/>
        </w:rPr>
      </w:pPr>
      <w:r w:rsidRPr="00542C09">
        <w:rPr>
          <w:rFonts w:ascii="Times New Roman" w:hAnsi="Times New Roman"/>
          <w:sz w:val="28"/>
          <w:szCs w:val="28"/>
          <w:lang w:val="ru-RU"/>
        </w:rPr>
        <w:t xml:space="preserve"> ж)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имеющемуся жилому помещению.</w:t>
      </w:r>
    </w:p>
    <w:p w:rsidR="00542C09" w:rsidRPr="00542C09" w:rsidRDefault="00542C09" w:rsidP="00542C09">
      <w:pPr>
        <w:tabs>
          <w:tab w:val="left" w:pos="142"/>
        </w:tabs>
        <w:autoSpaceDE w:val="0"/>
        <w:autoSpaceDN w:val="0"/>
        <w:ind w:firstLine="709"/>
        <w:jc w:val="both"/>
        <w:outlineLvl w:val="1"/>
        <w:rPr>
          <w:rFonts w:ascii="Times New Roman" w:hAnsi="Times New Roman"/>
          <w:sz w:val="28"/>
          <w:szCs w:val="28"/>
          <w:lang w:val="ru-RU"/>
        </w:rPr>
      </w:pPr>
      <w:r w:rsidRPr="00542C09">
        <w:rPr>
          <w:rFonts w:ascii="Times New Roman" w:hAnsi="Times New Roman"/>
          <w:sz w:val="28"/>
          <w:szCs w:val="28"/>
          <w:lang w:val="ru-RU"/>
        </w:rPr>
        <w:t xml:space="preserve">  з) иные документы, отражающие необходимую информацию для принятия решения.</w:t>
      </w:r>
    </w:p>
    <w:p w:rsidR="00542C09" w:rsidRPr="00542C09" w:rsidRDefault="00542C09" w:rsidP="00542C09">
      <w:pPr>
        <w:tabs>
          <w:tab w:val="left" w:pos="142"/>
        </w:tabs>
        <w:autoSpaceDE w:val="0"/>
        <w:autoSpaceDN w:val="0"/>
        <w:ind w:firstLine="709"/>
        <w:jc w:val="both"/>
        <w:outlineLvl w:val="1"/>
        <w:rPr>
          <w:rFonts w:ascii="Times New Roman" w:hAnsi="Times New Roman"/>
          <w:sz w:val="28"/>
          <w:szCs w:val="28"/>
          <w:lang w:val="ru-RU"/>
        </w:rPr>
      </w:pPr>
      <w:r w:rsidRPr="00542C09">
        <w:rPr>
          <w:rFonts w:ascii="Times New Roman" w:hAnsi="Times New Roman"/>
          <w:sz w:val="28"/>
          <w:szCs w:val="28"/>
          <w:lang w:val="ru-RU"/>
        </w:rPr>
        <w:t xml:space="preserve">    Документы, указанные в пунктах  «а», «б», «в», «г», «д», «е»  – представляются заявителем самостоятельно.</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Документы, указанные в пунктах «ж», «з» (в части тех сведений, которые находятся в федеральных органах исполнительной власти) - если они не были представлены заявителем самостоятельно, то в рамках межведомственного взаимодействия запрашиваются специалистом сельского поселения:</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 в Управлении Федеральной службы государственной регистрации, кадастра и картографии по Воронежской области. Ответом на запрашиваемую информацию является: выписка из Единого государственного реестра прав на недвижимое имущество и сделок с ним о правах отдельного лица, на имеющееся у него объекты недвижимого имущества; уведомление об отсутствии в Едином государственном реестре прав на недвижимое имущество и сделок с ним запрашиваемых сведений;</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 в органе (организации) технического учета и технической инвентаризации, который представляет справку о наличии (отсутствии) объектов недвижимого имущества, находящегося в собственности заявителя;</w:t>
      </w:r>
    </w:p>
    <w:p w:rsidR="00542C09" w:rsidRPr="00542C09" w:rsidRDefault="00542C09" w:rsidP="00542C09">
      <w:pPr>
        <w:tabs>
          <w:tab w:val="left" w:pos="142"/>
        </w:tabs>
        <w:autoSpaceDE w:val="0"/>
        <w:autoSpaceDN w:val="0"/>
        <w:adjustRightInd w:val="0"/>
        <w:ind w:firstLine="539"/>
        <w:jc w:val="both"/>
        <w:outlineLvl w:val="1"/>
        <w:rPr>
          <w:rFonts w:ascii="Times New Roman" w:hAnsi="Times New Roman"/>
          <w:sz w:val="28"/>
          <w:szCs w:val="28"/>
          <w:lang w:val="ru-RU"/>
        </w:rPr>
      </w:pPr>
      <w:r w:rsidRPr="00542C09">
        <w:rPr>
          <w:rFonts w:ascii="Times New Roman" w:hAnsi="Times New Roman"/>
          <w:sz w:val="28"/>
          <w:szCs w:val="28"/>
          <w:lang w:val="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w:t>
      </w:r>
    </w:p>
    <w:p w:rsidR="00542C09" w:rsidRPr="00542C09" w:rsidRDefault="00542C09" w:rsidP="00542C09">
      <w:pPr>
        <w:tabs>
          <w:tab w:val="left" w:pos="142"/>
        </w:tabs>
        <w:autoSpaceDE w:val="0"/>
        <w:autoSpaceDN w:val="0"/>
        <w:ind w:firstLine="709"/>
        <w:jc w:val="both"/>
        <w:rPr>
          <w:rFonts w:ascii="Times New Roman" w:hAnsi="Times New Roman"/>
          <w:sz w:val="28"/>
          <w:szCs w:val="28"/>
          <w:lang w:val="ru-RU"/>
        </w:rPr>
      </w:pPr>
      <w:r w:rsidRPr="00542C09">
        <w:rPr>
          <w:rFonts w:ascii="Times New Roman" w:hAnsi="Times New Roman"/>
          <w:sz w:val="28"/>
          <w:szCs w:val="28"/>
          <w:lang w:val="ru-RU"/>
        </w:rPr>
        <w:lastRenderedPageBreak/>
        <w:t xml:space="preserve">    а) документы из Управления Федеральной службы государственной регистрации, кадастра и картографии по Воронежской области о правах на недвижимое имущество и сделок с ним о зарегистрированных правах на объекты недвижимости; </w:t>
      </w:r>
    </w:p>
    <w:p w:rsidR="00542C09" w:rsidRPr="00542C09" w:rsidRDefault="00542C09" w:rsidP="00542C09">
      <w:pPr>
        <w:tabs>
          <w:tab w:val="left" w:pos="142"/>
        </w:tabs>
        <w:autoSpaceDE w:val="0"/>
        <w:autoSpaceDN w:val="0"/>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б)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заявителя и членов его семьи, предоставляемые каждым членом семьи;</w:t>
      </w:r>
    </w:p>
    <w:p w:rsidR="00542C09" w:rsidRPr="00542C09" w:rsidRDefault="00542C09" w:rsidP="00542C09">
      <w:pPr>
        <w:tabs>
          <w:tab w:val="left" w:pos="142"/>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2C09" w:rsidRPr="00542C09" w:rsidRDefault="00542C09" w:rsidP="00542C09">
      <w:pPr>
        <w:tabs>
          <w:tab w:val="left" w:pos="142"/>
        </w:tabs>
        <w:autoSpaceDE w:val="0"/>
        <w:autoSpaceDN w:val="0"/>
        <w:adjustRightInd w:val="0"/>
        <w:ind w:firstLine="539"/>
        <w:jc w:val="both"/>
        <w:rPr>
          <w:rFonts w:ascii="Times New Roman" w:hAnsi="Times New Roman"/>
          <w:sz w:val="28"/>
          <w:szCs w:val="28"/>
          <w:lang w:val="ru-RU"/>
        </w:rPr>
      </w:pPr>
      <w:r w:rsidRPr="00542C09">
        <w:rPr>
          <w:rFonts w:ascii="Times New Roman" w:hAnsi="Times New Roman"/>
          <w:sz w:val="28"/>
          <w:szCs w:val="28"/>
          <w:lang w:val="ru-RU"/>
        </w:rPr>
        <w:t>Запрещается требовать от заявителя:</w:t>
      </w:r>
    </w:p>
    <w:p w:rsidR="00542C09" w:rsidRPr="008D0149" w:rsidRDefault="00542C09" w:rsidP="00542C09">
      <w:pPr>
        <w:pStyle w:val="ConsPlusNormal"/>
        <w:tabs>
          <w:tab w:val="left" w:pos="142"/>
        </w:tabs>
        <w:ind w:firstLine="539"/>
        <w:jc w:val="both"/>
        <w:rPr>
          <w:rFonts w:ascii="Times New Roman" w:hAnsi="Times New Roman" w:cs="Times New Roman"/>
          <w:sz w:val="28"/>
          <w:szCs w:val="28"/>
        </w:rPr>
      </w:pPr>
      <w:r w:rsidRPr="008D0149">
        <w:rPr>
          <w:rFonts w:ascii="Times New Roman" w:hAnsi="Times New Roman" w:cs="Times New Roman"/>
          <w:sz w:val="28"/>
          <w:szCs w:val="28"/>
        </w:rPr>
        <w:t>-предоставления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C09" w:rsidRPr="00542C09" w:rsidRDefault="00542C09" w:rsidP="00542C09">
      <w:pPr>
        <w:tabs>
          <w:tab w:val="left" w:pos="142"/>
        </w:tabs>
        <w:autoSpaceDE w:val="0"/>
        <w:autoSpaceDN w:val="0"/>
        <w:adjustRightInd w:val="0"/>
        <w:ind w:firstLine="540"/>
        <w:jc w:val="both"/>
        <w:outlineLvl w:val="1"/>
        <w:rPr>
          <w:rFonts w:ascii="Times New Roman" w:hAnsi="Times New Roman"/>
          <w:sz w:val="28"/>
          <w:szCs w:val="28"/>
          <w:lang w:val="ru-RU"/>
        </w:rPr>
      </w:pPr>
      <w:r w:rsidRPr="00542C09">
        <w:rPr>
          <w:rFonts w:ascii="Times New Roman" w:hAnsi="Times New Roman"/>
          <w:sz w:val="28"/>
          <w:szCs w:val="28"/>
          <w:lang w:val="ru-RU"/>
        </w:rPr>
        <w:t xml:space="preserve">- </w:t>
      </w:r>
      <w:r w:rsidRPr="00542C09">
        <w:rPr>
          <w:rFonts w:ascii="Times New Roman" w:hAnsi="Times New Roman"/>
          <w:bCs/>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42C09" w:rsidRPr="00542C09" w:rsidRDefault="00542C09" w:rsidP="00542C09">
      <w:pPr>
        <w:tabs>
          <w:tab w:val="left" w:pos="142"/>
          <w:tab w:val="left" w:pos="2520"/>
        </w:tabs>
        <w:autoSpaceDE w:val="0"/>
        <w:autoSpaceDN w:val="0"/>
        <w:adjustRightInd w:val="0"/>
        <w:ind w:firstLine="539"/>
        <w:jc w:val="both"/>
        <w:rPr>
          <w:rFonts w:ascii="Times New Roman" w:hAnsi="Times New Roman"/>
          <w:sz w:val="28"/>
          <w:szCs w:val="28"/>
          <w:lang w:val="ru-RU"/>
        </w:rPr>
      </w:pPr>
      <w:r w:rsidRPr="00542C09">
        <w:rPr>
          <w:rFonts w:ascii="Times New Roman" w:hAnsi="Times New Roman"/>
          <w:sz w:val="28"/>
          <w:szCs w:val="28"/>
          <w:lang w:val="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2C09" w:rsidRPr="00542C09" w:rsidRDefault="00542C09" w:rsidP="00542C09">
      <w:pPr>
        <w:tabs>
          <w:tab w:val="left" w:pos="142"/>
          <w:tab w:val="left" w:pos="2520"/>
        </w:tabs>
        <w:autoSpaceDE w:val="0"/>
        <w:autoSpaceDN w:val="0"/>
        <w:adjustRightInd w:val="0"/>
        <w:ind w:firstLine="539"/>
        <w:jc w:val="both"/>
        <w:rPr>
          <w:rFonts w:ascii="Times New Roman" w:hAnsi="Times New Roman"/>
          <w:sz w:val="28"/>
          <w:szCs w:val="28"/>
          <w:lang w:val="ru-RU"/>
        </w:rPr>
      </w:pPr>
      <w:r w:rsidRPr="00542C09">
        <w:rPr>
          <w:rFonts w:ascii="Times New Roman" w:hAnsi="Times New Roman"/>
          <w:sz w:val="28"/>
          <w:szCs w:val="28"/>
          <w:lang w:val="ru-RU"/>
        </w:rPr>
        <w:t xml:space="preserve">Услуг, которые являются необходимыми и обязательными для предоставления  муниципальной услуги, не имеется. </w:t>
      </w:r>
    </w:p>
    <w:p w:rsidR="00542C09" w:rsidRPr="00542C09" w:rsidRDefault="00542C09" w:rsidP="00542C09">
      <w:pPr>
        <w:pStyle w:val="ab"/>
        <w:widowControl w:val="0"/>
        <w:tabs>
          <w:tab w:val="left" w:pos="142"/>
        </w:tabs>
        <w:autoSpaceDE w:val="0"/>
        <w:autoSpaceDN w:val="0"/>
        <w:adjustRightInd w:val="0"/>
        <w:ind w:left="0"/>
        <w:jc w:val="both"/>
        <w:rPr>
          <w:rFonts w:ascii="Times New Roman" w:hAnsi="Times New Roman"/>
          <w:sz w:val="28"/>
          <w:szCs w:val="28"/>
          <w:lang w:val="ru-RU"/>
        </w:rPr>
      </w:pPr>
      <w:r w:rsidRPr="00542C09">
        <w:rPr>
          <w:rFonts w:ascii="Times New Roman" w:hAnsi="Times New Roman"/>
          <w:sz w:val="28"/>
          <w:szCs w:val="28"/>
          <w:lang w:val="ru-RU"/>
        </w:rPr>
        <w:t>2.6.4. 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sz w:val="28"/>
          <w:szCs w:val="28"/>
          <w:lang w:val="ru-RU"/>
        </w:rPr>
      </w:pPr>
      <w:r w:rsidRPr="00542C09">
        <w:rPr>
          <w:rFonts w:ascii="Times New Roman" w:hAnsi="Times New Roman"/>
          <w:sz w:val="28"/>
          <w:szCs w:val="28"/>
          <w:lang w:val="ru-RU"/>
        </w:rPr>
        <w:t>Копии документов, не заверенные надлежащим образом, представляются заявителем с предъявлением оригиналов.</w:t>
      </w: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sz w:val="28"/>
          <w:szCs w:val="28"/>
          <w:lang w:val="ru-RU"/>
        </w:rPr>
      </w:pP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b/>
          <w:sz w:val="28"/>
          <w:szCs w:val="28"/>
          <w:lang w:val="ru-RU"/>
        </w:rPr>
      </w:pPr>
      <w:r w:rsidRPr="00542C09">
        <w:rPr>
          <w:rFonts w:ascii="Times New Roman" w:hAnsi="Times New Roman"/>
          <w:b/>
          <w:sz w:val="28"/>
          <w:szCs w:val="28"/>
          <w:lang w:val="ru-RU"/>
        </w:rPr>
        <w:t xml:space="preserve"> 2.7. Исчерпывающий перечень оснований для отказа в приеме документов, необходимых для предоставления муниципальной услуги:</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lastRenderedPageBreak/>
        <w:t xml:space="preserve"> - отсутствие документов, предусмотренных настоящим административным регламентом; </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 xml:space="preserve">- заявление подано лицом, не уполномоченным совершать такого рода действия; </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 предоставление заявителем документов, содержащих ошибки или противоречивые сведения.</w:t>
      </w:r>
    </w:p>
    <w:p w:rsidR="00542C09" w:rsidRPr="00542C09" w:rsidRDefault="00542C09" w:rsidP="00542C09">
      <w:pPr>
        <w:tabs>
          <w:tab w:val="left" w:pos="142"/>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42C09" w:rsidRPr="00542C09" w:rsidRDefault="00542C09" w:rsidP="00542C09">
      <w:pPr>
        <w:tabs>
          <w:tab w:val="left" w:pos="142"/>
        </w:tabs>
        <w:autoSpaceDE w:val="0"/>
        <w:autoSpaceDN w:val="0"/>
        <w:adjustRightInd w:val="0"/>
        <w:jc w:val="both"/>
        <w:rPr>
          <w:rFonts w:ascii="Times New Roman" w:hAnsi="Times New Roman"/>
          <w:sz w:val="28"/>
          <w:szCs w:val="28"/>
          <w:lang w:val="ru-RU"/>
        </w:rPr>
      </w:pP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b/>
          <w:sz w:val="28"/>
          <w:szCs w:val="28"/>
          <w:lang w:val="ru-RU"/>
        </w:rPr>
      </w:pPr>
      <w:r w:rsidRPr="00542C09">
        <w:rPr>
          <w:rFonts w:ascii="Times New Roman" w:hAnsi="Times New Roman"/>
          <w:b/>
          <w:sz w:val="28"/>
          <w:szCs w:val="28"/>
          <w:lang w:val="ru-RU"/>
        </w:rPr>
        <w:t>2.8. Исчерпывающий перечень оснований для отказа в предоставлении муниципальной услуги:</w:t>
      </w:r>
    </w:p>
    <w:p w:rsidR="00542C09" w:rsidRPr="00542C09" w:rsidRDefault="00542C09" w:rsidP="00542C09">
      <w:pPr>
        <w:tabs>
          <w:tab w:val="left" w:pos="142"/>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В предоставлении муниципальной услуги отказывается, если:</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непредставление определенных в п.2.6.1 настоящего Регламента документов либо предоставление документов не в полном объеме;</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предоставление документов в ненадлежащий орган;</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если текст документов, предоставляемых для решения вопроса, написан не разборчиво, фамилия, имя, отчество заявителя, направившего обращение, его почтовый адрес, по которому должен быть, направлен ответ не поддаются прочтению. </w:t>
      </w:r>
    </w:p>
    <w:p w:rsidR="00542C09" w:rsidRPr="00542C09" w:rsidRDefault="00542C09" w:rsidP="00542C09">
      <w:pPr>
        <w:tabs>
          <w:tab w:val="left" w:pos="142"/>
        </w:tabs>
        <w:jc w:val="both"/>
        <w:rPr>
          <w:rFonts w:ascii="Times New Roman" w:hAnsi="Times New Roman"/>
          <w:sz w:val="28"/>
          <w:szCs w:val="28"/>
          <w:lang w:val="ru-RU"/>
        </w:rPr>
      </w:pPr>
      <w:r w:rsidRPr="00542C09">
        <w:rPr>
          <w:rFonts w:ascii="Times New Roman" w:hAnsi="Times New Roman"/>
          <w:sz w:val="28"/>
          <w:szCs w:val="28"/>
          <w:lang w:val="ru-RU"/>
        </w:rPr>
        <w:t xml:space="preserve"> - документы, представленные на заключение договора социального найма муниципального жилого помещения, по форме или содержанию не соответствует требованиям действующего законодательства; </w:t>
      </w:r>
    </w:p>
    <w:p w:rsidR="00542C09" w:rsidRPr="00542C09" w:rsidRDefault="00542C09" w:rsidP="00542C09">
      <w:pPr>
        <w:tabs>
          <w:tab w:val="left" w:pos="142"/>
        </w:tabs>
        <w:jc w:val="both"/>
        <w:rPr>
          <w:rFonts w:ascii="Times New Roman" w:hAnsi="Times New Roman"/>
          <w:sz w:val="28"/>
          <w:szCs w:val="28"/>
          <w:lang w:val="ru-RU"/>
        </w:rPr>
      </w:pPr>
      <w:r w:rsidRPr="00542C09">
        <w:rPr>
          <w:rFonts w:ascii="Times New Roman" w:hAnsi="Times New Roman"/>
          <w:sz w:val="28"/>
          <w:szCs w:val="28"/>
          <w:lang w:val="ru-RU"/>
        </w:rPr>
        <w:t xml:space="preserve">- в Реестре муниципального имущества (жилые объекты) отсутствует жилое помещение, на которое требуется оформить договор социального найма муниципального жилого помещения. </w:t>
      </w:r>
    </w:p>
    <w:p w:rsidR="00542C09" w:rsidRPr="00542C09" w:rsidRDefault="00542C09" w:rsidP="00542C09">
      <w:pPr>
        <w:tabs>
          <w:tab w:val="left" w:pos="142"/>
        </w:tabs>
        <w:jc w:val="both"/>
        <w:rPr>
          <w:rFonts w:ascii="Times New Roman" w:hAnsi="Times New Roman"/>
          <w:sz w:val="28"/>
          <w:szCs w:val="28"/>
          <w:lang w:val="ru-RU"/>
        </w:rPr>
      </w:pPr>
      <w:r w:rsidRPr="00542C09">
        <w:rPr>
          <w:rFonts w:ascii="Times New Roman" w:hAnsi="Times New Roman"/>
          <w:sz w:val="28"/>
          <w:szCs w:val="28"/>
          <w:lang w:val="ru-RU"/>
        </w:rPr>
        <w:t>Обо всех случаях отказа в предоставлении муниципальной услуги заявителю сообщается одним из следующих способов: в устной форме, информационным письмом, в том числе в электронной форме.</w:t>
      </w: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b/>
          <w:sz w:val="28"/>
          <w:szCs w:val="28"/>
          <w:lang w:val="ru-RU"/>
        </w:rPr>
      </w:pP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b/>
          <w:sz w:val="28"/>
          <w:szCs w:val="28"/>
          <w:lang w:val="ru-RU"/>
        </w:rPr>
      </w:pPr>
      <w:r w:rsidRPr="00542C09">
        <w:rPr>
          <w:rFonts w:ascii="Times New Roman" w:hAnsi="Times New Roman"/>
          <w:b/>
          <w:sz w:val="28"/>
          <w:szCs w:val="28"/>
          <w:lang w:val="ru-RU"/>
        </w:rPr>
        <w:t xml:space="preserve"> 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Новомакаровского сельского поселения Грибановского муниципального района:</w:t>
      </w:r>
    </w:p>
    <w:p w:rsidR="00542C09" w:rsidRPr="008D0149" w:rsidRDefault="00542C09" w:rsidP="00542C09">
      <w:pPr>
        <w:pStyle w:val="aff5"/>
        <w:tabs>
          <w:tab w:val="left" w:pos="142"/>
          <w:tab w:val="left" w:pos="540"/>
        </w:tabs>
        <w:rPr>
          <w:rFonts w:ascii="Times New Roman" w:hAnsi="Times New Roman"/>
          <w:sz w:val="28"/>
          <w:szCs w:val="28"/>
        </w:rPr>
      </w:pPr>
      <w:r w:rsidRPr="008D0149">
        <w:rPr>
          <w:rFonts w:ascii="Times New Roman" w:hAnsi="Times New Roman"/>
          <w:b/>
          <w:sz w:val="28"/>
          <w:szCs w:val="28"/>
        </w:rPr>
        <w:t>2.9.1.Порядок, размер и основания взимания государственной пошлины или иной платы, взимаемой за предоставление муниципальной услуги</w:t>
      </w:r>
    </w:p>
    <w:p w:rsidR="00542C09" w:rsidRPr="008D0149" w:rsidRDefault="00542C09" w:rsidP="00542C09">
      <w:pPr>
        <w:pStyle w:val="aff5"/>
        <w:tabs>
          <w:tab w:val="left" w:pos="142"/>
          <w:tab w:val="left" w:pos="540"/>
        </w:tabs>
        <w:rPr>
          <w:rFonts w:ascii="Times New Roman" w:hAnsi="Times New Roman"/>
          <w:b/>
          <w:sz w:val="28"/>
          <w:szCs w:val="28"/>
        </w:rPr>
      </w:pPr>
      <w:r w:rsidRPr="008D0149">
        <w:rPr>
          <w:rFonts w:ascii="Times New Roman" w:hAnsi="Times New Roman"/>
          <w:sz w:val="28"/>
          <w:szCs w:val="28"/>
        </w:rPr>
        <w:tab/>
        <w:t>Муниципальная услуга предоставляется бесплатно</w:t>
      </w:r>
      <w:r w:rsidRPr="008D0149">
        <w:rPr>
          <w:rFonts w:ascii="Times New Roman" w:hAnsi="Times New Roman"/>
          <w:b/>
          <w:sz w:val="28"/>
          <w:szCs w:val="28"/>
        </w:rPr>
        <w:t>.</w:t>
      </w:r>
    </w:p>
    <w:p w:rsidR="00542C09" w:rsidRPr="00542C09" w:rsidRDefault="00542C09" w:rsidP="00542C09">
      <w:pPr>
        <w:tabs>
          <w:tab w:val="left" w:pos="142"/>
        </w:tabs>
        <w:autoSpaceDE w:val="0"/>
        <w:autoSpaceDN w:val="0"/>
        <w:adjustRightInd w:val="0"/>
        <w:jc w:val="both"/>
        <w:rPr>
          <w:rFonts w:ascii="Times New Roman" w:hAnsi="Times New Roman"/>
          <w:b/>
          <w:bCs/>
          <w:sz w:val="28"/>
          <w:szCs w:val="28"/>
          <w:lang w:val="ru-RU"/>
        </w:rPr>
      </w:pPr>
      <w:r w:rsidRPr="00542C09">
        <w:rPr>
          <w:rFonts w:ascii="Times New Roman" w:hAnsi="Times New Roman"/>
          <w:b/>
          <w:sz w:val="28"/>
          <w:szCs w:val="28"/>
          <w:lang w:val="ru-RU"/>
        </w:rPr>
        <w:lastRenderedPageBreak/>
        <w:t xml:space="preserve"> 2.9.2</w:t>
      </w:r>
      <w:r w:rsidRPr="00542C09">
        <w:rPr>
          <w:rFonts w:ascii="Times New Roman" w:hAnsi="Times New Roman"/>
          <w:b/>
          <w:bCs/>
          <w:sz w:val="28"/>
          <w:szCs w:val="28"/>
          <w:lang w:val="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42C09" w:rsidRPr="00542C09" w:rsidRDefault="00542C09" w:rsidP="00542C09">
      <w:pPr>
        <w:tabs>
          <w:tab w:val="left" w:pos="142"/>
        </w:tabs>
        <w:autoSpaceDE w:val="0"/>
        <w:autoSpaceDN w:val="0"/>
        <w:adjustRightInd w:val="0"/>
        <w:jc w:val="both"/>
        <w:rPr>
          <w:rFonts w:ascii="Times New Roman" w:hAnsi="Times New Roman"/>
          <w:sz w:val="28"/>
          <w:szCs w:val="28"/>
          <w:lang w:val="ru-RU"/>
        </w:rPr>
      </w:pPr>
    </w:p>
    <w:p w:rsidR="00542C09" w:rsidRPr="00542C09" w:rsidRDefault="00542C09" w:rsidP="00542C09">
      <w:pPr>
        <w:tabs>
          <w:tab w:val="left" w:pos="142"/>
          <w:tab w:val="left" w:pos="2520"/>
        </w:tabs>
        <w:autoSpaceDE w:val="0"/>
        <w:autoSpaceDN w:val="0"/>
        <w:adjustRightInd w:val="0"/>
        <w:ind w:firstLine="539"/>
        <w:jc w:val="both"/>
        <w:rPr>
          <w:rFonts w:ascii="Times New Roman" w:hAnsi="Times New Roman"/>
          <w:sz w:val="28"/>
          <w:szCs w:val="28"/>
          <w:lang w:val="ru-RU"/>
        </w:rPr>
      </w:pPr>
      <w:r w:rsidRPr="00542C09">
        <w:rPr>
          <w:rFonts w:ascii="Times New Roman" w:hAnsi="Times New Roman"/>
          <w:sz w:val="28"/>
          <w:szCs w:val="28"/>
          <w:lang w:val="ru-RU"/>
        </w:rPr>
        <w:t xml:space="preserve">Услуг, которые являются необходимыми и обязательными для предоставления  муниципальной услуги, не имеется. </w:t>
      </w: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b/>
          <w:sz w:val="28"/>
          <w:szCs w:val="28"/>
          <w:lang w:val="ru-RU"/>
        </w:rPr>
      </w:pP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b/>
          <w:sz w:val="28"/>
          <w:szCs w:val="28"/>
          <w:lang w:val="ru-RU"/>
        </w:rPr>
      </w:pPr>
      <w:r w:rsidRPr="00542C09">
        <w:rPr>
          <w:rFonts w:ascii="Times New Roman" w:hAnsi="Times New Roman"/>
          <w:b/>
          <w:sz w:val="28"/>
          <w:szCs w:val="28"/>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2.10.1. Срок ожидания заявителя в очереди при подаче заявления о предоставлении муниципальной услуги не должен превышать 15 минут.</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2.10.2. Срок ожидания заявителя в очереди при получении результата предоставления муниципальной услуги не должен превышать 15 минут.</w:t>
      </w: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b/>
          <w:sz w:val="28"/>
          <w:szCs w:val="28"/>
          <w:lang w:val="ru-RU"/>
        </w:rPr>
      </w:pP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sz w:val="28"/>
          <w:szCs w:val="28"/>
          <w:lang w:val="ru-RU"/>
        </w:rPr>
      </w:pPr>
      <w:r w:rsidRPr="00542C09">
        <w:rPr>
          <w:rFonts w:ascii="Times New Roman" w:hAnsi="Times New Roman"/>
          <w:b/>
          <w:sz w:val="28"/>
          <w:szCs w:val="28"/>
          <w:lang w:val="ru-RU"/>
        </w:rPr>
        <w:t>2.11. Срок регистрации запроса заявителя о предоставлении муниципальной услуги</w:t>
      </w:r>
      <w:r w:rsidRPr="00542C09">
        <w:rPr>
          <w:rFonts w:ascii="Times New Roman" w:hAnsi="Times New Roman"/>
          <w:sz w:val="28"/>
          <w:szCs w:val="28"/>
          <w:lang w:val="ru-RU"/>
        </w:rPr>
        <w:t>:</w:t>
      </w: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b/>
          <w:sz w:val="28"/>
          <w:szCs w:val="28"/>
          <w:lang w:val="ru-RU"/>
        </w:rPr>
      </w:pPr>
      <w:r w:rsidRPr="00542C09">
        <w:rPr>
          <w:rFonts w:ascii="Times New Roman" w:hAnsi="Times New Roman"/>
          <w:sz w:val="28"/>
          <w:szCs w:val="28"/>
          <w:lang w:val="ru-RU"/>
        </w:rPr>
        <w:t>Срок регистрации запроса заявителя о предоставлении муниципальной услуги – 15 минут</w:t>
      </w: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b/>
          <w:sz w:val="28"/>
          <w:szCs w:val="28"/>
          <w:lang w:val="ru-RU"/>
        </w:rPr>
      </w:pP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b/>
          <w:sz w:val="28"/>
          <w:szCs w:val="28"/>
          <w:lang w:val="ru-RU"/>
        </w:rPr>
      </w:pPr>
      <w:r w:rsidRPr="00542C09">
        <w:rPr>
          <w:rFonts w:ascii="Times New Roman" w:hAnsi="Times New Roman"/>
          <w:b/>
          <w:sz w:val="28"/>
          <w:szCs w:val="28"/>
          <w:lang w:val="ru-RU"/>
        </w:rPr>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2C09" w:rsidRPr="00542C09" w:rsidRDefault="00542C09" w:rsidP="00542C09">
      <w:pPr>
        <w:tabs>
          <w:tab w:val="left" w:pos="142"/>
        </w:tabs>
        <w:autoSpaceDE w:val="0"/>
        <w:autoSpaceDN w:val="0"/>
        <w:adjustRightInd w:val="0"/>
        <w:ind w:firstLine="540"/>
        <w:jc w:val="both"/>
        <w:outlineLvl w:val="3"/>
        <w:rPr>
          <w:rFonts w:ascii="Times New Roman" w:hAnsi="Times New Roman"/>
          <w:sz w:val="28"/>
          <w:szCs w:val="28"/>
          <w:lang w:val="ru-RU"/>
        </w:rPr>
      </w:pPr>
      <w:r w:rsidRPr="00542C09">
        <w:rPr>
          <w:rFonts w:ascii="Times New Roman" w:hAnsi="Times New Roman"/>
          <w:sz w:val="28"/>
          <w:szCs w:val="28"/>
          <w:lang w:val="ru-RU"/>
        </w:rPr>
        <w:t>2.12.1. Требования к размещению и оформлению помещений:</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542C09" w:rsidRPr="00542C09" w:rsidRDefault="00542C09" w:rsidP="00542C09">
      <w:pPr>
        <w:tabs>
          <w:tab w:val="left" w:pos="142"/>
        </w:tabs>
        <w:autoSpaceDE w:val="0"/>
        <w:autoSpaceDN w:val="0"/>
        <w:adjustRightInd w:val="0"/>
        <w:ind w:firstLine="540"/>
        <w:jc w:val="both"/>
        <w:outlineLvl w:val="3"/>
        <w:rPr>
          <w:rFonts w:ascii="Times New Roman" w:hAnsi="Times New Roman"/>
          <w:sz w:val="28"/>
          <w:szCs w:val="28"/>
          <w:lang w:val="ru-RU"/>
        </w:rPr>
      </w:pPr>
      <w:r w:rsidRPr="00542C09">
        <w:rPr>
          <w:rFonts w:ascii="Times New Roman" w:hAnsi="Times New Roman"/>
          <w:sz w:val="28"/>
          <w:szCs w:val="28"/>
          <w:lang w:val="ru-RU"/>
        </w:rPr>
        <w:t>2.12.2. Требования к размещению и оформлению визуальной, текстовой и мультимедийной информации:</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Места получения информации о предоставлении муниципальной услуги оборудуются информационными стендами.</w:t>
      </w:r>
    </w:p>
    <w:p w:rsidR="00542C09" w:rsidRPr="00542C09" w:rsidRDefault="00542C09" w:rsidP="00542C09">
      <w:pPr>
        <w:tabs>
          <w:tab w:val="left" w:pos="142"/>
        </w:tabs>
        <w:autoSpaceDE w:val="0"/>
        <w:autoSpaceDN w:val="0"/>
        <w:adjustRightInd w:val="0"/>
        <w:ind w:firstLine="540"/>
        <w:jc w:val="both"/>
        <w:outlineLvl w:val="3"/>
        <w:rPr>
          <w:rFonts w:ascii="Times New Roman" w:hAnsi="Times New Roman"/>
          <w:sz w:val="28"/>
          <w:szCs w:val="28"/>
          <w:lang w:val="ru-RU"/>
        </w:rPr>
      </w:pPr>
      <w:r w:rsidRPr="00542C09">
        <w:rPr>
          <w:rFonts w:ascii="Times New Roman" w:hAnsi="Times New Roman"/>
          <w:sz w:val="28"/>
          <w:szCs w:val="28"/>
          <w:lang w:val="ru-RU"/>
        </w:rPr>
        <w:t>2.12.3. Требование к оборудованию мест ожидания:</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Места ожидания гражданами приема оборудуются стульями, столами для оформления обращений.</w:t>
      </w:r>
    </w:p>
    <w:p w:rsidR="00542C09" w:rsidRPr="00542C09" w:rsidRDefault="00542C09" w:rsidP="00542C09">
      <w:pPr>
        <w:tabs>
          <w:tab w:val="left" w:pos="142"/>
        </w:tabs>
        <w:autoSpaceDE w:val="0"/>
        <w:autoSpaceDN w:val="0"/>
        <w:adjustRightInd w:val="0"/>
        <w:ind w:firstLine="540"/>
        <w:jc w:val="both"/>
        <w:outlineLvl w:val="3"/>
        <w:rPr>
          <w:rFonts w:ascii="Times New Roman" w:hAnsi="Times New Roman"/>
          <w:sz w:val="28"/>
          <w:szCs w:val="28"/>
          <w:lang w:val="ru-RU"/>
        </w:rPr>
      </w:pPr>
      <w:r w:rsidRPr="00542C09">
        <w:rPr>
          <w:rFonts w:ascii="Times New Roman" w:hAnsi="Times New Roman"/>
          <w:sz w:val="28"/>
          <w:szCs w:val="28"/>
          <w:lang w:val="ru-RU"/>
        </w:rPr>
        <w:t>2.12.4. Требования к парковочным местам:</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В местах предоставления муниципальной услуги предусматривается оборудование парковочных мест.</w:t>
      </w:r>
    </w:p>
    <w:p w:rsidR="00542C09" w:rsidRPr="00542C09" w:rsidRDefault="00542C09" w:rsidP="00542C09">
      <w:pPr>
        <w:tabs>
          <w:tab w:val="left" w:pos="142"/>
        </w:tabs>
        <w:autoSpaceDE w:val="0"/>
        <w:autoSpaceDN w:val="0"/>
        <w:adjustRightInd w:val="0"/>
        <w:ind w:firstLine="540"/>
        <w:jc w:val="both"/>
        <w:outlineLvl w:val="3"/>
        <w:rPr>
          <w:rFonts w:ascii="Times New Roman" w:hAnsi="Times New Roman"/>
          <w:sz w:val="28"/>
          <w:szCs w:val="28"/>
          <w:lang w:val="ru-RU"/>
        </w:rPr>
      </w:pPr>
      <w:r w:rsidRPr="00542C09">
        <w:rPr>
          <w:rFonts w:ascii="Times New Roman" w:hAnsi="Times New Roman"/>
          <w:sz w:val="28"/>
          <w:szCs w:val="28"/>
          <w:lang w:val="ru-RU"/>
        </w:rPr>
        <w:t>2.12.5. Требования к оформлению входа в здание:</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lastRenderedPageBreak/>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542C09" w:rsidRPr="00542C09" w:rsidRDefault="00542C09" w:rsidP="00542C09">
      <w:pPr>
        <w:tabs>
          <w:tab w:val="left" w:pos="142"/>
        </w:tabs>
        <w:autoSpaceDE w:val="0"/>
        <w:autoSpaceDN w:val="0"/>
        <w:adjustRightInd w:val="0"/>
        <w:ind w:firstLine="540"/>
        <w:jc w:val="both"/>
        <w:outlineLvl w:val="3"/>
        <w:rPr>
          <w:rFonts w:ascii="Times New Roman" w:hAnsi="Times New Roman"/>
          <w:sz w:val="28"/>
          <w:szCs w:val="28"/>
          <w:lang w:val="ru-RU"/>
        </w:rPr>
      </w:pPr>
      <w:r w:rsidRPr="00542C09">
        <w:rPr>
          <w:rFonts w:ascii="Times New Roman" w:hAnsi="Times New Roman"/>
          <w:sz w:val="28"/>
          <w:szCs w:val="28"/>
          <w:lang w:val="ru-RU"/>
        </w:rPr>
        <w:t>2.12.6. Требования к местам для информирования заявителей, получения информации и заполнения необходимых документов:</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542C09" w:rsidRPr="00542C09" w:rsidRDefault="00542C09" w:rsidP="00542C09">
      <w:pPr>
        <w:tabs>
          <w:tab w:val="left" w:pos="142"/>
        </w:tabs>
        <w:autoSpaceDE w:val="0"/>
        <w:autoSpaceDN w:val="0"/>
        <w:adjustRightInd w:val="0"/>
        <w:ind w:firstLine="540"/>
        <w:jc w:val="both"/>
        <w:outlineLvl w:val="3"/>
        <w:rPr>
          <w:rFonts w:ascii="Times New Roman" w:hAnsi="Times New Roman"/>
          <w:sz w:val="28"/>
          <w:szCs w:val="28"/>
          <w:lang w:val="ru-RU"/>
        </w:rPr>
      </w:pPr>
      <w:r w:rsidRPr="00542C09">
        <w:rPr>
          <w:rFonts w:ascii="Times New Roman" w:hAnsi="Times New Roman"/>
          <w:sz w:val="28"/>
          <w:szCs w:val="28"/>
          <w:lang w:val="ru-RU"/>
        </w:rPr>
        <w:t>2.12.7. Требования к местам для ожидания заявителей:</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Места для ожидания заявителей оборудуются стульями, столами для оформления обращений.</w:t>
      </w:r>
    </w:p>
    <w:p w:rsidR="00542C09" w:rsidRPr="00542C09" w:rsidRDefault="00542C09" w:rsidP="00542C09">
      <w:pPr>
        <w:tabs>
          <w:tab w:val="left" w:pos="142"/>
        </w:tabs>
        <w:autoSpaceDE w:val="0"/>
        <w:autoSpaceDN w:val="0"/>
        <w:adjustRightInd w:val="0"/>
        <w:ind w:firstLine="540"/>
        <w:jc w:val="both"/>
        <w:outlineLvl w:val="3"/>
        <w:rPr>
          <w:rFonts w:ascii="Times New Roman" w:hAnsi="Times New Roman"/>
          <w:sz w:val="28"/>
          <w:szCs w:val="28"/>
          <w:lang w:val="ru-RU"/>
        </w:rPr>
      </w:pPr>
      <w:r w:rsidRPr="00542C09">
        <w:rPr>
          <w:rFonts w:ascii="Times New Roman" w:hAnsi="Times New Roman"/>
          <w:sz w:val="28"/>
          <w:szCs w:val="28"/>
          <w:lang w:val="ru-RU"/>
        </w:rPr>
        <w:t>2.12.8. Требования к местам для приема заявителей.</w:t>
      </w:r>
    </w:p>
    <w:p w:rsidR="00542C09" w:rsidRPr="00542C09" w:rsidRDefault="00542C09" w:rsidP="00542C09">
      <w:pPr>
        <w:tabs>
          <w:tab w:val="left" w:pos="142"/>
        </w:tabs>
        <w:autoSpaceDE w:val="0"/>
        <w:autoSpaceDN w:val="0"/>
        <w:adjustRightInd w:val="0"/>
        <w:ind w:firstLine="540"/>
        <w:jc w:val="both"/>
        <w:rPr>
          <w:rFonts w:ascii="Times New Roman" w:hAnsi="Times New Roman"/>
          <w:sz w:val="28"/>
          <w:szCs w:val="28"/>
          <w:lang w:val="ru-RU"/>
        </w:rPr>
      </w:pPr>
      <w:r w:rsidRPr="00542C09">
        <w:rPr>
          <w:rFonts w:ascii="Times New Roman" w:hAnsi="Times New Roman"/>
          <w:sz w:val="28"/>
          <w:szCs w:val="28"/>
          <w:lang w:val="ru-RU"/>
        </w:rP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p>
    <w:p w:rsidR="00542C09" w:rsidRPr="00542C09" w:rsidRDefault="00542C09" w:rsidP="00542C09">
      <w:pPr>
        <w:tabs>
          <w:tab w:val="left" w:pos="-5529"/>
          <w:tab w:val="left" w:pos="142"/>
          <w:tab w:val="left" w:pos="1800"/>
          <w:tab w:val="left" w:pos="1843"/>
        </w:tabs>
        <w:spacing w:line="200" w:lineRule="atLeast"/>
        <w:jc w:val="both"/>
        <w:rPr>
          <w:rFonts w:ascii="Times New Roman" w:hAnsi="Times New Roman"/>
          <w:sz w:val="28"/>
          <w:szCs w:val="28"/>
          <w:lang w:val="ru-RU"/>
        </w:rPr>
      </w:pPr>
    </w:p>
    <w:p w:rsidR="00542C09" w:rsidRPr="00542C09" w:rsidRDefault="00542C09" w:rsidP="00542C09">
      <w:pPr>
        <w:widowControl w:val="0"/>
        <w:tabs>
          <w:tab w:val="left" w:pos="142"/>
        </w:tabs>
        <w:autoSpaceDE w:val="0"/>
        <w:autoSpaceDN w:val="0"/>
        <w:adjustRightInd w:val="0"/>
        <w:ind w:firstLine="1069"/>
        <w:jc w:val="both"/>
        <w:outlineLvl w:val="2"/>
        <w:rPr>
          <w:rFonts w:ascii="Times New Roman" w:hAnsi="Times New Roman"/>
          <w:b/>
          <w:sz w:val="28"/>
          <w:szCs w:val="28"/>
          <w:lang w:val="ru-RU"/>
        </w:rPr>
      </w:pPr>
      <w:r w:rsidRPr="00542C09">
        <w:rPr>
          <w:rFonts w:ascii="Times New Roman" w:hAnsi="Times New Roman"/>
          <w:b/>
          <w:sz w:val="28"/>
          <w:szCs w:val="28"/>
          <w:lang w:val="ru-RU"/>
        </w:rPr>
        <w:t>2.13. Показатели доступности и качества  муниципальной услуги</w:t>
      </w:r>
    </w:p>
    <w:p w:rsidR="00542C09" w:rsidRPr="00542C09" w:rsidRDefault="00542C09" w:rsidP="00542C09">
      <w:pPr>
        <w:tabs>
          <w:tab w:val="left" w:pos="142"/>
        </w:tabs>
        <w:autoSpaceDE w:val="0"/>
        <w:autoSpaceDN w:val="0"/>
        <w:adjustRightInd w:val="0"/>
        <w:ind w:firstLine="1069"/>
        <w:jc w:val="both"/>
        <w:rPr>
          <w:rFonts w:ascii="Times New Roman" w:hAnsi="Times New Roman"/>
          <w:sz w:val="28"/>
          <w:szCs w:val="28"/>
          <w:lang w:val="ru-RU"/>
        </w:rPr>
      </w:pPr>
      <w:r w:rsidRPr="00542C09">
        <w:rPr>
          <w:rFonts w:ascii="Times New Roman" w:hAnsi="Times New Roman"/>
          <w:sz w:val="28"/>
          <w:szCs w:val="28"/>
          <w:lang w:val="ru-RU"/>
        </w:rPr>
        <w:t>2.13.1 Показателями оценки доступности  муниципальной услуги являются:</w:t>
      </w:r>
    </w:p>
    <w:p w:rsidR="00542C09" w:rsidRPr="00542C09" w:rsidRDefault="00542C09" w:rsidP="00542C09">
      <w:pPr>
        <w:tabs>
          <w:tab w:val="left" w:pos="-709"/>
          <w:tab w:val="left" w:pos="142"/>
        </w:tabs>
        <w:autoSpaceDE w:val="0"/>
        <w:autoSpaceDN w:val="0"/>
        <w:adjustRightInd w:val="0"/>
        <w:ind w:hanging="709"/>
        <w:jc w:val="both"/>
        <w:rPr>
          <w:rFonts w:ascii="Times New Roman" w:hAnsi="Times New Roman"/>
          <w:sz w:val="28"/>
          <w:szCs w:val="28"/>
          <w:lang w:val="ru-RU"/>
        </w:rPr>
      </w:pPr>
      <w:r w:rsidRPr="00542C09">
        <w:rPr>
          <w:rFonts w:ascii="Times New Roman" w:hAnsi="Times New Roman"/>
          <w:sz w:val="28"/>
          <w:szCs w:val="28"/>
          <w:lang w:val="ru-RU"/>
        </w:rPr>
        <w:t xml:space="preserve">           а) транспортная доступность к местам предоставления муниципальной</w:t>
      </w:r>
      <w:r w:rsidRPr="00542C09">
        <w:rPr>
          <w:rFonts w:ascii="Times New Roman" w:hAnsi="Times New Roman"/>
          <w:bCs/>
          <w:sz w:val="28"/>
          <w:szCs w:val="28"/>
          <w:lang w:val="ru-RU"/>
        </w:rPr>
        <w:t xml:space="preserve"> </w:t>
      </w:r>
      <w:r w:rsidRPr="00542C09">
        <w:rPr>
          <w:rFonts w:ascii="Times New Roman" w:hAnsi="Times New Roman"/>
          <w:sz w:val="28"/>
          <w:szCs w:val="28"/>
          <w:lang w:val="ru-RU"/>
        </w:rPr>
        <w:t>услуги;</w:t>
      </w:r>
    </w:p>
    <w:p w:rsidR="00542C09" w:rsidRPr="00542C09" w:rsidRDefault="00542C09" w:rsidP="00542C09">
      <w:pPr>
        <w:tabs>
          <w:tab w:val="left" w:pos="142"/>
          <w:tab w:val="left" w:pos="567"/>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б) обеспечение беспрепятственного доступа лиц с ограниченными возможностями передвижения к помещениям, в которых предоставляется муниципальная</w:t>
      </w:r>
      <w:r w:rsidRPr="00542C09">
        <w:rPr>
          <w:rFonts w:ascii="Times New Roman" w:hAnsi="Times New Roman"/>
          <w:bCs/>
          <w:sz w:val="28"/>
          <w:szCs w:val="28"/>
          <w:lang w:val="ru-RU"/>
        </w:rPr>
        <w:t xml:space="preserve"> </w:t>
      </w:r>
      <w:r w:rsidRPr="00542C09">
        <w:rPr>
          <w:rFonts w:ascii="Times New Roman" w:hAnsi="Times New Roman"/>
          <w:sz w:val="28"/>
          <w:szCs w:val="28"/>
          <w:lang w:val="ru-RU"/>
        </w:rPr>
        <w:t>услуга;</w:t>
      </w:r>
    </w:p>
    <w:p w:rsidR="00542C09" w:rsidRPr="00542C09" w:rsidRDefault="00542C09" w:rsidP="00542C09">
      <w:pPr>
        <w:tabs>
          <w:tab w:val="left" w:pos="0"/>
          <w:tab w:val="left" w:pos="142"/>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в) обеспечение возможности направления запроса в администрацию по электронной почте;</w:t>
      </w:r>
    </w:p>
    <w:p w:rsidR="00542C09" w:rsidRPr="00542C09" w:rsidRDefault="00542C09" w:rsidP="00542C09">
      <w:pPr>
        <w:tabs>
          <w:tab w:val="left" w:pos="0"/>
          <w:tab w:val="left" w:pos="142"/>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г) размещение информации о порядке предоставления муниципальной</w:t>
      </w:r>
      <w:r w:rsidRPr="00542C09">
        <w:rPr>
          <w:rFonts w:ascii="Times New Roman" w:hAnsi="Times New Roman"/>
          <w:bCs/>
          <w:sz w:val="28"/>
          <w:szCs w:val="28"/>
          <w:lang w:val="ru-RU"/>
        </w:rPr>
        <w:t xml:space="preserve"> </w:t>
      </w:r>
      <w:r w:rsidRPr="00542C09">
        <w:rPr>
          <w:rFonts w:ascii="Times New Roman" w:hAnsi="Times New Roman"/>
          <w:sz w:val="28"/>
          <w:szCs w:val="28"/>
          <w:lang w:val="ru-RU"/>
        </w:rPr>
        <w:t>услуги в едином портале государственных и муниципальных услуг;</w:t>
      </w:r>
    </w:p>
    <w:p w:rsidR="00542C09" w:rsidRPr="00542C09" w:rsidRDefault="00542C09" w:rsidP="00542C09">
      <w:pPr>
        <w:tabs>
          <w:tab w:val="left" w:pos="142"/>
          <w:tab w:val="left" w:pos="567"/>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д) размещение информации о порядке предоставления муниципальной</w:t>
      </w:r>
      <w:r w:rsidRPr="00542C09">
        <w:rPr>
          <w:rFonts w:ascii="Times New Roman" w:hAnsi="Times New Roman"/>
          <w:bCs/>
          <w:sz w:val="28"/>
          <w:szCs w:val="28"/>
          <w:lang w:val="ru-RU"/>
        </w:rPr>
        <w:t xml:space="preserve"> </w:t>
      </w:r>
      <w:r w:rsidRPr="00542C09">
        <w:rPr>
          <w:rFonts w:ascii="Times New Roman" w:hAnsi="Times New Roman"/>
          <w:sz w:val="28"/>
          <w:szCs w:val="28"/>
          <w:lang w:val="ru-RU"/>
        </w:rPr>
        <w:t>услуги на официальном сайте администрации;</w:t>
      </w:r>
    </w:p>
    <w:p w:rsidR="00542C09" w:rsidRPr="00542C09" w:rsidRDefault="00542C09" w:rsidP="00542C09">
      <w:pPr>
        <w:tabs>
          <w:tab w:val="left" w:pos="142"/>
          <w:tab w:val="left" w:pos="567"/>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2.13.2. Показателями оценки качества предоставления муниципальной</w:t>
      </w:r>
      <w:r w:rsidRPr="00542C09">
        <w:rPr>
          <w:rFonts w:ascii="Times New Roman" w:hAnsi="Times New Roman"/>
          <w:bCs/>
          <w:sz w:val="28"/>
          <w:szCs w:val="28"/>
          <w:lang w:val="ru-RU"/>
        </w:rPr>
        <w:t xml:space="preserve"> </w:t>
      </w:r>
      <w:r w:rsidRPr="00542C09">
        <w:rPr>
          <w:rFonts w:ascii="Times New Roman" w:hAnsi="Times New Roman"/>
          <w:sz w:val="28"/>
          <w:szCs w:val="28"/>
          <w:lang w:val="ru-RU"/>
        </w:rPr>
        <w:t>услуги являются:</w:t>
      </w:r>
    </w:p>
    <w:p w:rsidR="00542C09" w:rsidRPr="00542C09" w:rsidRDefault="00542C09" w:rsidP="00542C09">
      <w:pPr>
        <w:tabs>
          <w:tab w:val="left" w:pos="142"/>
          <w:tab w:val="left" w:pos="567"/>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а) соблюдение срока предоставления муниципальной услуги;</w:t>
      </w:r>
    </w:p>
    <w:p w:rsidR="00542C09" w:rsidRPr="00542C09" w:rsidRDefault="00542C09" w:rsidP="00542C09">
      <w:pPr>
        <w:tabs>
          <w:tab w:val="left" w:pos="142"/>
          <w:tab w:val="left" w:pos="567"/>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б) соблюдение сроков ожидания в очереди при предоставлении муниципальной услуги;</w:t>
      </w:r>
    </w:p>
    <w:p w:rsidR="00542C09" w:rsidRPr="00542C09" w:rsidRDefault="00542C09" w:rsidP="00542C09">
      <w:pPr>
        <w:tabs>
          <w:tab w:val="left" w:pos="142"/>
          <w:tab w:val="left" w:pos="567"/>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542C09" w:rsidRPr="00542C09" w:rsidRDefault="00542C09" w:rsidP="00542C09">
      <w:pPr>
        <w:widowControl w:val="0"/>
        <w:tabs>
          <w:tab w:val="left" w:pos="142"/>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 xml:space="preserve">         г) достоверность предоставляемой гражданам информации о ходе рассмотрения их обращений;</w:t>
      </w:r>
    </w:p>
    <w:p w:rsidR="00542C09" w:rsidRPr="00542C09" w:rsidRDefault="00542C09" w:rsidP="00542C09">
      <w:pPr>
        <w:widowControl w:val="0"/>
        <w:tabs>
          <w:tab w:val="left" w:pos="142"/>
        </w:tabs>
        <w:autoSpaceDE w:val="0"/>
        <w:autoSpaceDN w:val="0"/>
        <w:adjustRightInd w:val="0"/>
        <w:jc w:val="both"/>
        <w:rPr>
          <w:rFonts w:ascii="Times New Roman" w:hAnsi="Times New Roman"/>
          <w:sz w:val="28"/>
          <w:szCs w:val="28"/>
          <w:lang w:val="ru-RU"/>
        </w:rPr>
      </w:pPr>
      <w:r w:rsidRPr="00542C09">
        <w:rPr>
          <w:rFonts w:ascii="Times New Roman" w:hAnsi="Times New Roman"/>
          <w:sz w:val="28"/>
          <w:szCs w:val="28"/>
          <w:lang w:val="ru-RU"/>
        </w:rPr>
        <w:t>д) полнота информирования граждан о ходе рассмотрения их обращений.</w:t>
      </w:r>
    </w:p>
    <w:p w:rsidR="00542C09" w:rsidRPr="00542C09" w:rsidRDefault="00542C09" w:rsidP="00542C09">
      <w:pPr>
        <w:tabs>
          <w:tab w:val="left" w:pos="142"/>
        </w:tabs>
        <w:autoSpaceDE w:val="0"/>
        <w:autoSpaceDN w:val="0"/>
        <w:adjustRightInd w:val="0"/>
        <w:ind w:firstLine="1069"/>
        <w:jc w:val="both"/>
        <w:outlineLvl w:val="0"/>
        <w:rPr>
          <w:rFonts w:ascii="Times New Roman" w:hAnsi="Times New Roman"/>
          <w:sz w:val="28"/>
          <w:szCs w:val="28"/>
          <w:lang w:val="ru-RU"/>
        </w:rPr>
      </w:pPr>
    </w:p>
    <w:p w:rsidR="00542C09" w:rsidRPr="00542C09" w:rsidRDefault="00542C09" w:rsidP="00542C09">
      <w:pPr>
        <w:tabs>
          <w:tab w:val="left" w:pos="-5670"/>
          <w:tab w:val="left" w:pos="142"/>
          <w:tab w:val="left" w:pos="1843"/>
        </w:tabs>
        <w:autoSpaceDE w:val="0"/>
        <w:autoSpaceDN w:val="0"/>
        <w:adjustRightInd w:val="0"/>
        <w:jc w:val="both"/>
        <w:rPr>
          <w:rFonts w:ascii="Times New Roman" w:hAnsi="Times New Roman"/>
          <w:b/>
          <w:sz w:val="28"/>
          <w:szCs w:val="28"/>
          <w:lang w:val="ru-RU"/>
        </w:rPr>
      </w:pPr>
      <w:r w:rsidRPr="00542C09">
        <w:rPr>
          <w:rFonts w:ascii="Times New Roman" w:hAnsi="Times New Roman"/>
          <w:b/>
          <w:sz w:val="28"/>
          <w:szCs w:val="28"/>
          <w:lang w:val="ru-RU"/>
        </w:rPr>
        <w:lastRenderedPageBreak/>
        <w:t>2.14. Иные требования, в том числе учитывающие особенности предоставления муниципальной услуги в многофункциональных</w:t>
      </w:r>
    </w:p>
    <w:p w:rsidR="00542C09" w:rsidRPr="00542C09" w:rsidRDefault="00542C09" w:rsidP="00542C09">
      <w:pPr>
        <w:tabs>
          <w:tab w:val="left" w:pos="-5670"/>
          <w:tab w:val="left" w:pos="142"/>
          <w:tab w:val="left" w:pos="1843"/>
        </w:tabs>
        <w:autoSpaceDE w:val="0"/>
        <w:autoSpaceDN w:val="0"/>
        <w:adjustRightInd w:val="0"/>
        <w:ind w:firstLine="709"/>
        <w:jc w:val="both"/>
        <w:rPr>
          <w:rFonts w:ascii="Times New Roman" w:hAnsi="Times New Roman"/>
          <w:b/>
          <w:sz w:val="28"/>
          <w:szCs w:val="28"/>
          <w:lang w:val="ru-RU"/>
        </w:rPr>
      </w:pPr>
      <w:r w:rsidRPr="00542C09">
        <w:rPr>
          <w:rFonts w:ascii="Times New Roman" w:hAnsi="Times New Roman"/>
          <w:b/>
          <w:sz w:val="28"/>
          <w:szCs w:val="28"/>
          <w:lang w:val="ru-RU"/>
        </w:rPr>
        <w:t>центрах и особенности предоставления муниципальной услуги</w:t>
      </w:r>
    </w:p>
    <w:p w:rsidR="00542C09" w:rsidRPr="00542C09" w:rsidRDefault="00542C09" w:rsidP="00542C09">
      <w:pPr>
        <w:tabs>
          <w:tab w:val="left" w:pos="-5670"/>
          <w:tab w:val="left" w:pos="142"/>
          <w:tab w:val="left" w:pos="1843"/>
        </w:tabs>
        <w:autoSpaceDE w:val="0"/>
        <w:autoSpaceDN w:val="0"/>
        <w:adjustRightInd w:val="0"/>
        <w:ind w:firstLine="709"/>
        <w:jc w:val="both"/>
        <w:rPr>
          <w:rFonts w:ascii="Times New Roman" w:hAnsi="Times New Roman"/>
          <w:b/>
          <w:sz w:val="28"/>
          <w:szCs w:val="28"/>
          <w:lang w:val="ru-RU"/>
        </w:rPr>
      </w:pPr>
      <w:r w:rsidRPr="00542C09">
        <w:rPr>
          <w:rFonts w:ascii="Times New Roman" w:hAnsi="Times New Roman"/>
          <w:b/>
          <w:sz w:val="28"/>
          <w:szCs w:val="28"/>
          <w:lang w:val="ru-RU"/>
        </w:rPr>
        <w:t>в электронной форме</w:t>
      </w:r>
    </w:p>
    <w:p w:rsidR="00542C09" w:rsidRPr="00542C09" w:rsidRDefault="00542C09" w:rsidP="00542C09">
      <w:pPr>
        <w:tabs>
          <w:tab w:val="left" w:pos="-5670"/>
          <w:tab w:val="left" w:pos="142"/>
          <w:tab w:val="left" w:pos="1620"/>
          <w:tab w:val="left" w:pos="1843"/>
        </w:tabs>
        <w:autoSpaceDE w:val="0"/>
        <w:autoSpaceDN w:val="0"/>
        <w:adjustRightInd w:val="0"/>
        <w:ind w:firstLine="709"/>
        <w:jc w:val="both"/>
        <w:rPr>
          <w:rFonts w:ascii="Times New Roman" w:hAnsi="Times New Roman"/>
          <w:sz w:val="28"/>
          <w:szCs w:val="28"/>
          <w:lang w:val="ru-RU"/>
        </w:rPr>
      </w:pPr>
    </w:p>
    <w:p w:rsidR="00542C09" w:rsidRPr="00542C09" w:rsidRDefault="00542C09" w:rsidP="00542C09">
      <w:pPr>
        <w:tabs>
          <w:tab w:val="left" w:pos="-5670"/>
          <w:tab w:val="left" w:pos="-5387"/>
          <w:tab w:val="left" w:pos="142"/>
          <w:tab w:val="left" w:pos="426"/>
          <w:tab w:val="left" w:pos="1843"/>
        </w:tabs>
        <w:autoSpaceDE w:val="0"/>
        <w:autoSpaceDN w:val="0"/>
        <w:adjustRightInd w:val="0"/>
        <w:ind w:firstLine="426"/>
        <w:jc w:val="both"/>
        <w:rPr>
          <w:rFonts w:ascii="Times New Roman" w:hAnsi="Times New Roman"/>
          <w:sz w:val="28"/>
          <w:szCs w:val="28"/>
          <w:lang w:val="ru-RU"/>
        </w:rPr>
      </w:pPr>
      <w:r w:rsidRPr="00542C09">
        <w:rPr>
          <w:rFonts w:ascii="Times New Roman" w:hAnsi="Times New Roman"/>
          <w:sz w:val="28"/>
          <w:szCs w:val="28"/>
          <w:lang w:val="ru-RU"/>
        </w:rPr>
        <w:t>2.14.1.Прием заявителей (прием и выдача документов) осуществляется уполномоченными должностными лицами МФЦ.</w:t>
      </w:r>
    </w:p>
    <w:p w:rsidR="00542C09" w:rsidRPr="00542C09" w:rsidRDefault="00542C09" w:rsidP="00542C09">
      <w:pPr>
        <w:tabs>
          <w:tab w:val="left" w:pos="-5670"/>
          <w:tab w:val="left" w:pos="-5387"/>
          <w:tab w:val="left" w:pos="142"/>
          <w:tab w:val="left" w:pos="426"/>
          <w:tab w:val="left" w:pos="1843"/>
        </w:tabs>
        <w:autoSpaceDE w:val="0"/>
        <w:autoSpaceDN w:val="0"/>
        <w:adjustRightInd w:val="0"/>
        <w:ind w:firstLine="426"/>
        <w:jc w:val="both"/>
        <w:rPr>
          <w:rFonts w:ascii="Times New Roman" w:hAnsi="Times New Roman"/>
          <w:sz w:val="28"/>
          <w:szCs w:val="28"/>
          <w:lang w:val="ru-RU"/>
        </w:rPr>
      </w:pPr>
      <w:r w:rsidRPr="00542C09">
        <w:rPr>
          <w:rFonts w:ascii="Times New Roman" w:hAnsi="Times New Roman"/>
          <w:sz w:val="28"/>
          <w:szCs w:val="28"/>
          <w:lang w:val="ru-RU"/>
        </w:rPr>
        <w:t>2.14.2.Прием заявителей уполномоченными лицами осуществляется в соответствии с графиком (режимом) работы МФЦ.</w:t>
      </w:r>
    </w:p>
    <w:p w:rsidR="00542C09" w:rsidRPr="00542C09" w:rsidRDefault="00542C09" w:rsidP="00542C09">
      <w:pPr>
        <w:tabs>
          <w:tab w:val="left" w:pos="-5670"/>
          <w:tab w:val="left" w:pos="-5387"/>
          <w:tab w:val="left" w:pos="142"/>
          <w:tab w:val="left" w:pos="426"/>
          <w:tab w:val="left" w:pos="1843"/>
        </w:tabs>
        <w:autoSpaceDE w:val="0"/>
        <w:autoSpaceDN w:val="0"/>
        <w:adjustRightInd w:val="0"/>
        <w:ind w:firstLine="426"/>
        <w:jc w:val="both"/>
        <w:rPr>
          <w:rFonts w:ascii="Times New Roman" w:hAnsi="Times New Roman"/>
          <w:color w:val="000000"/>
          <w:sz w:val="28"/>
          <w:szCs w:val="28"/>
          <w:lang w:val="ru-RU"/>
        </w:rPr>
      </w:pPr>
      <w:r w:rsidRPr="00542C09">
        <w:rPr>
          <w:rFonts w:ascii="Times New Roman" w:hAnsi="Times New Roman"/>
          <w:sz w:val="28"/>
          <w:szCs w:val="28"/>
          <w:lang w:val="ru-RU"/>
        </w:rPr>
        <w:t xml:space="preserve">2.14.3.Заявителям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Новомакаровского сельского поселения в сети Интернет, на Едином портале государственных и муниципальных услуг (функций) </w:t>
      </w:r>
      <w:r w:rsidRPr="00542C09">
        <w:rPr>
          <w:rFonts w:ascii="Times New Roman" w:hAnsi="Times New Roman"/>
          <w:color w:val="000000"/>
          <w:sz w:val="28"/>
          <w:szCs w:val="28"/>
          <w:lang w:val="ru-RU"/>
        </w:rPr>
        <w:t>(</w:t>
      </w:r>
      <w:hyperlink r:id="rId11" w:history="1">
        <w:r w:rsidRPr="0044377C">
          <w:rPr>
            <w:rStyle w:val="aff1"/>
            <w:rFonts w:ascii="Times New Roman" w:hAnsi="Times New Roman"/>
            <w:color w:val="000000"/>
            <w:sz w:val="28"/>
            <w:szCs w:val="28"/>
          </w:rPr>
          <w:t>www</w:t>
        </w:r>
        <w:r w:rsidRPr="00542C09">
          <w:rPr>
            <w:rStyle w:val="aff1"/>
            <w:rFonts w:ascii="Times New Roman" w:hAnsi="Times New Roman"/>
            <w:color w:val="000000"/>
            <w:sz w:val="28"/>
            <w:szCs w:val="28"/>
            <w:lang w:val="ru-RU"/>
          </w:rPr>
          <w:t>.</w:t>
        </w:r>
        <w:r w:rsidRPr="0044377C">
          <w:rPr>
            <w:rStyle w:val="aff1"/>
            <w:rFonts w:ascii="Times New Roman" w:hAnsi="Times New Roman"/>
            <w:color w:val="000000"/>
            <w:sz w:val="28"/>
            <w:szCs w:val="28"/>
          </w:rPr>
          <w:t>gosuslugi</w:t>
        </w:r>
        <w:r w:rsidRPr="00542C09">
          <w:rPr>
            <w:rStyle w:val="aff1"/>
            <w:rFonts w:ascii="Times New Roman" w:hAnsi="Times New Roman"/>
            <w:color w:val="000000"/>
            <w:sz w:val="28"/>
            <w:szCs w:val="28"/>
            <w:lang w:val="ru-RU"/>
          </w:rPr>
          <w:t>.</w:t>
        </w:r>
        <w:r w:rsidRPr="0044377C">
          <w:rPr>
            <w:rStyle w:val="aff1"/>
            <w:rFonts w:ascii="Times New Roman" w:hAnsi="Times New Roman"/>
            <w:color w:val="000000"/>
            <w:sz w:val="28"/>
            <w:szCs w:val="28"/>
          </w:rPr>
          <w:t>ru</w:t>
        </w:r>
      </w:hyperlink>
      <w:r w:rsidRPr="00542C09">
        <w:rPr>
          <w:rFonts w:ascii="Times New Roman" w:hAnsi="Times New Roman"/>
          <w:color w:val="000000"/>
          <w:sz w:val="28"/>
          <w:szCs w:val="28"/>
          <w:lang w:val="ru-RU"/>
        </w:rPr>
        <w:t>) и Портале государственных и муниципальных услуг Воронежской области (</w:t>
      </w:r>
      <w:hyperlink r:id="rId12" w:history="1">
        <w:r w:rsidRPr="0044377C">
          <w:rPr>
            <w:rStyle w:val="aff1"/>
            <w:rFonts w:ascii="Times New Roman" w:hAnsi="Times New Roman"/>
            <w:color w:val="000000"/>
            <w:sz w:val="28"/>
            <w:szCs w:val="28"/>
          </w:rPr>
          <w:t>www</w:t>
        </w:r>
        <w:r w:rsidRPr="00542C09">
          <w:rPr>
            <w:rStyle w:val="aff1"/>
            <w:rFonts w:ascii="Times New Roman" w:hAnsi="Times New Roman"/>
            <w:color w:val="000000"/>
            <w:sz w:val="28"/>
            <w:szCs w:val="28"/>
            <w:lang w:val="ru-RU"/>
          </w:rPr>
          <w:t>.</w:t>
        </w:r>
        <w:r w:rsidRPr="0044377C">
          <w:rPr>
            <w:rStyle w:val="aff1"/>
            <w:rFonts w:ascii="Times New Roman" w:hAnsi="Times New Roman"/>
            <w:color w:val="000000"/>
            <w:sz w:val="28"/>
            <w:szCs w:val="28"/>
          </w:rPr>
          <w:t>govvrn</w:t>
        </w:r>
        <w:r w:rsidRPr="00542C09">
          <w:rPr>
            <w:rStyle w:val="aff1"/>
            <w:rFonts w:ascii="Times New Roman" w:hAnsi="Times New Roman"/>
            <w:color w:val="000000"/>
            <w:sz w:val="28"/>
            <w:szCs w:val="28"/>
            <w:lang w:val="ru-RU"/>
          </w:rPr>
          <w:t>.</w:t>
        </w:r>
        <w:r w:rsidRPr="0044377C">
          <w:rPr>
            <w:rStyle w:val="aff1"/>
            <w:rFonts w:ascii="Times New Roman" w:hAnsi="Times New Roman"/>
            <w:color w:val="000000"/>
            <w:sz w:val="28"/>
            <w:szCs w:val="28"/>
          </w:rPr>
          <w:t>ru</w:t>
        </w:r>
      </w:hyperlink>
      <w:r w:rsidRPr="00542C09">
        <w:rPr>
          <w:rFonts w:ascii="Times New Roman" w:hAnsi="Times New Roman"/>
          <w:color w:val="000000"/>
          <w:sz w:val="28"/>
          <w:szCs w:val="28"/>
          <w:lang w:val="ru-RU"/>
        </w:rPr>
        <w:t>).</w:t>
      </w:r>
    </w:p>
    <w:p w:rsidR="00542C09" w:rsidRPr="00542C09" w:rsidRDefault="00542C09" w:rsidP="00542C09">
      <w:pPr>
        <w:tabs>
          <w:tab w:val="left" w:pos="-5670"/>
          <w:tab w:val="left" w:pos="-5387"/>
          <w:tab w:val="left" w:pos="142"/>
          <w:tab w:val="left" w:pos="426"/>
          <w:tab w:val="left" w:pos="1843"/>
        </w:tabs>
        <w:autoSpaceDE w:val="0"/>
        <w:autoSpaceDN w:val="0"/>
        <w:adjustRightInd w:val="0"/>
        <w:ind w:firstLine="426"/>
        <w:jc w:val="both"/>
        <w:rPr>
          <w:rFonts w:ascii="Times New Roman" w:hAnsi="Times New Roman"/>
          <w:color w:val="000000"/>
          <w:sz w:val="28"/>
          <w:szCs w:val="28"/>
          <w:lang w:val="ru-RU" w:eastAsia="ar-SA"/>
        </w:rPr>
      </w:pPr>
      <w:r w:rsidRPr="00542C09">
        <w:rPr>
          <w:rFonts w:ascii="Times New Roman" w:hAnsi="Times New Roman"/>
          <w:color w:val="000000"/>
          <w:sz w:val="28"/>
          <w:szCs w:val="28"/>
          <w:lang w:val="ru-RU"/>
        </w:rPr>
        <w:t>2.14.4.Заявитель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hyperlink r:id="rId13" w:history="1">
        <w:r w:rsidRPr="0044377C">
          <w:rPr>
            <w:rStyle w:val="aff1"/>
            <w:rFonts w:ascii="Times New Roman" w:hAnsi="Times New Roman"/>
            <w:color w:val="000000"/>
            <w:sz w:val="28"/>
            <w:szCs w:val="28"/>
          </w:rPr>
          <w:t>www</w:t>
        </w:r>
        <w:r w:rsidRPr="00542C09">
          <w:rPr>
            <w:rStyle w:val="aff1"/>
            <w:rFonts w:ascii="Times New Roman" w:hAnsi="Times New Roman"/>
            <w:color w:val="000000"/>
            <w:sz w:val="28"/>
            <w:szCs w:val="28"/>
            <w:lang w:val="ru-RU"/>
          </w:rPr>
          <w:t>.</w:t>
        </w:r>
        <w:r w:rsidRPr="0044377C">
          <w:rPr>
            <w:rStyle w:val="aff1"/>
            <w:rFonts w:ascii="Times New Roman" w:hAnsi="Times New Roman"/>
            <w:color w:val="000000"/>
            <w:sz w:val="28"/>
            <w:szCs w:val="28"/>
          </w:rPr>
          <w:t>gosuslugi</w:t>
        </w:r>
        <w:r w:rsidRPr="00542C09">
          <w:rPr>
            <w:rStyle w:val="aff1"/>
            <w:rFonts w:ascii="Times New Roman" w:hAnsi="Times New Roman"/>
            <w:color w:val="000000"/>
            <w:sz w:val="28"/>
            <w:szCs w:val="28"/>
            <w:lang w:val="ru-RU"/>
          </w:rPr>
          <w:t>.</w:t>
        </w:r>
        <w:r w:rsidRPr="0044377C">
          <w:rPr>
            <w:rStyle w:val="aff1"/>
            <w:rFonts w:ascii="Times New Roman" w:hAnsi="Times New Roman"/>
            <w:color w:val="000000"/>
            <w:sz w:val="28"/>
            <w:szCs w:val="28"/>
          </w:rPr>
          <w:t>ru</w:t>
        </w:r>
      </w:hyperlink>
      <w:r w:rsidRPr="00542C09">
        <w:rPr>
          <w:rFonts w:ascii="Times New Roman" w:hAnsi="Times New Roman"/>
          <w:color w:val="000000"/>
          <w:sz w:val="28"/>
          <w:szCs w:val="28"/>
          <w:lang w:val="ru-RU"/>
        </w:rPr>
        <w:t>).</w:t>
      </w:r>
    </w:p>
    <w:p w:rsidR="00542C09" w:rsidRPr="00542C09" w:rsidRDefault="00542C09" w:rsidP="00542C09">
      <w:pPr>
        <w:tabs>
          <w:tab w:val="left" w:pos="142"/>
          <w:tab w:val="left" w:pos="426"/>
        </w:tabs>
        <w:ind w:firstLine="709"/>
        <w:jc w:val="both"/>
        <w:rPr>
          <w:rFonts w:ascii="Times New Roman" w:hAnsi="Times New Roman"/>
          <w:color w:val="000000"/>
          <w:sz w:val="28"/>
          <w:szCs w:val="28"/>
          <w:lang w:val="ru-RU" w:eastAsia="ar-SA"/>
        </w:rPr>
      </w:pPr>
    </w:p>
    <w:p w:rsidR="00542C09" w:rsidRPr="00542C09" w:rsidRDefault="00542C09" w:rsidP="00542C09">
      <w:pPr>
        <w:tabs>
          <w:tab w:val="left" w:pos="142"/>
        </w:tabs>
        <w:autoSpaceDE w:val="0"/>
        <w:autoSpaceDN w:val="0"/>
        <w:adjustRightInd w:val="0"/>
        <w:ind w:firstLine="540"/>
        <w:jc w:val="both"/>
        <w:outlineLvl w:val="2"/>
        <w:rPr>
          <w:rFonts w:ascii="Times New Roman" w:hAnsi="Times New Roman"/>
          <w:sz w:val="28"/>
          <w:szCs w:val="28"/>
          <w:lang w:val="ru-RU"/>
        </w:rPr>
      </w:pPr>
    </w:p>
    <w:p w:rsidR="00542C09" w:rsidRPr="00542C09" w:rsidRDefault="00542C09" w:rsidP="00542C09">
      <w:pPr>
        <w:tabs>
          <w:tab w:val="left" w:pos="-5529"/>
          <w:tab w:val="left" w:pos="142"/>
          <w:tab w:val="left" w:pos="1800"/>
          <w:tab w:val="left" w:pos="1843"/>
        </w:tabs>
        <w:ind w:firstLine="1069"/>
        <w:jc w:val="both"/>
        <w:rPr>
          <w:rFonts w:ascii="Times New Roman" w:hAnsi="Times New Roman"/>
          <w:b/>
          <w:sz w:val="28"/>
          <w:szCs w:val="28"/>
          <w:lang w:val="ru-RU"/>
        </w:rPr>
      </w:pPr>
      <w:r w:rsidRPr="00542C09">
        <w:rPr>
          <w:rFonts w:ascii="Times New Roman" w:hAnsi="Times New Roman"/>
          <w:b/>
          <w:sz w:val="28"/>
          <w:szCs w:val="28"/>
          <w:lang w:val="ru-RU"/>
        </w:rPr>
        <w:t>3. СОСТАВ, ПОСЛЕДОВАТЕЛЬНОСТЬ И СРОКИ ВЫПОЛНЕНИЯ АДМИНИСТРАТИВНЫХ ПРОЦЕДУР, ТРЕБОВАНИЯ К ПОРЯДКУ ИХ ВЫПОЛНЕНИЯ</w:t>
      </w:r>
    </w:p>
    <w:p w:rsidR="00542C09" w:rsidRPr="00542C09" w:rsidRDefault="00542C09" w:rsidP="00542C09">
      <w:pPr>
        <w:tabs>
          <w:tab w:val="left" w:pos="142"/>
        </w:tabs>
        <w:ind w:firstLine="708"/>
        <w:jc w:val="both"/>
        <w:rPr>
          <w:rFonts w:ascii="Times New Roman" w:hAnsi="Times New Roman"/>
          <w:b/>
          <w:sz w:val="28"/>
          <w:szCs w:val="28"/>
          <w:lang w:val="ru-RU"/>
        </w:rPr>
      </w:pPr>
    </w:p>
    <w:p w:rsidR="00542C09" w:rsidRPr="00542C09" w:rsidRDefault="00542C09" w:rsidP="00542C09">
      <w:pPr>
        <w:tabs>
          <w:tab w:val="left" w:pos="142"/>
        </w:tabs>
        <w:ind w:firstLine="708"/>
        <w:jc w:val="both"/>
        <w:rPr>
          <w:rFonts w:ascii="Times New Roman" w:hAnsi="Times New Roman"/>
          <w:b/>
          <w:sz w:val="28"/>
          <w:szCs w:val="28"/>
          <w:lang w:val="ru-RU"/>
        </w:rPr>
      </w:pPr>
      <w:r w:rsidRPr="00542C09">
        <w:rPr>
          <w:rFonts w:ascii="Times New Roman" w:hAnsi="Times New Roman"/>
          <w:b/>
          <w:sz w:val="28"/>
          <w:szCs w:val="28"/>
          <w:lang w:val="ru-RU"/>
        </w:rPr>
        <w:t>3.1. Последовательность административных действий (процедур)</w:t>
      </w:r>
    </w:p>
    <w:p w:rsidR="00542C09" w:rsidRPr="00542C09" w:rsidRDefault="00542C09" w:rsidP="00542C09">
      <w:pPr>
        <w:tabs>
          <w:tab w:val="left" w:pos="142"/>
        </w:tabs>
        <w:autoSpaceDE w:val="0"/>
        <w:autoSpaceDN w:val="0"/>
        <w:adjustRightInd w:val="0"/>
        <w:jc w:val="both"/>
        <w:rPr>
          <w:rFonts w:ascii="Times New Roman" w:hAnsi="Times New Roman"/>
          <w:bCs/>
          <w:sz w:val="28"/>
          <w:szCs w:val="28"/>
          <w:lang w:val="ru-RU"/>
        </w:rPr>
      </w:pP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3.1.1. Блок-схема предоставления муниципальной услуги, схематично отображающая последовательность административных процедур, приводится в приложении № 3 к настоящему Административному регламенту.</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3.1.2. Предоставление муниципальной услуги включает в себя следующие административные процедуры:</w:t>
      </w:r>
    </w:p>
    <w:p w:rsidR="00542C09" w:rsidRPr="008D0149" w:rsidRDefault="00542C09" w:rsidP="00542C09">
      <w:pPr>
        <w:pStyle w:val="ConsPlusNonformat"/>
        <w:tabs>
          <w:tab w:val="left" w:pos="142"/>
        </w:tabs>
        <w:ind w:firstLine="709"/>
        <w:jc w:val="both"/>
        <w:rPr>
          <w:rFonts w:ascii="Times New Roman" w:hAnsi="Times New Roman" w:cs="Times New Roman"/>
          <w:sz w:val="28"/>
          <w:szCs w:val="28"/>
        </w:rPr>
      </w:pPr>
      <w:r w:rsidRPr="008D0149">
        <w:rPr>
          <w:rFonts w:ascii="Times New Roman" w:hAnsi="Times New Roman" w:cs="Times New Roman"/>
          <w:sz w:val="28"/>
          <w:szCs w:val="28"/>
        </w:rPr>
        <w:t xml:space="preserve">- прием заявлений и прилагаемых к ним документов; </w:t>
      </w:r>
    </w:p>
    <w:p w:rsidR="00542C09" w:rsidRPr="008D0149" w:rsidRDefault="00542C09" w:rsidP="00542C09">
      <w:pPr>
        <w:pStyle w:val="ConsPlusNonformat"/>
        <w:tabs>
          <w:tab w:val="left" w:pos="142"/>
          <w:tab w:val="left" w:pos="851"/>
        </w:tabs>
        <w:ind w:firstLine="709"/>
        <w:jc w:val="both"/>
        <w:rPr>
          <w:rFonts w:ascii="Times New Roman" w:hAnsi="Times New Roman" w:cs="Times New Roman"/>
          <w:sz w:val="28"/>
          <w:szCs w:val="28"/>
        </w:rPr>
      </w:pPr>
      <w:r w:rsidRPr="008D0149">
        <w:rPr>
          <w:rFonts w:ascii="Times New Roman" w:hAnsi="Times New Roman" w:cs="Times New Roman"/>
          <w:sz w:val="28"/>
          <w:szCs w:val="28"/>
        </w:rPr>
        <w:t xml:space="preserve">- проверка соответствия прилагаемых к заявлению документов действующему законодательству РФ, Воронежской области, муниципальным правовым </w:t>
      </w:r>
      <w:r>
        <w:rPr>
          <w:rFonts w:ascii="Times New Roman" w:hAnsi="Times New Roman" w:cs="Times New Roman"/>
          <w:sz w:val="28"/>
          <w:szCs w:val="28"/>
        </w:rPr>
        <w:t>актам Новомакаровского</w:t>
      </w:r>
      <w:r w:rsidRPr="008D0149">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542C09" w:rsidRPr="008D0149" w:rsidRDefault="00542C09" w:rsidP="00542C09">
      <w:pPr>
        <w:pStyle w:val="ConsPlusNonformat"/>
        <w:tabs>
          <w:tab w:val="left" w:pos="142"/>
          <w:tab w:val="left" w:pos="851"/>
        </w:tabs>
        <w:ind w:firstLine="709"/>
        <w:jc w:val="both"/>
        <w:rPr>
          <w:rFonts w:ascii="Times New Roman" w:hAnsi="Times New Roman" w:cs="Times New Roman"/>
          <w:sz w:val="28"/>
          <w:szCs w:val="28"/>
        </w:rPr>
      </w:pPr>
      <w:r w:rsidRPr="008D0149">
        <w:rPr>
          <w:rFonts w:ascii="Times New Roman" w:hAnsi="Times New Roman" w:cs="Times New Roman"/>
          <w:sz w:val="28"/>
          <w:szCs w:val="28"/>
        </w:rPr>
        <w:t xml:space="preserve">- формирование и направление межведомственных запросов; </w:t>
      </w:r>
    </w:p>
    <w:p w:rsidR="00542C09" w:rsidRPr="008D0149" w:rsidRDefault="00542C09" w:rsidP="00542C09">
      <w:pPr>
        <w:pStyle w:val="ConsPlusNonformat"/>
        <w:tabs>
          <w:tab w:val="left" w:pos="142"/>
          <w:tab w:val="left" w:pos="851"/>
        </w:tabs>
        <w:ind w:firstLine="709"/>
        <w:jc w:val="both"/>
        <w:rPr>
          <w:rFonts w:ascii="Times New Roman" w:hAnsi="Times New Roman" w:cs="Times New Roman"/>
          <w:sz w:val="28"/>
          <w:szCs w:val="28"/>
        </w:rPr>
      </w:pPr>
      <w:r w:rsidRPr="008D0149">
        <w:rPr>
          <w:rFonts w:ascii="Times New Roman" w:hAnsi="Times New Roman" w:cs="Times New Roman"/>
          <w:sz w:val="28"/>
          <w:szCs w:val="28"/>
        </w:rPr>
        <w:t xml:space="preserve">- изготовление постановления; </w:t>
      </w:r>
    </w:p>
    <w:p w:rsidR="00542C09" w:rsidRPr="008D0149" w:rsidRDefault="00542C09" w:rsidP="00542C09">
      <w:pPr>
        <w:pStyle w:val="ConsPlusNonformat"/>
        <w:tabs>
          <w:tab w:val="left" w:pos="142"/>
        </w:tabs>
        <w:ind w:firstLine="709"/>
        <w:jc w:val="both"/>
        <w:rPr>
          <w:rFonts w:ascii="Times New Roman" w:hAnsi="Times New Roman" w:cs="Times New Roman"/>
          <w:sz w:val="28"/>
          <w:szCs w:val="28"/>
        </w:rPr>
      </w:pPr>
      <w:r w:rsidRPr="008D0149">
        <w:rPr>
          <w:rFonts w:ascii="Times New Roman" w:hAnsi="Times New Roman" w:cs="Times New Roman"/>
          <w:sz w:val="28"/>
          <w:szCs w:val="28"/>
        </w:rPr>
        <w:t>- подписание постановления;</w:t>
      </w:r>
    </w:p>
    <w:p w:rsidR="00542C09" w:rsidRPr="008D0149" w:rsidRDefault="00542C09" w:rsidP="00542C09">
      <w:pPr>
        <w:pStyle w:val="ConsPlusNonformat"/>
        <w:tabs>
          <w:tab w:val="left" w:pos="142"/>
        </w:tabs>
        <w:ind w:firstLine="709"/>
        <w:jc w:val="both"/>
        <w:rPr>
          <w:rFonts w:ascii="Times New Roman" w:hAnsi="Times New Roman" w:cs="Times New Roman"/>
          <w:sz w:val="28"/>
          <w:szCs w:val="28"/>
        </w:rPr>
      </w:pPr>
      <w:r w:rsidRPr="008D0149">
        <w:rPr>
          <w:rFonts w:ascii="Times New Roman" w:hAnsi="Times New Roman" w:cs="Times New Roman"/>
          <w:sz w:val="28"/>
          <w:szCs w:val="28"/>
        </w:rPr>
        <w:t>- подготовка ответа и направление его заявителю;</w:t>
      </w:r>
    </w:p>
    <w:p w:rsidR="00542C09" w:rsidRPr="008D0149" w:rsidRDefault="00542C09" w:rsidP="00542C09">
      <w:pPr>
        <w:pStyle w:val="ConsPlusNonformat"/>
        <w:tabs>
          <w:tab w:val="left" w:pos="142"/>
        </w:tabs>
        <w:ind w:firstLine="709"/>
        <w:jc w:val="both"/>
        <w:rPr>
          <w:rFonts w:ascii="Times New Roman" w:hAnsi="Times New Roman" w:cs="Times New Roman"/>
          <w:sz w:val="28"/>
          <w:szCs w:val="28"/>
        </w:rPr>
      </w:pPr>
      <w:r w:rsidRPr="008D0149">
        <w:rPr>
          <w:rFonts w:ascii="Times New Roman" w:hAnsi="Times New Roman" w:cs="Times New Roman"/>
          <w:sz w:val="28"/>
          <w:szCs w:val="28"/>
        </w:rPr>
        <w:t xml:space="preserve">-подготовка  договора, заключение договора социального найма жилого помещения муниципального жилищного фонда, регистрация и получение его заявителем. </w:t>
      </w:r>
    </w:p>
    <w:p w:rsidR="00542C09" w:rsidRPr="008D0149" w:rsidRDefault="00542C09" w:rsidP="00542C09">
      <w:pPr>
        <w:pStyle w:val="ConsPlusNonformat"/>
        <w:tabs>
          <w:tab w:val="left" w:pos="142"/>
        </w:tabs>
        <w:ind w:firstLine="709"/>
        <w:jc w:val="both"/>
        <w:rPr>
          <w:rFonts w:ascii="Times New Roman" w:hAnsi="Times New Roman" w:cs="Times New Roman"/>
          <w:b/>
          <w:sz w:val="28"/>
          <w:szCs w:val="28"/>
        </w:rPr>
      </w:pPr>
    </w:p>
    <w:p w:rsidR="00542C09" w:rsidRPr="008D0149" w:rsidRDefault="00542C09" w:rsidP="00542C09">
      <w:pPr>
        <w:pStyle w:val="ConsPlusNonformat"/>
        <w:tabs>
          <w:tab w:val="left" w:pos="142"/>
        </w:tabs>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D0149">
        <w:rPr>
          <w:rFonts w:ascii="Times New Roman" w:hAnsi="Times New Roman" w:cs="Times New Roman"/>
          <w:b/>
          <w:sz w:val="28"/>
          <w:szCs w:val="28"/>
        </w:rPr>
        <w:t>3.2. Прием заявления и прилагаемых к нему документов.</w:t>
      </w:r>
    </w:p>
    <w:p w:rsidR="00542C09" w:rsidRPr="008D0149" w:rsidRDefault="00542C09" w:rsidP="00542C09">
      <w:pPr>
        <w:pStyle w:val="formattext"/>
        <w:tabs>
          <w:tab w:val="left" w:pos="142"/>
        </w:tabs>
        <w:spacing w:before="0" w:beforeAutospacing="0" w:after="0" w:afterAutospacing="0"/>
        <w:ind w:firstLine="709"/>
        <w:jc w:val="both"/>
        <w:rPr>
          <w:sz w:val="28"/>
          <w:szCs w:val="28"/>
        </w:rPr>
      </w:pPr>
      <w:r w:rsidRPr="008D0149">
        <w:rPr>
          <w:sz w:val="28"/>
          <w:szCs w:val="28"/>
        </w:rPr>
        <w:t xml:space="preserve"> Юридическим фактом, являющимся основанием для начала административной процедуры, является прием письменного заявления и прилагаемых к нему документов гражданина, признанного малоимущим и состоящего на учете в качестве нуждающегося в жилом помещении, предоставляемом по договору социального найма. Муниципальная услуга предоставляется  с момента получения заявителем сообщения о наличии свободного жилого помещения муниципального жилищного фонда, направленного администрацией сельского поселения.</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Ответственным за выполнение административной процедуры  на этапе поступления заявления является специалист администрации, в должностные обязанности которого входит прием и регистрация входящих документов.</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Специалист администрации регистрирует поступившее заявление и прилагаемые к нему документы, проводит их первоначальную обработку. </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Первоначальная обработка документов заключается в следующем:</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а) в передаче указанных документов главе сельского поселения, с целью определения им исполнителя, ответственного за подготовку (обеспечение подготовки) ответа заявителю, путем написания соответствующей резолюции на поступившем заявлении;</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б) в передаче поступившего заявления, содержащего резолюцию главы сельского поселения, ответственному исполнителю данного распоряжения.</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Результатом административной процедуры является передача специалистом администрации поступившего заявления и прилагаемых к нему документов, содержащего резолюцию главы сельского поселения специалисту, ответственному за подготовку ответа заявителю муниципальной услуги.</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w:t>
      </w:r>
    </w:p>
    <w:p w:rsidR="00542C09" w:rsidRPr="008D0149" w:rsidRDefault="00542C09" w:rsidP="00542C09">
      <w:pPr>
        <w:pStyle w:val="ConsPlusNonformat"/>
        <w:tabs>
          <w:tab w:val="left" w:pos="142"/>
        </w:tabs>
        <w:ind w:firstLine="709"/>
        <w:jc w:val="both"/>
        <w:rPr>
          <w:rFonts w:ascii="Times New Roman" w:hAnsi="Times New Roman" w:cs="Times New Roman"/>
          <w:sz w:val="28"/>
          <w:szCs w:val="28"/>
        </w:rPr>
      </w:pPr>
      <w:r w:rsidRPr="008D0149">
        <w:rPr>
          <w:rFonts w:ascii="Times New Roman" w:hAnsi="Times New Roman" w:cs="Times New Roman"/>
          <w:b/>
          <w:sz w:val="28"/>
          <w:szCs w:val="28"/>
        </w:rPr>
        <w:t>3.3. Проверка соответствия прилагаемых к заявлению документов действующему законодательству РФ</w:t>
      </w:r>
      <w:r w:rsidRPr="008D0149">
        <w:rPr>
          <w:rFonts w:ascii="Times New Roman" w:hAnsi="Times New Roman" w:cs="Times New Roman"/>
          <w:sz w:val="28"/>
          <w:szCs w:val="28"/>
        </w:rPr>
        <w:t>.</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Юридическим фактом, являющимся основанием для начала административной процедуры, является поступление к специалисту, ответственному за предоставление муниципальной услуги заявления с резолюцией главы сельского поселения и прилагаемых к нему документов для решения вопроса о предоставлении муниципальной услуги.</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Специалист, ответственный за исполнение административного действия  осуществляет проверку заявления и приложенных к нему документов соответствию требованиям к составу документов, указанным в п.2.6.1 настоящего Регламента.</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При отсутствии документов, определенных п.п. «д» п.2.6.1, п.п. «а», «б» п. 2.6.2 настоящего Регламента принимается решение о подготовке запросов в соответствующие организации (в режиме межведомственного взаимодействия).</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Результатом административной процедуры является, сформированный пакет документов необходимый для подготовки постановления о предоставлении муниципальной услуги либо об отказе в предоставлении муниципальной услуги.</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lastRenderedPageBreak/>
        <w:t xml:space="preserve">Фиксацией результата выполнения административной процедуры является уточнение сведений, необходимых для предоставления муниципальной услуги путем изготовления межведомственного запроса. </w:t>
      </w:r>
    </w:p>
    <w:p w:rsidR="00542C09" w:rsidRPr="00542C09" w:rsidRDefault="00542C09" w:rsidP="00542C09">
      <w:pPr>
        <w:pStyle w:val="a9"/>
        <w:tabs>
          <w:tab w:val="left" w:pos="142"/>
        </w:tabs>
        <w:ind w:firstLine="709"/>
        <w:jc w:val="both"/>
        <w:rPr>
          <w:rFonts w:ascii="Times New Roman" w:hAnsi="Times New Roman"/>
          <w:b/>
          <w:sz w:val="28"/>
          <w:szCs w:val="28"/>
          <w:lang w:val="ru-RU"/>
        </w:rPr>
      </w:pPr>
    </w:p>
    <w:p w:rsidR="00542C09" w:rsidRPr="00542C09" w:rsidRDefault="00542C09" w:rsidP="00542C09">
      <w:pPr>
        <w:pStyle w:val="a9"/>
        <w:tabs>
          <w:tab w:val="left" w:pos="142"/>
        </w:tabs>
        <w:ind w:firstLine="709"/>
        <w:jc w:val="both"/>
        <w:rPr>
          <w:rFonts w:ascii="Times New Roman" w:hAnsi="Times New Roman"/>
          <w:b/>
          <w:color w:val="FF0000"/>
          <w:sz w:val="28"/>
          <w:szCs w:val="28"/>
          <w:lang w:val="ru-RU"/>
        </w:rPr>
      </w:pPr>
      <w:r w:rsidRPr="00542C09">
        <w:rPr>
          <w:rFonts w:ascii="Times New Roman" w:hAnsi="Times New Roman"/>
          <w:b/>
          <w:sz w:val="28"/>
          <w:szCs w:val="28"/>
          <w:lang w:val="ru-RU"/>
        </w:rPr>
        <w:t>3.4.Формирование и направление межведомственных запросов.</w:t>
      </w:r>
    </w:p>
    <w:p w:rsidR="00542C09" w:rsidRPr="00542C09" w:rsidRDefault="00542C09" w:rsidP="00542C09">
      <w:pPr>
        <w:pStyle w:val="a9"/>
        <w:tabs>
          <w:tab w:val="left" w:pos="142"/>
        </w:tabs>
        <w:ind w:firstLine="709"/>
        <w:jc w:val="both"/>
        <w:rPr>
          <w:rFonts w:ascii="Times New Roman" w:hAnsi="Times New Roman"/>
          <w:sz w:val="28"/>
          <w:szCs w:val="28"/>
          <w:lang w:val="ru-RU"/>
        </w:rPr>
      </w:pP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Юридическим фактом, являющимся основанием для начала административного действия,  является поступление заявления о предоставлении муниципальной услуги и наличие необходимости получения сведений для оказания муниципальной услуги без участия заявителя путем направления запроса в органы государственной власти и организации, участвующие в предоставлении государственных услуг, в распоряжении которых находятся документы и (или) информация, необходимая для предоставления услуги заявителю. </w:t>
      </w:r>
    </w:p>
    <w:p w:rsidR="00542C09" w:rsidRPr="00542C09" w:rsidRDefault="00542C09" w:rsidP="00542C09">
      <w:pPr>
        <w:pStyle w:val="a9"/>
        <w:tabs>
          <w:tab w:val="left" w:pos="142"/>
        </w:tabs>
        <w:ind w:firstLine="709"/>
        <w:jc w:val="both"/>
        <w:rPr>
          <w:rFonts w:ascii="Times New Roman" w:hAnsi="Times New Roman"/>
          <w:bCs/>
          <w:sz w:val="28"/>
          <w:szCs w:val="28"/>
          <w:lang w:val="ru-RU"/>
        </w:rPr>
      </w:pPr>
      <w:r w:rsidRPr="00542C09">
        <w:rPr>
          <w:rFonts w:ascii="Times New Roman" w:hAnsi="Times New Roman"/>
          <w:bCs/>
          <w:sz w:val="28"/>
          <w:szCs w:val="28"/>
          <w:lang w:val="ru-RU"/>
        </w:rPr>
        <w:t xml:space="preserve">Специалист администрации, ответственный за предоставление муниципальной услуги формирует запрос (запросы),  подписывает  его у главы сельского поселения  и передает специалисту администрации для регистрации в журнале регистрации исходящей документации  для дальнейшего направления в адрес,  указанный в запросе. </w:t>
      </w:r>
    </w:p>
    <w:p w:rsidR="00542C09" w:rsidRPr="00542C09" w:rsidRDefault="00542C09" w:rsidP="00542C09">
      <w:pPr>
        <w:pStyle w:val="a9"/>
        <w:tabs>
          <w:tab w:val="left" w:pos="142"/>
        </w:tabs>
        <w:ind w:firstLine="709"/>
        <w:jc w:val="both"/>
        <w:rPr>
          <w:rFonts w:ascii="Times New Roman" w:hAnsi="Times New Roman"/>
          <w:bCs/>
          <w:sz w:val="28"/>
          <w:szCs w:val="28"/>
          <w:lang w:val="ru-RU"/>
        </w:rPr>
      </w:pPr>
      <w:r w:rsidRPr="00542C09">
        <w:rPr>
          <w:rFonts w:ascii="Times New Roman" w:hAnsi="Times New Roman"/>
          <w:bCs/>
          <w:sz w:val="28"/>
          <w:szCs w:val="28"/>
          <w:lang w:val="ru-RU"/>
        </w:rPr>
        <w:t>В целях подготовки документов по предоставлению муниципальной услуги запросы направляются  в следующие организации:</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а) Управление Федеральной службы государственной регистрации, кадастра и картографии по Воронежской области для получения:</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уведомления об отсутствии сведений в Едином государственном реестре прав на недвижимое имущество и сделок с ним;</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б) орган (организация) технического учета и технической инвентаризации для получения:</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справки о наличии (отсутствии) объектов недвижимого имущества, находящегося в собственности заявителя.</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В случае получения сведений из Единого государственного реестра прав на недвижимое имущество и сделок с ним о зарегистрированных правах на объекты недвижимости на территории Новомакаровского сельского поселения, принадлежащих заявителю, а также документов, содержащих недостоверные сведения, специалистом администрации готовится мотивированный отказ заявителю.</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Максимальный срок выполнения административной процедуры - 5 рабочих дней с момента проверки поступивших документов в администрацию.</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ab/>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b/>
          <w:sz w:val="28"/>
          <w:szCs w:val="28"/>
          <w:lang w:val="ru-RU"/>
        </w:rPr>
        <w:t>3.5. Подготовка  постановления</w:t>
      </w:r>
      <w:r w:rsidRPr="00542C09">
        <w:rPr>
          <w:rFonts w:ascii="Times New Roman" w:hAnsi="Times New Roman"/>
          <w:sz w:val="28"/>
          <w:szCs w:val="28"/>
          <w:lang w:val="ru-RU"/>
        </w:rPr>
        <w:t>.</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Юридическим фактом, являющимся основанием для начала административной процедуры, является наличие документов с учетом </w:t>
      </w:r>
      <w:r w:rsidRPr="00542C09">
        <w:rPr>
          <w:rFonts w:ascii="Times New Roman" w:hAnsi="Times New Roman"/>
          <w:sz w:val="28"/>
          <w:szCs w:val="28"/>
          <w:lang w:val="ru-RU"/>
        </w:rPr>
        <w:lastRenderedPageBreak/>
        <w:t xml:space="preserve">поступивших ответов из Управления Федеральной службы государственной регистрации, кадастра и картографии по Воронежской области;  органа (организации) технического учета и технической инвентаризации на ранее сделанные запросы. </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Специалист, ответственный за исполнение административного действия готовит:</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 постановление о предоставлении муниципальной услуги;</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 - уведомление об отказе в предоставлении муниципальной услуги.</w:t>
      </w: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Результатом административной процедуры является подготовка постановления о предоставлении муниципальной услуги либо уведомления об отказе в предоставлении муниципальной услуги.</w:t>
      </w:r>
    </w:p>
    <w:p w:rsidR="00542C09" w:rsidRPr="00542C09" w:rsidRDefault="00542C09" w:rsidP="00542C09">
      <w:pPr>
        <w:pStyle w:val="a9"/>
        <w:tabs>
          <w:tab w:val="left" w:pos="142"/>
        </w:tabs>
        <w:ind w:firstLine="709"/>
        <w:jc w:val="both"/>
        <w:rPr>
          <w:rFonts w:ascii="Times New Roman" w:hAnsi="Times New Roman"/>
          <w:b/>
          <w:sz w:val="28"/>
          <w:szCs w:val="28"/>
          <w:lang w:val="ru-RU"/>
        </w:rPr>
      </w:pPr>
    </w:p>
    <w:p w:rsidR="00542C09" w:rsidRPr="00542C09" w:rsidRDefault="00542C09" w:rsidP="00542C09">
      <w:pPr>
        <w:pStyle w:val="a9"/>
        <w:tabs>
          <w:tab w:val="left" w:pos="142"/>
        </w:tabs>
        <w:ind w:firstLine="709"/>
        <w:jc w:val="both"/>
        <w:rPr>
          <w:rFonts w:ascii="Times New Roman" w:hAnsi="Times New Roman"/>
          <w:sz w:val="28"/>
          <w:szCs w:val="28"/>
          <w:lang w:val="ru-RU"/>
        </w:rPr>
      </w:pPr>
      <w:r w:rsidRPr="00542C09">
        <w:rPr>
          <w:rFonts w:ascii="Times New Roman" w:hAnsi="Times New Roman"/>
          <w:b/>
          <w:sz w:val="28"/>
          <w:szCs w:val="28"/>
          <w:lang w:val="ru-RU"/>
        </w:rPr>
        <w:t>3.6. Подписание постановления</w:t>
      </w:r>
      <w:r w:rsidRPr="00542C09">
        <w:rPr>
          <w:rFonts w:ascii="Times New Roman" w:hAnsi="Times New Roman"/>
          <w:sz w:val="28"/>
          <w:szCs w:val="28"/>
          <w:lang w:val="ru-RU"/>
        </w:rPr>
        <w:t>.</w:t>
      </w:r>
    </w:p>
    <w:p w:rsidR="00542C09" w:rsidRPr="00542C09" w:rsidRDefault="00542C09" w:rsidP="00542C09">
      <w:pPr>
        <w:pStyle w:val="a9"/>
        <w:tabs>
          <w:tab w:val="left" w:pos="142"/>
        </w:tabs>
        <w:ind w:firstLine="709"/>
        <w:jc w:val="both"/>
        <w:rPr>
          <w:rFonts w:ascii="Times New Roman" w:hAnsi="Times New Roman"/>
          <w:bCs/>
          <w:sz w:val="28"/>
          <w:szCs w:val="28"/>
          <w:lang w:val="ru-RU"/>
        </w:rPr>
      </w:pPr>
      <w:r w:rsidRPr="00542C09">
        <w:rPr>
          <w:rFonts w:ascii="Times New Roman" w:hAnsi="Times New Roman"/>
          <w:bCs/>
          <w:sz w:val="28"/>
          <w:szCs w:val="28"/>
          <w:lang w:val="ru-RU"/>
        </w:rPr>
        <w:t xml:space="preserve">При отсутствии каких-либо замечаний к представленному постановлению, данное постановление подписывается главой сельского поселения. </w:t>
      </w:r>
    </w:p>
    <w:p w:rsidR="00542C09" w:rsidRPr="00542C09" w:rsidRDefault="00542C09" w:rsidP="00542C09">
      <w:pPr>
        <w:pStyle w:val="a9"/>
        <w:tabs>
          <w:tab w:val="left" w:pos="142"/>
        </w:tabs>
        <w:ind w:firstLine="709"/>
        <w:jc w:val="both"/>
        <w:rPr>
          <w:rFonts w:ascii="Times New Roman" w:hAnsi="Times New Roman"/>
          <w:bCs/>
          <w:sz w:val="28"/>
          <w:szCs w:val="28"/>
          <w:lang w:val="ru-RU"/>
        </w:rPr>
      </w:pPr>
      <w:r w:rsidRPr="00542C09">
        <w:rPr>
          <w:rFonts w:ascii="Times New Roman" w:hAnsi="Times New Roman"/>
          <w:bCs/>
          <w:sz w:val="28"/>
          <w:szCs w:val="28"/>
          <w:lang w:val="ru-RU"/>
        </w:rPr>
        <w:t>Постановление, подписанное главой, направляется на регистрацию  специалисту администрации.</w:t>
      </w:r>
    </w:p>
    <w:p w:rsidR="00542C09" w:rsidRPr="00542C09" w:rsidRDefault="00542C09" w:rsidP="00542C09">
      <w:pPr>
        <w:pStyle w:val="a9"/>
        <w:tabs>
          <w:tab w:val="left" w:pos="142"/>
        </w:tabs>
        <w:ind w:firstLine="709"/>
        <w:jc w:val="both"/>
        <w:rPr>
          <w:rFonts w:ascii="Times New Roman" w:hAnsi="Times New Roman"/>
          <w:bCs/>
          <w:sz w:val="28"/>
          <w:szCs w:val="28"/>
          <w:lang w:val="ru-RU"/>
        </w:rPr>
      </w:pPr>
      <w:r w:rsidRPr="00542C09">
        <w:rPr>
          <w:rFonts w:ascii="Times New Roman" w:hAnsi="Times New Roman"/>
          <w:bCs/>
          <w:sz w:val="28"/>
          <w:szCs w:val="28"/>
          <w:lang w:val="ru-RU"/>
        </w:rPr>
        <w:t>Результатом административной процедуры является принятие постановления администрации</w:t>
      </w:r>
      <w:r w:rsidRPr="00542C09">
        <w:rPr>
          <w:rFonts w:ascii="Times New Roman" w:hAnsi="Times New Roman"/>
          <w:sz w:val="28"/>
          <w:szCs w:val="28"/>
          <w:lang w:val="ru-RU"/>
        </w:rPr>
        <w:t xml:space="preserve"> о предоставлении муниципальной услуги</w:t>
      </w:r>
      <w:r w:rsidRPr="00542C09">
        <w:rPr>
          <w:rFonts w:ascii="Times New Roman" w:hAnsi="Times New Roman"/>
          <w:bCs/>
          <w:sz w:val="28"/>
          <w:szCs w:val="28"/>
          <w:lang w:val="ru-RU"/>
        </w:rPr>
        <w:t xml:space="preserve">, путем его подписания главой сельского поселения. </w:t>
      </w:r>
    </w:p>
    <w:p w:rsidR="00542C09" w:rsidRPr="00542C09" w:rsidRDefault="00542C09" w:rsidP="00542C09">
      <w:pPr>
        <w:tabs>
          <w:tab w:val="left" w:pos="142"/>
        </w:tabs>
        <w:ind w:firstLine="709"/>
        <w:jc w:val="both"/>
        <w:rPr>
          <w:rFonts w:ascii="Times New Roman" w:hAnsi="Times New Roman"/>
          <w:b/>
          <w:sz w:val="28"/>
          <w:szCs w:val="28"/>
          <w:lang w:val="ru-RU"/>
        </w:rPr>
      </w:pPr>
    </w:p>
    <w:p w:rsidR="00542C09" w:rsidRPr="00542C09" w:rsidRDefault="00542C09" w:rsidP="00542C09">
      <w:pPr>
        <w:tabs>
          <w:tab w:val="left" w:pos="142"/>
        </w:tabs>
        <w:ind w:firstLine="709"/>
        <w:jc w:val="both"/>
        <w:rPr>
          <w:rFonts w:ascii="Times New Roman" w:hAnsi="Times New Roman"/>
          <w:b/>
          <w:sz w:val="28"/>
          <w:szCs w:val="28"/>
          <w:lang w:val="ru-RU"/>
        </w:rPr>
      </w:pPr>
      <w:r w:rsidRPr="00542C09">
        <w:rPr>
          <w:rFonts w:ascii="Times New Roman" w:hAnsi="Times New Roman"/>
          <w:b/>
          <w:sz w:val="28"/>
          <w:szCs w:val="28"/>
          <w:lang w:val="ru-RU"/>
        </w:rPr>
        <w:t xml:space="preserve">          3.7. Подготовка ответа и направление его заявителю.</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Юридическим фактом, являющимся основанием для начала административного действия, является получение исполнителем, ответственного за подготовку ответа, постановления администрации о предоставлении малоимущему гражданину по договору социального найма жилого помещения муниципального жилищного фонда либо подписанное главой сельского поселения уведомление об  отказе в предоставлении малоимущему гражданину по договору социального найма жилого помещения муниципального жилищного фонда  по результатам рассмотрения прилагаемых к заявлению документов и поступивших ответов из Управления Федеральной службы государственной регистрации, кадастра и картографии по Воронежской области;  органа (организации) технического учета и технической инвентаризации, на ранее сделанные запросы.</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Специалист администрации, ответственный за предоставление муниципальной услуги обеспечивает подготовку сообщения о предоставлении муниципальной услуги и необходимости заявителю в течение 5 рабочих дней явиться в администрацию сельского поселения для заключения договора социального найма жилого помещения (далее – договор) и подписание его главой сельского поселения. </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 xml:space="preserve">Подписанное сообщение и прилагаемое к нему постановление администрации о предоставлении малоимущему гражданину по договору социального найма жилого помещения муниципального жилищного </w:t>
      </w:r>
      <w:r w:rsidRPr="00542C09">
        <w:rPr>
          <w:rFonts w:ascii="Times New Roman" w:hAnsi="Times New Roman"/>
          <w:sz w:val="28"/>
          <w:szCs w:val="28"/>
          <w:lang w:val="ru-RU"/>
        </w:rPr>
        <w:lastRenderedPageBreak/>
        <w:t>фонда</w:t>
      </w:r>
      <w:r w:rsidRPr="008D0149">
        <w:rPr>
          <w:rFonts w:ascii="Times New Roman" w:hAnsi="Times New Roman"/>
          <w:sz w:val="28"/>
          <w:szCs w:val="28"/>
        </w:rPr>
        <w:t> </w:t>
      </w:r>
      <w:r w:rsidRPr="00542C09">
        <w:rPr>
          <w:rFonts w:ascii="Times New Roman" w:hAnsi="Times New Roman"/>
          <w:sz w:val="28"/>
          <w:szCs w:val="28"/>
          <w:lang w:val="ru-RU"/>
        </w:rPr>
        <w:t>либо</w:t>
      </w:r>
      <w:r w:rsidRPr="008D0149">
        <w:rPr>
          <w:rFonts w:ascii="Times New Roman" w:hAnsi="Times New Roman"/>
          <w:sz w:val="28"/>
          <w:szCs w:val="28"/>
        </w:rPr>
        <w:t> </w:t>
      </w:r>
      <w:r w:rsidRPr="00542C09">
        <w:rPr>
          <w:rFonts w:ascii="Times New Roman" w:hAnsi="Times New Roman"/>
          <w:sz w:val="28"/>
          <w:szCs w:val="28"/>
          <w:lang w:val="ru-RU"/>
        </w:rPr>
        <w:t xml:space="preserve">уведомления  об отказе в предоставлении по договору социального найма жилого помещения специалистом администрации направляется заявителю. </w:t>
      </w:r>
    </w:p>
    <w:p w:rsidR="00542C09" w:rsidRPr="008D0149" w:rsidRDefault="00542C09" w:rsidP="00542C09">
      <w:pPr>
        <w:pStyle w:val="ConsPlusNonformat"/>
        <w:tabs>
          <w:tab w:val="left" w:pos="142"/>
        </w:tabs>
        <w:ind w:firstLine="709"/>
        <w:jc w:val="both"/>
        <w:rPr>
          <w:rFonts w:ascii="Times New Roman" w:hAnsi="Times New Roman" w:cs="Times New Roman"/>
          <w:b/>
          <w:kern w:val="28"/>
          <w:sz w:val="28"/>
          <w:szCs w:val="28"/>
        </w:rPr>
      </w:pPr>
    </w:p>
    <w:p w:rsidR="00542C09" w:rsidRPr="008D0149" w:rsidRDefault="00542C09" w:rsidP="00542C09">
      <w:pPr>
        <w:pStyle w:val="ConsPlusNonformat"/>
        <w:tabs>
          <w:tab w:val="left" w:pos="142"/>
        </w:tabs>
        <w:ind w:firstLine="709"/>
        <w:jc w:val="both"/>
        <w:rPr>
          <w:rFonts w:ascii="Times New Roman" w:hAnsi="Times New Roman" w:cs="Times New Roman"/>
          <w:b/>
          <w:bCs/>
          <w:sz w:val="28"/>
          <w:szCs w:val="28"/>
        </w:rPr>
      </w:pPr>
      <w:r w:rsidRPr="008D0149">
        <w:rPr>
          <w:rFonts w:ascii="Times New Roman" w:hAnsi="Times New Roman" w:cs="Times New Roman"/>
          <w:b/>
          <w:kern w:val="28"/>
          <w:sz w:val="28"/>
          <w:szCs w:val="28"/>
        </w:rPr>
        <w:t>3.8.</w:t>
      </w:r>
      <w:r w:rsidRPr="008D0149">
        <w:rPr>
          <w:rFonts w:ascii="Times New Roman" w:hAnsi="Times New Roman" w:cs="Times New Roman"/>
          <w:b/>
          <w:sz w:val="28"/>
          <w:szCs w:val="28"/>
        </w:rPr>
        <w:t xml:space="preserve"> Подготовка  договора, заключение договора, регистрация и получение его заявителем.</w:t>
      </w:r>
    </w:p>
    <w:p w:rsidR="00542C09" w:rsidRPr="008D0149" w:rsidRDefault="00542C09" w:rsidP="00542C09">
      <w:pPr>
        <w:pStyle w:val="ConsPlusNonformat"/>
        <w:tabs>
          <w:tab w:val="left" w:pos="142"/>
        </w:tabs>
        <w:ind w:firstLine="709"/>
        <w:jc w:val="both"/>
        <w:rPr>
          <w:rFonts w:ascii="Times New Roman" w:hAnsi="Times New Roman" w:cs="Times New Roman"/>
          <w:sz w:val="28"/>
          <w:szCs w:val="28"/>
        </w:rPr>
      </w:pPr>
      <w:r w:rsidRPr="008D0149">
        <w:rPr>
          <w:rFonts w:ascii="Times New Roman" w:hAnsi="Times New Roman" w:cs="Times New Roman"/>
          <w:bCs/>
          <w:sz w:val="28"/>
          <w:szCs w:val="28"/>
        </w:rPr>
        <w:t xml:space="preserve">Юридическим фактом, являющимся основанием для начала административного действия, является принятие </w:t>
      </w:r>
      <w:r w:rsidRPr="008D0149">
        <w:rPr>
          <w:rFonts w:ascii="Times New Roman" w:hAnsi="Times New Roman" w:cs="Times New Roman"/>
          <w:sz w:val="28"/>
          <w:szCs w:val="28"/>
        </w:rPr>
        <w:t>постановления о предоставлении малоимущему гражданину по договору социального найма жилого помещения муниципального жилищного фонда.</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Специалист администрации подготавливает договор  и передает его на подписание главе сельского поселения.</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Глава поселения принимает решение о возвращении проекта договора на доработку либо подписывает его.</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Оформленный и подписанный в двухстороннем порядке договор регистрируется в журнале регистрации договоров.</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Один экземпляр указанного договора выдается заявителю, о чем в журнале регистрации договоров ставится роспись заявителя и дата получения договора.</w:t>
      </w:r>
    </w:p>
    <w:p w:rsidR="00542C09" w:rsidRPr="00542C09" w:rsidRDefault="00542C09" w:rsidP="00542C09">
      <w:pPr>
        <w:tabs>
          <w:tab w:val="left" w:pos="142"/>
        </w:tabs>
        <w:ind w:firstLine="709"/>
        <w:jc w:val="both"/>
        <w:rPr>
          <w:rFonts w:ascii="Times New Roman" w:hAnsi="Times New Roman"/>
          <w:sz w:val="28"/>
          <w:szCs w:val="28"/>
          <w:lang w:val="ru-RU"/>
        </w:rPr>
      </w:pPr>
      <w:r w:rsidRPr="00542C09">
        <w:rPr>
          <w:rFonts w:ascii="Times New Roman" w:hAnsi="Times New Roman"/>
          <w:sz w:val="28"/>
          <w:szCs w:val="28"/>
          <w:lang w:val="ru-RU"/>
        </w:rPr>
        <w:t>Второй экземпляр договора с пакетом документов формируется в дело.</w:t>
      </w:r>
    </w:p>
    <w:p w:rsidR="00542C09" w:rsidRPr="008D0149" w:rsidRDefault="00542C09" w:rsidP="00542C09">
      <w:pPr>
        <w:pStyle w:val="Style36"/>
        <w:widowControl/>
        <w:tabs>
          <w:tab w:val="left" w:pos="142"/>
          <w:tab w:val="left" w:pos="710"/>
        </w:tabs>
        <w:spacing w:line="240" w:lineRule="auto"/>
        <w:ind w:firstLine="1069"/>
        <w:rPr>
          <w:rStyle w:val="FontStyle47"/>
          <w:sz w:val="28"/>
          <w:szCs w:val="28"/>
        </w:rPr>
      </w:pPr>
    </w:p>
    <w:p w:rsidR="00542C09" w:rsidRPr="008D0149" w:rsidRDefault="00542C09" w:rsidP="00542C09">
      <w:pPr>
        <w:pStyle w:val="Style36"/>
        <w:widowControl/>
        <w:tabs>
          <w:tab w:val="left" w:pos="142"/>
          <w:tab w:val="left" w:pos="710"/>
        </w:tabs>
        <w:spacing w:line="240" w:lineRule="auto"/>
        <w:ind w:firstLine="1069"/>
        <w:rPr>
          <w:rStyle w:val="FontStyle47"/>
          <w:sz w:val="28"/>
          <w:szCs w:val="28"/>
        </w:rPr>
      </w:pPr>
      <w:r w:rsidRPr="008D0149">
        <w:rPr>
          <w:rStyle w:val="FontStyle47"/>
          <w:sz w:val="28"/>
          <w:szCs w:val="28"/>
        </w:rPr>
        <w:t>3.</w:t>
      </w:r>
      <w:r>
        <w:rPr>
          <w:rStyle w:val="FontStyle47"/>
          <w:sz w:val="28"/>
          <w:szCs w:val="28"/>
        </w:rPr>
        <w:t>9</w:t>
      </w:r>
      <w:r w:rsidRPr="008D0149">
        <w:rPr>
          <w:rStyle w:val="FontStyle47"/>
          <w:sz w:val="28"/>
          <w:szCs w:val="28"/>
        </w:rPr>
        <w:t>. Особенности выполнения административных процедур в электронной форме.</w:t>
      </w:r>
    </w:p>
    <w:p w:rsidR="00542C09" w:rsidRPr="00542C09" w:rsidRDefault="00542C09" w:rsidP="00542C09">
      <w:pPr>
        <w:tabs>
          <w:tab w:val="left" w:pos="142"/>
        </w:tabs>
        <w:jc w:val="both"/>
        <w:rPr>
          <w:rFonts w:ascii="Times New Roman" w:hAnsi="Times New Roman"/>
          <w:sz w:val="28"/>
          <w:szCs w:val="28"/>
          <w:lang w:val="ru-RU"/>
        </w:rPr>
      </w:pPr>
    </w:p>
    <w:p w:rsidR="00542C09" w:rsidRPr="00542C09" w:rsidRDefault="00542C09" w:rsidP="00542C09">
      <w:pPr>
        <w:tabs>
          <w:tab w:val="left" w:pos="142"/>
        </w:tabs>
        <w:autoSpaceDE w:val="0"/>
        <w:autoSpaceDN w:val="0"/>
        <w:adjustRightInd w:val="0"/>
        <w:jc w:val="both"/>
        <w:rPr>
          <w:rFonts w:ascii="Times New Roman" w:hAnsi="Times New Roman"/>
          <w:bCs/>
          <w:sz w:val="28"/>
          <w:szCs w:val="28"/>
          <w:lang w:val="ru-RU"/>
        </w:rPr>
      </w:pPr>
      <w:r w:rsidRPr="00542C09">
        <w:rPr>
          <w:rFonts w:ascii="Times New Roman" w:hAnsi="Times New Roman"/>
          <w:bCs/>
          <w:sz w:val="28"/>
          <w:szCs w:val="28"/>
          <w:lang w:val="ru-RU"/>
        </w:rPr>
        <w:t xml:space="preserve">       3.9.1.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542C09" w:rsidRPr="00542C09" w:rsidRDefault="00542C09" w:rsidP="00542C09">
      <w:pPr>
        <w:tabs>
          <w:tab w:val="left" w:pos="142"/>
        </w:tabs>
        <w:autoSpaceDE w:val="0"/>
        <w:autoSpaceDN w:val="0"/>
        <w:adjustRightInd w:val="0"/>
        <w:jc w:val="both"/>
        <w:rPr>
          <w:rFonts w:ascii="Times New Roman" w:hAnsi="Times New Roman"/>
          <w:bCs/>
          <w:sz w:val="28"/>
          <w:szCs w:val="28"/>
          <w:lang w:val="ru-RU"/>
        </w:rPr>
      </w:pPr>
      <w:r w:rsidRPr="00542C09">
        <w:rPr>
          <w:rFonts w:ascii="Times New Roman" w:hAnsi="Times New Roman"/>
          <w:bCs/>
          <w:sz w:val="28"/>
          <w:szCs w:val="28"/>
          <w:lang w:val="ru-RU"/>
        </w:rPr>
        <w:t xml:space="preserve">  </w:t>
      </w:r>
      <w:r w:rsidRPr="00542C09">
        <w:rPr>
          <w:rFonts w:ascii="Times New Roman" w:hAnsi="Times New Roman"/>
          <w:bCs/>
          <w:sz w:val="28"/>
          <w:szCs w:val="28"/>
          <w:lang w:val="ru-RU"/>
        </w:rPr>
        <w:tab/>
        <w:t xml:space="preserve">  3.9.2.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542C09" w:rsidRPr="00542C09" w:rsidRDefault="00542C09" w:rsidP="00542C09">
      <w:pPr>
        <w:tabs>
          <w:tab w:val="left" w:pos="142"/>
        </w:tabs>
        <w:autoSpaceDE w:val="0"/>
        <w:autoSpaceDN w:val="0"/>
        <w:adjustRightInd w:val="0"/>
        <w:jc w:val="both"/>
        <w:rPr>
          <w:rFonts w:ascii="Times New Roman" w:hAnsi="Times New Roman"/>
          <w:bCs/>
          <w:sz w:val="28"/>
          <w:szCs w:val="28"/>
          <w:lang w:val="ru-RU"/>
        </w:rPr>
      </w:pPr>
      <w:r w:rsidRPr="00542C09">
        <w:rPr>
          <w:rFonts w:ascii="Times New Roman" w:hAnsi="Times New Roman"/>
          <w:bCs/>
          <w:sz w:val="28"/>
          <w:szCs w:val="28"/>
          <w:lang w:val="ru-RU"/>
        </w:rPr>
        <w:t xml:space="preserve">     3.9.3.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542C09" w:rsidRPr="00542C09" w:rsidRDefault="00542C09" w:rsidP="00542C09">
      <w:pPr>
        <w:tabs>
          <w:tab w:val="left" w:pos="142"/>
        </w:tabs>
        <w:autoSpaceDE w:val="0"/>
        <w:autoSpaceDN w:val="0"/>
        <w:adjustRightInd w:val="0"/>
        <w:ind w:firstLine="708"/>
        <w:jc w:val="both"/>
        <w:rPr>
          <w:rFonts w:ascii="Times New Roman" w:hAnsi="Times New Roman"/>
          <w:bCs/>
          <w:sz w:val="28"/>
          <w:szCs w:val="28"/>
          <w:lang w:val="ru-RU"/>
        </w:rPr>
      </w:pPr>
      <w:r w:rsidRPr="00542C09">
        <w:rPr>
          <w:rFonts w:ascii="Times New Roman" w:hAnsi="Times New Roman"/>
          <w:bCs/>
          <w:sz w:val="28"/>
          <w:szCs w:val="28"/>
          <w:lang w:val="ru-RU"/>
        </w:rPr>
        <w:t xml:space="preserve">3.9.4.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w:t>
      </w:r>
      <w:r w:rsidRPr="00542C09">
        <w:rPr>
          <w:rFonts w:ascii="Times New Roman" w:hAnsi="Times New Roman"/>
          <w:bCs/>
          <w:sz w:val="28"/>
          <w:szCs w:val="28"/>
          <w:lang w:val="ru-RU"/>
        </w:rPr>
        <w:lastRenderedPageBreak/>
        <w:t>предоставлении муниципальной услуги в порядке, установленном при отсутствии документов.</w:t>
      </w:r>
    </w:p>
    <w:p w:rsidR="00542C09" w:rsidRPr="00542C09" w:rsidRDefault="00542C09" w:rsidP="00542C09">
      <w:pPr>
        <w:tabs>
          <w:tab w:val="left" w:pos="142"/>
        </w:tabs>
        <w:autoSpaceDE w:val="0"/>
        <w:autoSpaceDN w:val="0"/>
        <w:adjustRightInd w:val="0"/>
        <w:jc w:val="both"/>
        <w:rPr>
          <w:rFonts w:ascii="Times New Roman" w:hAnsi="Times New Roman"/>
          <w:bCs/>
          <w:sz w:val="28"/>
          <w:szCs w:val="28"/>
          <w:lang w:val="ru-RU"/>
        </w:rPr>
      </w:pPr>
      <w:r w:rsidRPr="00542C09">
        <w:rPr>
          <w:rFonts w:ascii="Times New Roman" w:hAnsi="Times New Roman"/>
          <w:bCs/>
          <w:sz w:val="28"/>
          <w:szCs w:val="28"/>
          <w:lang w:val="ru-RU"/>
        </w:rPr>
        <w:t xml:space="preserve"> 3.9.5.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542C09" w:rsidRPr="00542C09" w:rsidRDefault="00542C09" w:rsidP="00542C09">
      <w:pPr>
        <w:tabs>
          <w:tab w:val="left" w:pos="142"/>
        </w:tabs>
        <w:ind w:firstLine="1069"/>
        <w:jc w:val="both"/>
        <w:rPr>
          <w:rFonts w:ascii="Times New Roman" w:hAnsi="Times New Roman"/>
          <w:sz w:val="28"/>
          <w:szCs w:val="28"/>
          <w:lang w:val="ru-RU"/>
        </w:rPr>
      </w:pPr>
    </w:p>
    <w:p w:rsidR="00542C09" w:rsidRPr="00542C09" w:rsidRDefault="00542C09" w:rsidP="00542C09">
      <w:pPr>
        <w:tabs>
          <w:tab w:val="left" w:pos="142"/>
          <w:tab w:val="left" w:pos="390"/>
          <w:tab w:val="left" w:pos="1620"/>
        </w:tabs>
        <w:jc w:val="both"/>
        <w:rPr>
          <w:rFonts w:ascii="Times New Roman" w:hAnsi="Times New Roman"/>
          <w:b/>
          <w:sz w:val="28"/>
          <w:szCs w:val="28"/>
          <w:lang w:val="ru-RU"/>
        </w:rPr>
      </w:pPr>
      <w:r w:rsidRPr="00542C09">
        <w:rPr>
          <w:rFonts w:ascii="Times New Roman" w:hAnsi="Times New Roman"/>
          <w:b/>
          <w:sz w:val="28"/>
          <w:szCs w:val="28"/>
          <w:lang w:val="ru-RU"/>
        </w:rPr>
        <w:t>4.ФОРМЫ КОНТРОЛЯ ЗА ИСПОЛНЕНИЕМ АДМИНИСТРАТИВНОГО РЕГЛАМЕНТА</w:t>
      </w:r>
    </w:p>
    <w:p w:rsidR="00542C09" w:rsidRPr="008D0149" w:rsidRDefault="00542C09" w:rsidP="00542C09">
      <w:pPr>
        <w:pStyle w:val="ConsPlusTitle"/>
        <w:widowControl/>
        <w:tabs>
          <w:tab w:val="left" w:pos="142"/>
          <w:tab w:val="left" w:pos="1418"/>
          <w:tab w:val="left" w:pos="5540"/>
        </w:tabs>
        <w:spacing w:line="200" w:lineRule="atLeast"/>
        <w:ind w:firstLine="1069"/>
        <w:jc w:val="both"/>
        <w:rPr>
          <w:rFonts w:ascii="Times New Roman" w:hAnsi="Times New Roman" w:cs="Times New Roman"/>
          <w:b w:val="0"/>
          <w:sz w:val="28"/>
          <w:szCs w:val="28"/>
        </w:rPr>
      </w:pPr>
    </w:p>
    <w:p w:rsidR="00542C09" w:rsidRPr="00542C09" w:rsidRDefault="00542C09" w:rsidP="00542C09">
      <w:pPr>
        <w:pStyle w:val="ab"/>
        <w:tabs>
          <w:tab w:val="left" w:pos="142"/>
        </w:tabs>
        <w:ind w:left="0" w:firstLine="993"/>
        <w:jc w:val="both"/>
        <w:rPr>
          <w:rFonts w:ascii="Times New Roman" w:hAnsi="Times New Roman"/>
          <w:color w:val="000000"/>
          <w:sz w:val="28"/>
          <w:szCs w:val="28"/>
          <w:lang w:val="ru-RU"/>
        </w:rPr>
      </w:pPr>
      <w:r w:rsidRPr="00542C09">
        <w:rPr>
          <w:rFonts w:ascii="Times New Roman" w:hAnsi="Times New Roman"/>
          <w:color w:val="00B050"/>
          <w:sz w:val="28"/>
          <w:szCs w:val="28"/>
          <w:lang w:val="ru-RU"/>
        </w:rPr>
        <w:t xml:space="preserve"> </w:t>
      </w:r>
      <w:r w:rsidRPr="00542C09">
        <w:rPr>
          <w:rFonts w:ascii="Times New Roman" w:hAnsi="Times New Roman"/>
          <w:color w:val="000000"/>
          <w:sz w:val="28"/>
          <w:szCs w:val="28"/>
          <w:lang w:val="ru-RU"/>
        </w:rPr>
        <w:t>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542C09" w:rsidRPr="008D0149" w:rsidRDefault="00542C09" w:rsidP="00542C09">
      <w:pPr>
        <w:pStyle w:val="ConsPlusNormal"/>
        <w:widowControl/>
        <w:tabs>
          <w:tab w:val="left" w:pos="142"/>
        </w:tabs>
        <w:ind w:firstLine="993"/>
        <w:jc w:val="both"/>
        <w:rPr>
          <w:rFonts w:ascii="Times New Roman" w:hAnsi="Times New Roman" w:cs="Times New Roman"/>
          <w:color w:val="000000"/>
          <w:sz w:val="28"/>
          <w:szCs w:val="28"/>
        </w:rPr>
      </w:pPr>
      <w:r w:rsidRPr="008D0149">
        <w:rPr>
          <w:rFonts w:ascii="Times New Roman" w:hAnsi="Times New Roman" w:cs="Times New Roman"/>
          <w:color w:val="000000"/>
          <w:sz w:val="28"/>
          <w:szCs w:val="28"/>
        </w:rPr>
        <w:t xml:space="preserve">  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542C09" w:rsidRPr="00542C09" w:rsidRDefault="00542C09" w:rsidP="00542C09">
      <w:pPr>
        <w:tabs>
          <w:tab w:val="left" w:pos="142"/>
        </w:tabs>
        <w:autoSpaceDE w:val="0"/>
        <w:autoSpaceDN w:val="0"/>
        <w:adjustRightInd w:val="0"/>
        <w:ind w:firstLine="993"/>
        <w:jc w:val="both"/>
        <w:outlineLvl w:val="1"/>
        <w:rPr>
          <w:rFonts w:ascii="Times New Roman" w:hAnsi="Times New Roman"/>
          <w:color w:val="000000"/>
          <w:sz w:val="28"/>
          <w:szCs w:val="28"/>
          <w:lang w:val="ru-RU"/>
        </w:rPr>
      </w:pPr>
      <w:r w:rsidRPr="00542C09">
        <w:rPr>
          <w:rFonts w:ascii="Times New Roman" w:hAnsi="Times New Roman"/>
          <w:color w:val="000000"/>
          <w:sz w:val="28"/>
          <w:szCs w:val="28"/>
          <w:lang w:val="ru-RU"/>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sidRPr="00542C09">
        <w:rPr>
          <w:rFonts w:ascii="Times New Roman" w:hAnsi="Times New Roman"/>
          <w:i/>
          <w:color w:val="000000"/>
          <w:sz w:val="28"/>
          <w:szCs w:val="28"/>
          <w:lang w:val="ru-RU"/>
        </w:rPr>
        <w:t>.</w:t>
      </w:r>
      <w:r w:rsidRPr="00542C09">
        <w:rPr>
          <w:rFonts w:ascii="Times New Roman" w:hAnsi="Times New Roman"/>
          <w:color w:val="000000"/>
          <w:sz w:val="28"/>
          <w:szCs w:val="28"/>
          <w:lang w:val="ru-RU"/>
        </w:rPr>
        <w:t xml:space="preserve"> </w:t>
      </w:r>
    </w:p>
    <w:p w:rsidR="00542C09" w:rsidRPr="008D0149" w:rsidRDefault="00542C09" w:rsidP="00542C09">
      <w:pPr>
        <w:pStyle w:val="ConsPlusNormal"/>
        <w:widowControl/>
        <w:tabs>
          <w:tab w:val="left" w:pos="142"/>
        </w:tabs>
        <w:ind w:firstLine="993"/>
        <w:jc w:val="both"/>
        <w:rPr>
          <w:rFonts w:ascii="Times New Roman" w:hAnsi="Times New Roman" w:cs="Times New Roman"/>
          <w:color w:val="000000"/>
          <w:sz w:val="28"/>
          <w:szCs w:val="28"/>
        </w:rPr>
      </w:pPr>
      <w:r w:rsidRPr="008D0149">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42C09" w:rsidRPr="008D0149" w:rsidRDefault="00542C09" w:rsidP="00542C09">
      <w:pPr>
        <w:pStyle w:val="ConsPlusNormal"/>
        <w:widowControl/>
        <w:tabs>
          <w:tab w:val="left" w:pos="142"/>
        </w:tabs>
        <w:ind w:firstLine="993"/>
        <w:jc w:val="both"/>
        <w:rPr>
          <w:rFonts w:ascii="Times New Roman" w:hAnsi="Times New Roman" w:cs="Times New Roman"/>
          <w:color w:val="000000"/>
          <w:sz w:val="28"/>
          <w:szCs w:val="28"/>
        </w:rPr>
      </w:pPr>
      <w:r w:rsidRPr="008D0149">
        <w:rPr>
          <w:rFonts w:ascii="Times New Roman" w:hAnsi="Times New Roman" w:cs="Times New Roman"/>
          <w:color w:val="000000"/>
          <w:sz w:val="28"/>
          <w:szCs w:val="28"/>
        </w:rPr>
        <w:t>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542C09" w:rsidRPr="008D0149" w:rsidRDefault="00542C09" w:rsidP="00542C09">
      <w:pPr>
        <w:pStyle w:val="ConsPlusNormal"/>
        <w:widowControl/>
        <w:tabs>
          <w:tab w:val="left" w:pos="142"/>
        </w:tabs>
        <w:ind w:firstLine="993"/>
        <w:jc w:val="both"/>
        <w:rPr>
          <w:rFonts w:ascii="Times New Roman" w:hAnsi="Times New Roman" w:cs="Times New Roman"/>
          <w:color w:val="000000"/>
          <w:sz w:val="28"/>
          <w:szCs w:val="28"/>
        </w:rPr>
      </w:pPr>
      <w:r w:rsidRPr="008D0149">
        <w:rPr>
          <w:rFonts w:ascii="Times New Roman" w:hAnsi="Times New Roman" w:cs="Times New Roman"/>
          <w:color w:val="000000"/>
          <w:sz w:val="28"/>
          <w:szCs w:val="28"/>
        </w:rPr>
        <w:t>Периодичность осуществления проверок устанавливается главой сельского поселения, но не реже чем один раз в квартал.</w:t>
      </w:r>
    </w:p>
    <w:p w:rsidR="00542C09" w:rsidRPr="008D0149" w:rsidRDefault="00542C09" w:rsidP="00542C09">
      <w:pPr>
        <w:pStyle w:val="ConsPlusNormal"/>
        <w:widowControl/>
        <w:tabs>
          <w:tab w:val="left" w:pos="142"/>
        </w:tabs>
        <w:ind w:firstLine="993"/>
        <w:jc w:val="both"/>
        <w:rPr>
          <w:rFonts w:ascii="Times New Roman" w:hAnsi="Times New Roman" w:cs="Times New Roman"/>
          <w:color w:val="000000"/>
          <w:sz w:val="28"/>
          <w:szCs w:val="28"/>
        </w:rPr>
      </w:pPr>
      <w:r w:rsidRPr="008D0149">
        <w:rPr>
          <w:rFonts w:ascii="Times New Roman" w:hAnsi="Times New Roman" w:cs="Times New Roman"/>
          <w:color w:val="000000"/>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42C09" w:rsidRPr="008D0149" w:rsidRDefault="00542C09" w:rsidP="00542C09">
      <w:pPr>
        <w:pStyle w:val="ConsPlusNormal"/>
        <w:widowControl/>
        <w:tabs>
          <w:tab w:val="left" w:pos="142"/>
        </w:tabs>
        <w:ind w:firstLine="993"/>
        <w:jc w:val="both"/>
        <w:rPr>
          <w:rFonts w:ascii="Times New Roman" w:hAnsi="Times New Roman" w:cs="Times New Roman"/>
          <w:color w:val="000000"/>
          <w:sz w:val="28"/>
          <w:szCs w:val="28"/>
        </w:rPr>
      </w:pPr>
      <w:r w:rsidRPr="008D0149">
        <w:rPr>
          <w:rFonts w:ascii="Times New Roman" w:hAnsi="Times New Roman" w:cs="Times New Roman"/>
          <w:color w:val="000000"/>
          <w:sz w:val="28"/>
          <w:szCs w:val="28"/>
        </w:rPr>
        <w:lastRenderedPageBreak/>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p>
    <w:p w:rsidR="00542C09" w:rsidRPr="008D0149" w:rsidRDefault="00542C09" w:rsidP="00542C09">
      <w:pPr>
        <w:pStyle w:val="ConsPlusNormal"/>
        <w:widowControl/>
        <w:tabs>
          <w:tab w:val="left" w:pos="142"/>
        </w:tabs>
        <w:ind w:firstLine="993"/>
        <w:jc w:val="both"/>
        <w:rPr>
          <w:rFonts w:ascii="Times New Roman" w:hAnsi="Times New Roman" w:cs="Times New Roman"/>
          <w:color w:val="000000"/>
          <w:sz w:val="28"/>
          <w:szCs w:val="28"/>
        </w:rPr>
      </w:pPr>
      <w:r w:rsidRPr="008D0149">
        <w:rPr>
          <w:rFonts w:ascii="Times New Roman" w:hAnsi="Times New Roman" w:cs="Times New Roman"/>
          <w:color w:val="000000"/>
          <w:sz w:val="28"/>
          <w:szCs w:val="28"/>
        </w:rP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542C09" w:rsidRPr="00542C09" w:rsidRDefault="00542C09" w:rsidP="00542C09">
      <w:pPr>
        <w:tabs>
          <w:tab w:val="left" w:pos="142"/>
          <w:tab w:val="left" w:pos="5387"/>
        </w:tabs>
        <w:ind w:firstLine="993"/>
        <w:jc w:val="both"/>
        <w:rPr>
          <w:rFonts w:ascii="Times New Roman" w:hAnsi="Times New Roman"/>
          <w:color w:val="000000"/>
          <w:sz w:val="28"/>
          <w:szCs w:val="28"/>
          <w:lang w:val="ru-RU"/>
        </w:rPr>
      </w:pPr>
      <w:r w:rsidRPr="00542C09">
        <w:rPr>
          <w:rFonts w:ascii="Times New Roman" w:hAnsi="Times New Roman"/>
          <w:color w:val="000000"/>
          <w:sz w:val="28"/>
          <w:szCs w:val="28"/>
          <w:lang w:val="ru-RU"/>
        </w:rP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542C09" w:rsidRPr="008D0149" w:rsidRDefault="00542C09" w:rsidP="00542C09">
      <w:pPr>
        <w:pStyle w:val="ConsPlusTitle"/>
        <w:widowControl/>
        <w:tabs>
          <w:tab w:val="left" w:pos="142"/>
          <w:tab w:val="left" w:pos="1418"/>
          <w:tab w:val="left" w:pos="5540"/>
        </w:tabs>
        <w:spacing w:line="200" w:lineRule="atLeast"/>
        <w:ind w:firstLine="1069"/>
        <w:jc w:val="both"/>
        <w:rPr>
          <w:rFonts w:ascii="Times New Roman" w:hAnsi="Times New Roman" w:cs="Times New Roman"/>
          <w:b w:val="0"/>
          <w:sz w:val="28"/>
          <w:szCs w:val="28"/>
        </w:rPr>
      </w:pPr>
    </w:p>
    <w:p w:rsidR="00542C09" w:rsidRPr="00542C09" w:rsidRDefault="00542C09" w:rsidP="00542C09">
      <w:pPr>
        <w:tabs>
          <w:tab w:val="left" w:pos="-5670"/>
          <w:tab w:val="left" w:pos="-5529"/>
          <w:tab w:val="left" w:pos="0"/>
          <w:tab w:val="left" w:pos="142"/>
          <w:tab w:val="left" w:pos="1800"/>
          <w:tab w:val="left" w:pos="1843"/>
        </w:tabs>
        <w:jc w:val="both"/>
        <w:rPr>
          <w:rFonts w:ascii="Times New Roman" w:hAnsi="Times New Roman"/>
          <w:b/>
          <w:sz w:val="28"/>
          <w:szCs w:val="28"/>
          <w:lang w:val="ru-RU"/>
        </w:rPr>
      </w:pPr>
      <w:r w:rsidRPr="00542C09">
        <w:rPr>
          <w:rFonts w:ascii="Times New Roman" w:hAnsi="Times New Roman"/>
          <w:b/>
          <w:sz w:val="28"/>
          <w:szCs w:val="28"/>
          <w:lang w:val="ru-RU"/>
        </w:rPr>
        <w:t>5.ДОСУДЕБНЫЙ (ВНЕСУДЕБНЫЙ) ПОРЯДОК ОБЖАЛОВАНИЯ РЕШЕНИЙ И ДЕЙСТВИЙ (БЕЗДЕЙСТВИЯ) ОРГАНА, ПРЕДОСТАВЛЯЮЩЕГО МУНИЦИПАЛЬНУЮ УСЛУГУ,</w:t>
      </w:r>
    </w:p>
    <w:p w:rsidR="00542C09" w:rsidRPr="00542C09" w:rsidRDefault="00542C09" w:rsidP="00542C09">
      <w:pPr>
        <w:tabs>
          <w:tab w:val="left" w:pos="-5670"/>
          <w:tab w:val="left" w:pos="-5529"/>
          <w:tab w:val="left" w:pos="0"/>
          <w:tab w:val="left" w:pos="142"/>
          <w:tab w:val="left" w:pos="1800"/>
          <w:tab w:val="left" w:pos="1843"/>
        </w:tabs>
        <w:ind w:firstLine="1069"/>
        <w:jc w:val="both"/>
        <w:rPr>
          <w:rFonts w:ascii="Times New Roman" w:hAnsi="Times New Roman"/>
          <w:b/>
          <w:sz w:val="28"/>
          <w:szCs w:val="28"/>
          <w:lang w:val="ru-RU"/>
        </w:rPr>
      </w:pPr>
      <w:r w:rsidRPr="00542C09">
        <w:rPr>
          <w:rFonts w:ascii="Times New Roman" w:hAnsi="Times New Roman"/>
          <w:b/>
          <w:sz w:val="28"/>
          <w:szCs w:val="28"/>
          <w:lang w:val="ru-RU"/>
        </w:rPr>
        <w:t>А ТАКЖЕ ДОЛЖНОСТНЫХ ЛИЦ И МУНИЦИПАЛЬНЫХ</w:t>
      </w:r>
    </w:p>
    <w:p w:rsidR="00542C09" w:rsidRPr="00542C09" w:rsidRDefault="00542C09" w:rsidP="00542C09">
      <w:pPr>
        <w:tabs>
          <w:tab w:val="left" w:pos="-5670"/>
          <w:tab w:val="left" w:pos="-5529"/>
          <w:tab w:val="left" w:pos="0"/>
          <w:tab w:val="left" w:pos="142"/>
          <w:tab w:val="left" w:pos="1800"/>
          <w:tab w:val="left" w:pos="1843"/>
        </w:tabs>
        <w:ind w:firstLine="1069"/>
        <w:jc w:val="both"/>
        <w:rPr>
          <w:rFonts w:ascii="Times New Roman" w:hAnsi="Times New Roman"/>
          <w:b/>
          <w:sz w:val="28"/>
          <w:szCs w:val="28"/>
          <w:lang w:val="ru-RU"/>
        </w:rPr>
      </w:pPr>
      <w:r w:rsidRPr="00542C09">
        <w:rPr>
          <w:rFonts w:ascii="Times New Roman" w:hAnsi="Times New Roman"/>
          <w:b/>
          <w:sz w:val="28"/>
          <w:szCs w:val="28"/>
          <w:lang w:val="ru-RU"/>
        </w:rPr>
        <w:t>СЛУЖАЩИХ</w:t>
      </w:r>
    </w:p>
    <w:p w:rsidR="00542C09" w:rsidRPr="00542C09" w:rsidRDefault="00542C09" w:rsidP="00542C09">
      <w:pPr>
        <w:tabs>
          <w:tab w:val="left" w:pos="142"/>
        </w:tabs>
        <w:autoSpaceDE w:val="0"/>
        <w:autoSpaceDN w:val="0"/>
        <w:adjustRightInd w:val="0"/>
        <w:ind w:firstLine="709"/>
        <w:jc w:val="both"/>
        <w:outlineLvl w:val="2"/>
        <w:rPr>
          <w:rFonts w:ascii="Times New Roman" w:hAnsi="Times New Roman"/>
          <w:sz w:val="28"/>
          <w:szCs w:val="28"/>
          <w:lang w:val="ru-RU"/>
        </w:rPr>
      </w:pPr>
      <w:r w:rsidRPr="00542C09">
        <w:rPr>
          <w:rFonts w:ascii="Times New Roman" w:hAnsi="Times New Roman"/>
          <w:sz w:val="28"/>
          <w:szCs w:val="28"/>
          <w:lang w:val="ru-RU"/>
        </w:rP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542C09" w:rsidRPr="00542C09" w:rsidRDefault="00542C09" w:rsidP="00542C09">
      <w:pPr>
        <w:tabs>
          <w:tab w:val="left" w:pos="142"/>
        </w:tabs>
        <w:autoSpaceDE w:val="0"/>
        <w:autoSpaceDN w:val="0"/>
        <w:adjustRightInd w:val="0"/>
        <w:ind w:firstLine="709"/>
        <w:jc w:val="both"/>
        <w:outlineLvl w:val="2"/>
        <w:rPr>
          <w:rFonts w:ascii="Times New Roman" w:hAnsi="Times New Roman"/>
          <w:sz w:val="28"/>
          <w:szCs w:val="28"/>
          <w:lang w:val="ru-RU"/>
        </w:rPr>
      </w:pPr>
      <w:r w:rsidRPr="00542C09">
        <w:rPr>
          <w:rFonts w:ascii="Times New Roman" w:hAnsi="Times New Roman"/>
          <w:sz w:val="28"/>
          <w:szCs w:val="28"/>
          <w:lang w:val="ru-RU"/>
        </w:rPr>
        <w:t>5.2. Предмет досудебного (внесудебного) обжалования: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5.2.1. Заявитель может обратиться с жалобой в том числе в следующих случаях:</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2) нарушение срока предоставления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w:t>
      </w:r>
      <w:r w:rsidRPr="00542C09">
        <w:rPr>
          <w:rFonts w:ascii="Times New Roman" w:hAnsi="Times New Roman"/>
          <w:sz w:val="28"/>
          <w:szCs w:val="28"/>
          <w:lang w:val="ru-RU"/>
        </w:rPr>
        <w:lastRenderedPageBreak/>
        <w:t>правовыми актами сельского поселения Грибановского муниципального района;</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2C09" w:rsidRPr="00542C09" w:rsidRDefault="00542C09" w:rsidP="00542C09">
      <w:pPr>
        <w:tabs>
          <w:tab w:val="left" w:pos="142"/>
        </w:tabs>
        <w:autoSpaceDE w:val="0"/>
        <w:autoSpaceDN w:val="0"/>
        <w:adjustRightInd w:val="0"/>
        <w:ind w:firstLine="709"/>
        <w:jc w:val="both"/>
        <w:outlineLvl w:val="2"/>
        <w:rPr>
          <w:rFonts w:ascii="Times New Roman" w:hAnsi="Times New Roman"/>
          <w:sz w:val="28"/>
          <w:szCs w:val="28"/>
          <w:lang w:val="ru-RU"/>
        </w:rPr>
      </w:pPr>
      <w:r w:rsidRPr="00542C09">
        <w:rPr>
          <w:rFonts w:ascii="Times New Roman" w:hAnsi="Times New Roman"/>
          <w:sz w:val="28"/>
          <w:szCs w:val="28"/>
          <w:lang w:val="ru-RU"/>
        </w:rPr>
        <w:t>5.3. Исчерпывающий перечень оснований для отказа в рассмотрении жалобы либо приостановления ее рассмотрения: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Оснований для отказа в рассмотрении либо приостановления рассмотрения жалобы не имеется.</w:t>
      </w:r>
    </w:p>
    <w:p w:rsidR="00542C09" w:rsidRPr="00542C09" w:rsidRDefault="00542C09" w:rsidP="00542C09">
      <w:pPr>
        <w:tabs>
          <w:tab w:val="left" w:pos="142"/>
        </w:tabs>
        <w:autoSpaceDE w:val="0"/>
        <w:autoSpaceDN w:val="0"/>
        <w:adjustRightInd w:val="0"/>
        <w:ind w:firstLine="709"/>
        <w:jc w:val="both"/>
        <w:outlineLvl w:val="2"/>
        <w:rPr>
          <w:rFonts w:ascii="Times New Roman" w:hAnsi="Times New Roman"/>
          <w:sz w:val="28"/>
          <w:szCs w:val="28"/>
          <w:lang w:val="ru-RU"/>
        </w:rPr>
      </w:pPr>
      <w:r w:rsidRPr="00542C09">
        <w:rPr>
          <w:rFonts w:ascii="Times New Roman" w:hAnsi="Times New Roman"/>
          <w:sz w:val="28"/>
          <w:szCs w:val="28"/>
          <w:lang w:val="ru-RU"/>
        </w:rPr>
        <w:t>5.4. Основания для начала процедуры досудебного (внесудебного) обжалования: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5.4.1. Основанием для начала процедуры досудебного (внесудебного) обжалования является поступившая жалоба.</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5.4.2. Жалоба должна содержать:</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42C09" w:rsidRPr="00542C09" w:rsidRDefault="00542C09" w:rsidP="00542C09">
      <w:pPr>
        <w:tabs>
          <w:tab w:val="left" w:pos="142"/>
        </w:tabs>
        <w:autoSpaceDE w:val="0"/>
        <w:autoSpaceDN w:val="0"/>
        <w:adjustRightInd w:val="0"/>
        <w:ind w:firstLine="709"/>
        <w:jc w:val="both"/>
        <w:outlineLvl w:val="2"/>
        <w:rPr>
          <w:rFonts w:ascii="Times New Roman" w:hAnsi="Times New Roman"/>
          <w:sz w:val="28"/>
          <w:szCs w:val="28"/>
          <w:lang w:val="ru-RU"/>
        </w:rPr>
      </w:pPr>
      <w:r w:rsidRPr="00542C09">
        <w:rPr>
          <w:rFonts w:ascii="Times New Roman" w:hAnsi="Times New Roman"/>
          <w:sz w:val="28"/>
          <w:szCs w:val="28"/>
          <w:lang w:val="ru-RU"/>
        </w:rPr>
        <w:lastRenderedPageBreak/>
        <w:t>5.5. Права заявителя на получение информации и документов, необходимых для обоснования и рассмотрения жалобы:</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5.5.1. Заявитель имеет право на получение информации и документов, необходимых для обоснования и рассмотрения жалобы (претензии).</w:t>
      </w:r>
    </w:p>
    <w:p w:rsidR="00542C09" w:rsidRPr="00542C09" w:rsidRDefault="00542C09" w:rsidP="00542C09">
      <w:pPr>
        <w:tabs>
          <w:tab w:val="left" w:pos="142"/>
        </w:tabs>
        <w:autoSpaceDE w:val="0"/>
        <w:autoSpaceDN w:val="0"/>
        <w:adjustRightInd w:val="0"/>
        <w:ind w:firstLine="709"/>
        <w:jc w:val="both"/>
        <w:outlineLvl w:val="2"/>
        <w:rPr>
          <w:rFonts w:ascii="Times New Roman" w:hAnsi="Times New Roman"/>
          <w:sz w:val="28"/>
          <w:szCs w:val="28"/>
          <w:lang w:val="ru-RU"/>
        </w:rPr>
      </w:pPr>
      <w:r w:rsidRPr="00542C09">
        <w:rPr>
          <w:rFonts w:ascii="Times New Roman" w:hAnsi="Times New Roman"/>
          <w:sz w:val="28"/>
          <w:szCs w:val="28"/>
          <w:lang w:val="ru-RU"/>
        </w:rPr>
        <w:t>5.6. Должностные лица, которым может быть адресована жалоба заявителя в досудебном (внесудебном) порядке:</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5.6.1. Жалоба подается в администрацию сельского поселения на имя главы сельского поселения.</w:t>
      </w:r>
    </w:p>
    <w:p w:rsidR="00542C09" w:rsidRPr="00542C09" w:rsidRDefault="00542C09" w:rsidP="00542C09">
      <w:pPr>
        <w:tabs>
          <w:tab w:val="left" w:pos="142"/>
        </w:tabs>
        <w:autoSpaceDE w:val="0"/>
        <w:autoSpaceDN w:val="0"/>
        <w:adjustRightInd w:val="0"/>
        <w:ind w:firstLine="709"/>
        <w:jc w:val="both"/>
        <w:outlineLvl w:val="2"/>
        <w:rPr>
          <w:rFonts w:ascii="Times New Roman" w:hAnsi="Times New Roman"/>
          <w:sz w:val="28"/>
          <w:szCs w:val="28"/>
          <w:lang w:val="ru-RU"/>
        </w:rPr>
      </w:pPr>
      <w:r w:rsidRPr="00542C09">
        <w:rPr>
          <w:rFonts w:ascii="Times New Roman" w:hAnsi="Times New Roman"/>
          <w:sz w:val="28"/>
          <w:szCs w:val="28"/>
          <w:lang w:val="ru-RU"/>
        </w:rPr>
        <w:t>5.7. Сроки рассмотрения жалобы:</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42C09" w:rsidRPr="00542C09" w:rsidRDefault="00542C09" w:rsidP="00542C09">
      <w:pPr>
        <w:tabs>
          <w:tab w:val="left" w:pos="142"/>
        </w:tabs>
        <w:autoSpaceDE w:val="0"/>
        <w:autoSpaceDN w:val="0"/>
        <w:adjustRightInd w:val="0"/>
        <w:ind w:firstLine="709"/>
        <w:jc w:val="both"/>
        <w:outlineLvl w:val="2"/>
        <w:rPr>
          <w:rFonts w:ascii="Times New Roman" w:hAnsi="Times New Roman"/>
          <w:sz w:val="28"/>
          <w:szCs w:val="28"/>
          <w:lang w:val="ru-RU"/>
        </w:rPr>
      </w:pPr>
      <w:r w:rsidRPr="00542C09">
        <w:rPr>
          <w:rFonts w:ascii="Times New Roman" w:hAnsi="Times New Roman"/>
          <w:sz w:val="28"/>
          <w:szCs w:val="28"/>
          <w:lang w:val="ru-RU"/>
        </w:rPr>
        <w:t>5.8. Результат досудебного (внесудебного) обжалования применительно к каждой процедуре либо инстанции обжалования:</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2) отказывает в удовлетворении жалобы.</w:t>
      </w:r>
    </w:p>
    <w:p w:rsidR="00542C09" w:rsidRPr="00542C09" w:rsidRDefault="00542C09" w:rsidP="00542C09">
      <w:pPr>
        <w:tabs>
          <w:tab w:val="left" w:pos="142"/>
        </w:tabs>
        <w:autoSpaceDE w:val="0"/>
        <w:autoSpaceDN w:val="0"/>
        <w:adjustRightInd w:val="0"/>
        <w:ind w:firstLine="709"/>
        <w:jc w:val="both"/>
        <w:rPr>
          <w:rFonts w:ascii="Times New Roman" w:hAnsi="Times New Roman"/>
          <w:sz w:val="28"/>
          <w:szCs w:val="28"/>
          <w:lang w:val="ru-RU"/>
        </w:rPr>
      </w:pPr>
      <w:r w:rsidRPr="00542C09">
        <w:rPr>
          <w:rFonts w:ascii="Times New Roman" w:hAnsi="Times New Roman"/>
          <w:sz w:val="28"/>
          <w:szCs w:val="28"/>
          <w:lang w:val="ru-RU"/>
        </w:rP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C09" w:rsidRPr="00542C09" w:rsidRDefault="00542C09" w:rsidP="00542C09">
      <w:pPr>
        <w:autoSpaceDE w:val="0"/>
        <w:autoSpaceDN w:val="0"/>
        <w:adjustRightInd w:val="0"/>
        <w:jc w:val="right"/>
        <w:rPr>
          <w:rFonts w:ascii="Times New Roman" w:hAnsi="Times New Roman"/>
          <w:sz w:val="28"/>
          <w:szCs w:val="28"/>
          <w:lang w:val="ru-RU"/>
        </w:rPr>
      </w:pPr>
    </w:p>
    <w:p w:rsidR="00542C09" w:rsidRPr="00542C09" w:rsidRDefault="00542C09" w:rsidP="00542C09">
      <w:pPr>
        <w:tabs>
          <w:tab w:val="left" w:pos="-5529"/>
          <w:tab w:val="left" w:pos="1800"/>
          <w:tab w:val="left" w:pos="1843"/>
        </w:tabs>
        <w:spacing w:line="360" w:lineRule="auto"/>
        <w:ind w:firstLine="709"/>
        <w:rPr>
          <w:rFonts w:ascii="Times New Roman" w:hAnsi="Times New Roman"/>
          <w:sz w:val="28"/>
          <w:szCs w:val="28"/>
          <w:lang w:val="ru-RU"/>
        </w:rPr>
      </w:pPr>
    </w:p>
    <w:p w:rsidR="00542C09" w:rsidRPr="008D0149" w:rsidRDefault="00542C09" w:rsidP="00542C09">
      <w:pPr>
        <w:pStyle w:val="ConsPlusNormal"/>
        <w:widowControl/>
        <w:ind w:left="7088" w:firstLine="0"/>
        <w:jc w:val="right"/>
        <w:rPr>
          <w:rFonts w:ascii="Times New Roman" w:hAnsi="Times New Roman" w:cs="Times New Roman"/>
          <w:sz w:val="28"/>
          <w:szCs w:val="28"/>
        </w:rPr>
      </w:pPr>
    </w:p>
    <w:p w:rsidR="00542C09" w:rsidRPr="008D0149" w:rsidRDefault="00542C09" w:rsidP="00542C09">
      <w:pPr>
        <w:pStyle w:val="ConsPlusNormal"/>
        <w:widowControl/>
        <w:ind w:left="7088" w:firstLine="0"/>
        <w:jc w:val="right"/>
        <w:rPr>
          <w:rFonts w:ascii="Times New Roman" w:hAnsi="Times New Roman" w:cs="Times New Roman"/>
          <w:sz w:val="28"/>
          <w:szCs w:val="28"/>
        </w:rPr>
      </w:pPr>
    </w:p>
    <w:p w:rsidR="00542C09" w:rsidRPr="008D0149" w:rsidRDefault="00542C09" w:rsidP="00542C09">
      <w:pPr>
        <w:pStyle w:val="ConsPlusNormal"/>
        <w:widowControl/>
        <w:ind w:left="7088" w:firstLine="0"/>
        <w:jc w:val="right"/>
        <w:rPr>
          <w:rFonts w:ascii="Times New Roman" w:hAnsi="Times New Roman" w:cs="Times New Roman"/>
          <w:sz w:val="28"/>
          <w:szCs w:val="28"/>
        </w:rPr>
      </w:pPr>
    </w:p>
    <w:p w:rsidR="00542C09" w:rsidRPr="008D0149" w:rsidRDefault="00542C09" w:rsidP="00542C09">
      <w:pPr>
        <w:pStyle w:val="ConsPlusNormal"/>
        <w:widowControl/>
        <w:ind w:left="7088" w:firstLine="0"/>
        <w:jc w:val="right"/>
        <w:rPr>
          <w:rFonts w:ascii="Times New Roman" w:hAnsi="Times New Roman" w:cs="Times New Roman"/>
          <w:sz w:val="28"/>
          <w:szCs w:val="28"/>
        </w:rPr>
      </w:pPr>
    </w:p>
    <w:p w:rsidR="00542C09" w:rsidRPr="008D0149" w:rsidRDefault="00542C09" w:rsidP="00542C09">
      <w:pPr>
        <w:pStyle w:val="ConsPlusNormal"/>
        <w:widowControl/>
        <w:ind w:firstLine="0"/>
        <w:rPr>
          <w:rFonts w:ascii="Times New Roman" w:hAnsi="Times New Roman" w:cs="Times New Roman"/>
          <w:sz w:val="28"/>
          <w:szCs w:val="28"/>
        </w:rPr>
      </w:pPr>
      <w:r w:rsidRPr="008D0149">
        <w:rPr>
          <w:rFonts w:ascii="Times New Roman" w:hAnsi="Times New Roman" w:cs="Times New Roman"/>
          <w:sz w:val="28"/>
          <w:szCs w:val="28"/>
        </w:rPr>
        <w:t xml:space="preserve">                                                                                   </w:t>
      </w:r>
    </w:p>
    <w:p w:rsidR="00542C09" w:rsidRDefault="00542C09" w:rsidP="00542C09">
      <w:pPr>
        <w:pStyle w:val="ConsPlusNormal"/>
        <w:widowControl/>
        <w:ind w:firstLine="0"/>
        <w:rPr>
          <w:rFonts w:ascii="Times New Roman" w:hAnsi="Times New Roman" w:cs="Times New Roman"/>
          <w:sz w:val="28"/>
          <w:szCs w:val="28"/>
        </w:rPr>
      </w:pPr>
      <w:r w:rsidRPr="008D0149">
        <w:rPr>
          <w:rFonts w:ascii="Times New Roman" w:hAnsi="Times New Roman" w:cs="Times New Roman"/>
          <w:sz w:val="28"/>
          <w:szCs w:val="28"/>
        </w:rPr>
        <w:t xml:space="preserve">                                                                                                 </w:t>
      </w:r>
    </w:p>
    <w:p w:rsidR="00542C09" w:rsidRPr="00542C09" w:rsidRDefault="00542C09" w:rsidP="00542C09">
      <w:pPr>
        <w:pStyle w:val="ConsPlusNormal"/>
        <w:widowControl/>
        <w:ind w:firstLine="0"/>
        <w:rPr>
          <w:rFonts w:ascii="Times New Roman" w:hAnsi="Times New Roman" w:cs="Times New Roman"/>
          <w:sz w:val="28"/>
          <w:szCs w:val="28"/>
        </w:rPr>
      </w:pPr>
    </w:p>
    <w:p w:rsidR="00542C09" w:rsidRPr="00542C09" w:rsidRDefault="00542C09" w:rsidP="00542C09">
      <w:pPr>
        <w:rPr>
          <w:lang w:val="ru-RU" w:eastAsia="ar-SA"/>
        </w:rPr>
      </w:pPr>
    </w:p>
    <w:p w:rsidR="00542C09" w:rsidRPr="00542C09" w:rsidRDefault="00542C09" w:rsidP="00542C09">
      <w:pPr>
        <w:rPr>
          <w:lang w:val="ru-RU" w:eastAsia="ar-SA"/>
        </w:rPr>
      </w:pPr>
    </w:p>
    <w:p w:rsidR="00542C09" w:rsidRPr="00542C09" w:rsidRDefault="00542C09" w:rsidP="00542C09">
      <w:pPr>
        <w:rPr>
          <w:lang w:val="ru-RU" w:eastAsia="ar-SA"/>
        </w:rPr>
      </w:pPr>
    </w:p>
    <w:p w:rsidR="00542C09" w:rsidRPr="00542C09" w:rsidRDefault="00542C09" w:rsidP="00542C09">
      <w:pPr>
        <w:pStyle w:val="af5"/>
        <w:spacing w:before="0"/>
        <w:ind w:left="4820"/>
        <w:jc w:val="right"/>
        <w:rPr>
          <w:rFonts w:ascii="Times New Roman" w:hAnsi="Times New Roman"/>
          <w:sz w:val="28"/>
          <w:szCs w:val="28"/>
          <w:lang w:val="ru-RU"/>
        </w:rPr>
      </w:pPr>
      <w:r w:rsidRPr="00542C09">
        <w:rPr>
          <w:rFonts w:ascii="Times New Roman" w:hAnsi="Times New Roman"/>
          <w:sz w:val="28"/>
          <w:szCs w:val="28"/>
          <w:lang w:val="ru-RU"/>
        </w:rPr>
        <w:lastRenderedPageBreak/>
        <w:t xml:space="preserve">Приложение №1 к административному регламенту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w:t>
      </w:r>
    </w:p>
    <w:p w:rsidR="00542C09" w:rsidRPr="00542C09" w:rsidRDefault="00542C09" w:rsidP="00542C09">
      <w:pPr>
        <w:tabs>
          <w:tab w:val="left" w:pos="1260"/>
        </w:tabs>
        <w:ind w:left="4820" w:firstLine="709"/>
        <w:rPr>
          <w:rFonts w:ascii="Times New Roman" w:hAnsi="Times New Roman"/>
          <w:sz w:val="28"/>
          <w:szCs w:val="28"/>
          <w:lang w:val="ru-RU"/>
        </w:rPr>
      </w:pPr>
    </w:p>
    <w:p w:rsidR="00542C09" w:rsidRPr="00542C09" w:rsidRDefault="00542C09" w:rsidP="00542C09">
      <w:pPr>
        <w:tabs>
          <w:tab w:val="left" w:pos="7035"/>
          <w:tab w:val="right" w:pos="9355"/>
        </w:tabs>
        <w:ind w:left="4820" w:firstLine="709"/>
        <w:rPr>
          <w:rFonts w:ascii="Times New Roman" w:hAnsi="Times New Roman"/>
          <w:sz w:val="28"/>
          <w:szCs w:val="28"/>
          <w:lang w:val="ru-RU"/>
        </w:rPr>
      </w:pPr>
      <w:r w:rsidRPr="00542C09">
        <w:rPr>
          <w:rFonts w:ascii="Times New Roman" w:hAnsi="Times New Roman"/>
          <w:sz w:val="28"/>
          <w:szCs w:val="28"/>
          <w:lang w:val="ru-RU"/>
        </w:rPr>
        <w:t xml:space="preserve">                                                                         Главе  Новомакаровского сельского поселения </w:t>
      </w:r>
    </w:p>
    <w:p w:rsidR="00542C09" w:rsidRDefault="00542C09" w:rsidP="00542C09">
      <w:pPr>
        <w:tabs>
          <w:tab w:val="left" w:pos="7035"/>
          <w:tab w:val="right" w:pos="9355"/>
        </w:tabs>
        <w:rPr>
          <w:rFonts w:ascii="Times New Roman" w:hAnsi="Times New Roman"/>
          <w:sz w:val="28"/>
          <w:szCs w:val="28"/>
          <w:lang w:val="ru-RU"/>
        </w:rPr>
      </w:pPr>
      <w:r w:rsidRPr="00542C09">
        <w:rPr>
          <w:rFonts w:ascii="Times New Roman" w:hAnsi="Times New Roman"/>
          <w:sz w:val="28"/>
          <w:szCs w:val="28"/>
          <w:lang w:val="ru-RU"/>
        </w:rPr>
        <w:t xml:space="preserve">                                                           __________________________</w:t>
      </w:r>
      <w:r w:rsidRPr="00542C09">
        <w:rPr>
          <w:rFonts w:ascii="Times New Roman" w:hAnsi="Times New Roman"/>
          <w:sz w:val="28"/>
          <w:szCs w:val="28"/>
          <w:lang w:val="ru-RU"/>
        </w:rPr>
        <w:tab/>
      </w:r>
      <w:r w:rsidRPr="00542C09">
        <w:rPr>
          <w:rFonts w:ascii="Times New Roman" w:hAnsi="Times New Roman"/>
          <w:sz w:val="28"/>
          <w:szCs w:val="28"/>
          <w:lang w:val="ru-RU"/>
        </w:rPr>
        <w:tab/>
      </w:r>
      <w:r w:rsidRPr="00542C09">
        <w:rPr>
          <w:rFonts w:ascii="Times New Roman" w:hAnsi="Times New Roman"/>
          <w:sz w:val="28"/>
          <w:szCs w:val="28"/>
          <w:lang w:val="ru-RU"/>
        </w:rPr>
        <w:tab/>
        <w:t xml:space="preserve">                                       </w:t>
      </w:r>
      <w:r>
        <w:rPr>
          <w:rFonts w:ascii="Times New Roman" w:hAnsi="Times New Roman"/>
          <w:sz w:val="28"/>
          <w:szCs w:val="28"/>
          <w:lang w:val="ru-RU"/>
        </w:rPr>
        <w:t xml:space="preserve">                    </w:t>
      </w:r>
    </w:p>
    <w:p w:rsidR="00542C09" w:rsidRPr="00542C09" w:rsidRDefault="00542C09" w:rsidP="00542C09">
      <w:pPr>
        <w:tabs>
          <w:tab w:val="left" w:pos="7035"/>
          <w:tab w:val="right" w:pos="9355"/>
        </w:tabs>
        <w:rPr>
          <w:rFonts w:ascii="Times New Roman" w:hAnsi="Times New Roman"/>
          <w:sz w:val="28"/>
          <w:szCs w:val="28"/>
          <w:lang w:val="ru-RU"/>
        </w:rPr>
      </w:pPr>
      <w:r>
        <w:rPr>
          <w:rFonts w:ascii="Times New Roman" w:hAnsi="Times New Roman"/>
          <w:sz w:val="28"/>
          <w:szCs w:val="28"/>
          <w:lang w:val="ru-RU"/>
        </w:rPr>
        <w:t xml:space="preserve">                                                           </w:t>
      </w:r>
      <w:r w:rsidRPr="00542C09">
        <w:rPr>
          <w:rFonts w:ascii="Times New Roman" w:hAnsi="Times New Roman"/>
          <w:sz w:val="28"/>
          <w:szCs w:val="28"/>
          <w:lang w:val="ru-RU"/>
        </w:rPr>
        <w:t>_____________________________</w:t>
      </w:r>
    </w:p>
    <w:p w:rsidR="00542C09" w:rsidRPr="008D0149" w:rsidRDefault="00542C09" w:rsidP="00542C09">
      <w:pPr>
        <w:pStyle w:val="ConsPlusNonformat"/>
        <w:jc w:val="both"/>
        <w:rPr>
          <w:rFonts w:ascii="Times New Roman" w:hAnsi="Times New Roman" w:cs="Times New Roman"/>
          <w:sz w:val="28"/>
          <w:szCs w:val="28"/>
        </w:rPr>
      </w:pPr>
      <w:r w:rsidRPr="008D0149">
        <w:rPr>
          <w:rFonts w:ascii="Times New Roman" w:hAnsi="Times New Roman" w:cs="Times New Roman"/>
          <w:sz w:val="28"/>
          <w:szCs w:val="28"/>
        </w:rPr>
        <w:t xml:space="preserve">                                                                     (фамилия, имя, отчество гражданина)</w:t>
      </w:r>
    </w:p>
    <w:p w:rsidR="00542C09" w:rsidRPr="008D0149" w:rsidRDefault="00542C09" w:rsidP="00542C09">
      <w:pPr>
        <w:pStyle w:val="ConsPlusNonformat"/>
        <w:jc w:val="both"/>
        <w:rPr>
          <w:rFonts w:ascii="Times New Roman" w:hAnsi="Times New Roman" w:cs="Times New Roman"/>
          <w:sz w:val="28"/>
          <w:szCs w:val="28"/>
        </w:rPr>
      </w:pPr>
      <w:r w:rsidRPr="008D0149">
        <w:rPr>
          <w:rFonts w:ascii="Times New Roman" w:hAnsi="Times New Roman" w:cs="Times New Roman"/>
          <w:sz w:val="28"/>
          <w:szCs w:val="28"/>
        </w:rPr>
        <w:t xml:space="preserve">                                                                 проживающего по адресу:  </w:t>
      </w:r>
    </w:p>
    <w:p w:rsidR="00542C09" w:rsidRPr="008D0149" w:rsidRDefault="00542C09" w:rsidP="00542C09">
      <w:pPr>
        <w:pStyle w:val="ConsPlusNonformat"/>
        <w:ind w:left="4820" w:firstLine="709"/>
        <w:jc w:val="both"/>
        <w:rPr>
          <w:rFonts w:ascii="Times New Roman" w:hAnsi="Times New Roman" w:cs="Times New Roman"/>
          <w:sz w:val="28"/>
          <w:szCs w:val="28"/>
        </w:rPr>
      </w:pPr>
      <w:r w:rsidRPr="008D0149">
        <w:rPr>
          <w:rFonts w:ascii="Times New Roman" w:hAnsi="Times New Roman" w:cs="Times New Roman"/>
          <w:sz w:val="28"/>
          <w:szCs w:val="28"/>
        </w:rPr>
        <w:t xml:space="preserve">                                                                                                                               _______________________________</w:t>
      </w:r>
    </w:p>
    <w:p w:rsidR="00542C09" w:rsidRPr="00542C09" w:rsidRDefault="00542C09" w:rsidP="00542C09">
      <w:pPr>
        <w:pStyle w:val="ConsPlusNonformat"/>
        <w:ind w:left="4820" w:firstLine="709"/>
        <w:jc w:val="both"/>
        <w:rPr>
          <w:rFonts w:ascii="Times New Roman" w:hAnsi="Times New Roman" w:cs="Times New Roman"/>
          <w:b/>
          <w:sz w:val="28"/>
          <w:szCs w:val="28"/>
        </w:rPr>
      </w:pPr>
      <w:r w:rsidRPr="008D0149">
        <w:rPr>
          <w:rFonts w:ascii="Times New Roman" w:hAnsi="Times New Roman" w:cs="Times New Roman"/>
          <w:sz w:val="28"/>
          <w:szCs w:val="28"/>
        </w:rPr>
        <w:t xml:space="preserve">                                                                                                                             ________________________________                                      </w:t>
      </w:r>
    </w:p>
    <w:p w:rsidR="00542C09" w:rsidRPr="008D0149" w:rsidRDefault="00542C09" w:rsidP="00542C09">
      <w:pPr>
        <w:pStyle w:val="ConsPlusNonformat"/>
        <w:jc w:val="both"/>
        <w:rPr>
          <w:rFonts w:ascii="Times New Roman" w:hAnsi="Times New Roman" w:cs="Times New Roman"/>
          <w:sz w:val="28"/>
          <w:szCs w:val="28"/>
        </w:rPr>
      </w:pPr>
      <w:r w:rsidRPr="008D0149">
        <w:rPr>
          <w:rFonts w:ascii="Times New Roman" w:hAnsi="Times New Roman" w:cs="Times New Roman"/>
          <w:sz w:val="28"/>
          <w:szCs w:val="28"/>
        </w:rPr>
        <w:t xml:space="preserve">                                                                                    </w:t>
      </w:r>
    </w:p>
    <w:p w:rsidR="00542C09" w:rsidRPr="008D0149" w:rsidRDefault="00542C09" w:rsidP="00542C09">
      <w:pPr>
        <w:pStyle w:val="ConsPlusNonformat"/>
        <w:jc w:val="center"/>
        <w:rPr>
          <w:rFonts w:ascii="Times New Roman" w:hAnsi="Times New Roman" w:cs="Times New Roman"/>
          <w:b/>
          <w:sz w:val="28"/>
          <w:szCs w:val="28"/>
        </w:rPr>
      </w:pPr>
      <w:r w:rsidRPr="008D0149">
        <w:rPr>
          <w:rFonts w:ascii="Times New Roman" w:hAnsi="Times New Roman" w:cs="Times New Roman"/>
          <w:b/>
          <w:sz w:val="28"/>
          <w:szCs w:val="28"/>
        </w:rPr>
        <w:t>Заявление</w:t>
      </w:r>
    </w:p>
    <w:p w:rsidR="00542C09" w:rsidRPr="008D0149" w:rsidRDefault="00542C09" w:rsidP="00542C09">
      <w:pPr>
        <w:pStyle w:val="ConsPlusNonformat"/>
        <w:jc w:val="center"/>
        <w:rPr>
          <w:rFonts w:ascii="Times New Roman" w:hAnsi="Times New Roman" w:cs="Times New Roman"/>
          <w:sz w:val="28"/>
          <w:szCs w:val="28"/>
        </w:rPr>
      </w:pPr>
      <w:r w:rsidRPr="008D0149">
        <w:rPr>
          <w:rFonts w:ascii="Times New Roman" w:hAnsi="Times New Roman" w:cs="Times New Roman"/>
          <w:b/>
          <w:sz w:val="28"/>
          <w:szCs w:val="28"/>
        </w:rPr>
        <w:t>о предоставлении жилого помещения по договору социального найма</w:t>
      </w:r>
    </w:p>
    <w:p w:rsidR="00542C09" w:rsidRPr="008D0149" w:rsidRDefault="00542C09" w:rsidP="00542C09">
      <w:pPr>
        <w:pStyle w:val="ConsPlusNonformat"/>
        <w:jc w:val="both"/>
        <w:rPr>
          <w:rFonts w:ascii="Times New Roman" w:hAnsi="Times New Roman" w:cs="Times New Roman"/>
          <w:sz w:val="28"/>
          <w:szCs w:val="28"/>
        </w:rPr>
      </w:pPr>
      <w:r w:rsidRPr="008D0149">
        <w:rPr>
          <w:rFonts w:ascii="Times New Roman" w:hAnsi="Times New Roman" w:cs="Times New Roman"/>
          <w:sz w:val="28"/>
          <w:szCs w:val="28"/>
        </w:rPr>
        <w:t xml:space="preserve">       </w:t>
      </w:r>
    </w:p>
    <w:p w:rsidR="00542C09" w:rsidRPr="008D014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 xml:space="preserve">          Прошу предоставить мне составом семьи ___________ человек  жилое помещение по адресу:  </w:t>
      </w:r>
    </w:p>
    <w:p w:rsidR="00542C09" w:rsidRPr="008D014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_______________________________  дом № ____ кв. №____ , общей площадью _______ кв.м., со снятием (без снятия) с учета в качестве нуждающихся в жилых помещениях.</w:t>
      </w:r>
    </w:p>
    <w:p w:rsidR="00542C09" w:rsidRPr="008D014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 xml:space="preserve">            Состою (состоим) на учете нуждающихся в жилых помещениях с  _____________  года, отнесены к категории граждан _________________________________________________________</w:t>
      </w:r>
    </w:p>
    <w:p w:rsidR="00542C09" w:rsidRPr="008D014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К заявлению прилагаю документы:</w:t>
      </w:r>
    </w:p>
    <w:p w:rsidR="00542C09" w:rsidRPr="008D014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 xml:space="preserve">1. </w:t>
      </w:r>
      <w:r>
        <w:rPr>
          <w:rFonts w:ascii="Times New Roman" w:hAnsi="Times New Roman" w:cs="Times New Roman"/>
          <w:sz w:val="28"/>
          <w:szCs w:val="28"/>
        </w:rPr>
        <w:t>_____</w:t>
      </w:r>
      <w:r w:rsidRPr="008D0149">
        <w:rPr>
          <w:rFonts w:ascii="Times New Roman" w:hAnsi="Times New Roman" w:cs="Times New Roman"/>
          <w:sz w:val="28"/>
          <w:szCs w:val="28"/>
        </w:rPr>
        <w:t>_________________________________________________________;</w:t>
      </w:r>
    </w:p>
    <w:p w:rsidR="00542C09" w:rsidRPr="008D014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2. ___________________________________________________________________;</w:t>
      </w:r>
    </w:p>
    <w:p w:rsidR="00542C09" w:rsidRPr="008D014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3. ___________________________________________________________________;</w:t>
      </w:r>
    </w:p>
    <w:p w:rsidR="00542C09" w:rsidRPr="008D014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4. ___________________________________________________________________;</w:t>
      </w:r>
    </w:p>
    <w:p w:rsidR="00542C09" w:rsidRPr="008D014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5. ___________________________________________________________________;</w:t>
      </w:r>
    </w:p>
    <w:p w:rsidR="00542C09" w:rsidRPr="008D0149" w:rsidRDefault="00542C09" w:rsidP="00542C09">
      <w:pPr>
        <w:pStyle w:val="ConsPlusNonformat"/>
        <w:ind w:left="-851" w:firstLine="425"/>
        <w:jc w:val="both"/>
        <w:rPr>
          <w:rFonts w:ascii="Times New Roman" w:hAnsi="Times New Roman" w:cs="Times New Roman"/>
          <w:sz w:val="28"/>
          <w:szCs w:val="28"/>
        </w:rPr>
      </w:pPr>
    </w:p>
    <w:p w:rsidR="00542C09" w:rsidRPr="008D014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 xml:space="preserve">Подписи совершеннолетних </w:t>
      </w:r>
    </w:p>
    <w:p w:rsidR="00542C0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 xml:space="preserve">членов семьи: _________________________ </w:t>
      </w:r>
    </w:p>
    <w:p w:rsidR="00542C09" w:rsidRPr="008D0149" w:rsidRDefault="00542C09" w:rsidP="00542C09">
      <w:pPr>
        <w:pStyle w:val="ConsPlusNonformat"/>
        <w:ind w:left="-851" w:firstLine="425"/>
        <w:jc w:val="both"/>
        <w:rPr>
          <w:rFonts w:ascii="Times New Roman" w:hAnsi="Times New Roman" w:cs="Times New Roman"/>
          <w:sz w:val="28"/>
          <w:szCs w:val="28"/>
        </w:rPr>
      </w:pPr>
      <w:r w:rsidRPr="008D0149">
        <w:rPr>
          <w:rFonts w:ascii="Times New Roman" w:hAnsi="Times New Roman" w:cs="Times New Roman"/>
          <w:sz w:val="28"/>
          <w:szCs w:val="28"/>
        </w:rPr>
        <w:t xml:space="preserve"> "___"________ 20___ г.   </w:t>
      </w:r>
      <w:r>
        <w:rPr>
          <w:rFonts w:ascii="Times New Roman" w:hAnsi="Times New Roman" w:cs="Times New Roman"/>
          <w:sz w:val="28"/>
          <w:szCs w:val="28"/>
        </w:rPr>
        <w:t xml:space="preserve">                    </w:t>
      </w:r>
      <w:r w:rsidRPr="008D0149">
        <w:rPr>
          <w:rFonts w:ascii="Times New Roman" w:hAnsi="Times New Roman" w:cs="Times New Roman"/>
          <w:sz w:val="28"/>
          <w:szCs w:val="28"/>
        </w:rPr>
        <w:t>Подпись заявителя ________________</w:t>
      </w:r>
    </w:p>
    <w:p w:rsidR="00542C09" w:rsidRPr="00542C09" w:rsidRDefault="00542C09" w:rsidP="00542C09">
      <w:pPr>
        <w:tabs>
          <w:tab w:val="left" w:pos="1260"/>
        </w:tabs>
        <w:rPr>
          <w:rFonts w:ascii="Times New Roman" w:hAnsi="Times New Roman"/>
          <w:sz w:val="28"/>
          <w:szCs w:val="28"/>
          <w:lang w:val="ru-RU"/>
        </w:rPr>
      </w:pPr>
    </w:p>
    <w:p w:rsidR="00542C09" w:rsidRPr="00542C09" w:rsidRDefault="00542C09" w:rsidP="00542C09">
      <w:pPr>
        <w:pStyle w:val="af5"/>
        <w:spacing w:before="0"/>
        <w:ind w:left="4962"/>
        <w:jc w:val="right"/>
        <w:rPr>
          <w:rFonts w:ascii="Times New Roman" w:hAnsi="Times New Roman"/>
          <w:sz w:val="28"/>
          <w:szCs w:val="28"/>
          <w:lang w:val="ru-RU"/>
        </w:rPr>
      </w:pPr>
      <w:r w:rsidRPr="00542C09">
        <w:rPr>
          <w:rFonts w:ascii="Times New Roman" w:hAnsi="Times New Roman"/>
          <w:sz w:val="28"/>
          <w:szCs w:val="28"/>
          <w:lang w:val="ru-RU"/>
        </w:rPr>
        <w:lastRenderedPageBreak/>
        <w:t xml:space="preserve">Приложение № 2      к административному регламенту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w:t>
      </w:r>
    </w:p>
    <w:p w:rsidR="00542C09" w:rsidRPr="00542C09" w:rsidRDefault="00542C09" w:rsidP="00542C09">
      <w:pPr>
        <w:ind w:firstLine="709"/>
        <w:rPr>
          <w:rFonts w:ascii="Times New Roman" w:hAnsi="Times New Roman"/>
          <w:sz w:val="28"/>
          <w:szCs w:val="28"/>
          <w:lang w:val="ru-RU"/>
        </w:rPr>
      </w:pPr>
      <w:r w:rsidRPr="00542C09">
        <w:rPr>
          <w:rFonts w:ascii="Times New Roman" w:hAnsi="Times New Roman"/>
          <w:sz w:val="28"/>
          <w:szCs w:val="28"/>
          <w:lang w:val="ru-RU"/>
        </w:rPr>
        <w:t xml:space="preserve">                                                                                                                                                                      </w:t>
      </w:r>
    </w:p>
    <w:p w:rsidR="00542C09" w:rsidRPr="00542C09" w:rsidRDefault="00542C09" w:rsidP="00542C09">
      <w:pPr>
        <w:ind w:firstLine="709"/>
        <w:rPr>
          <w:rFonts w:ascii="Times New Roman" w:hAnsi="Times New Roman"/>
          <w:sz w:val="28"/>
          <w:szCs w:val="28"/>
          <w:lang w:val="ru-RU"/>
        </w:rPr>
      </w:pPr>
      <w:r w:rsidRPr="00542C09">
        <w:rPr>
          <w:rFonts w:ascii="Times New Roman" w:hAnsi="Times New Roman"/>
          <w:sz w:val="28"/>
          <w:szCs w:val="28"/>
          <w:lang w:val="ru-RU"/>
        </w:rPr>
        <w:tab/>
      </w:r>
      <w:r w:rsidRPr="00542C09">
        <w:rPr>
          <w:rFonts w:ascii="Times New Roman" w:hAnsi="Times New Roman"/>
          <w:sz w:val="28"/>
          <w:szCs w:val="28"/>
          <w:lang w:val="ru-RU"/>
        </w:rPr>
        <w:tab/>
      </w:r>
      <w:r w:rsidRPr="00542C09">
        <w:rPr>
          <w:rFonts w:ascii="Times New Roman" w:hAnsi="Times New Roman"/>
          <w:sz w:val="28"/>
          <w:szCs w:val="28"/>
          <w:lang w:val="ru-RU"/>
        </w:rPr>
        <w:tab/>
      </w:r>
    </w:p>
    <w:tbl>
      <w:tblPr>
        <w:tblW w:w="5000" w:type="pct"/>
        <w:tblLook w:val="04A0"/>
      </w:tblPr>
      <w:tblGrid>
        <w:gridCol w:w="3198"/>
        <w:gridCol w:w="6656"/>
      </w:tblGrid>
      <w:tr w:rsidR="00542C09" w:rsidRPr="008D0149" w:rsidTr="00E96226">
        <w:tc>
          <w:tcPr>
            <w:tcW w:w="2222" w:type="pct"/>
          </w:tcPr>
          <w:p w:rsidR="00542C09" w:rsidRPr="00542C09" w:rsidRDefault="00542C09" w:rsidP="00E96226">
            <w:pPr>
              <w:rPr>
                <w:rFonts w:ascii="Times New Roman" w:hAnsi="Times New Roman"/>
                <w:sz w:val="28"/>
                <w:szCs w:val="28"/>
                <w:lang w:val="ru-RU"/>
              </w:rPr>
            </w:pPr>
          </w:p>
        </w:tc>
        <w:tc>
          <w:tcPr>
            <w:tcW w:w="2778" w:type="pct"/>
          </w:tcPr>
          <w:p w:rsidR="00542C09" w:rsidRPr="008D0149" w:rsidRDefault="00542C09" w:rsidP="00E96226">
            <w:pPr>
              <w:rPr>
                <w:rFonts w:ascii="Times New Roman" w:hAnsi="Times New Roman"/>
                <w:sz w:val="28"/>
                <w:szCs w:val="28"/>
              </w:rPr>
            </w:pPr>
            <w:r w:rsidRPr="008D0149">
              <w:rPr>
                <w:rFonts w:ascii="Times New Roman" w:hAnsi="Times New Roman"/>
                <w:sz w:val="28"/>
                <w:szCs w:val="28"/>
              </w:rPr>
              <w:t>Кому__________________________________</w:t>
            </w:r>
          </w:p>
          <w:p w:rsidR="00542C09" w:rsidRPr="008D0149" w:rsidRDefault="00542C09" w:rsidP="00E96226">
            <w:pPr>
              <w:rPr>
                <w:rFonts w:ascii="Times New Roman" w:hAnsi="Times New Roman"/>
                <w:sz w:val="28"/>
                <w:szCs w:val="28"/>
              </w:rPr>
            </w:pPr>
            <w:r w:rsidRPr="008D0149">
              <w:rPr>
                <w:rFonts w:ascii="Times New Roman" w:hAnsi="Times New Roman"/>
                <w:sz w:val="28"/>
                <w:szCs w:val="28"/>
              </w:rPr>
              <w:t xml:space="preserve">                     (фамилия, имя, отчество)</w:t>
            </w:r>
          </w:p>
        </w:tc>
      </w:tr>
      <w:tr w:rsidR="00542C09" w:rsidRPr="008D0149" w:rsidTr="00E96226">
        <w:tc>
          <w:tcPr>
            <w:tcW w:w="2222" w:type="pct"/>
          </w:tcPr>
          <w:p w:rsidR="00542C09" w:rsidRPr="008D0149" w:rsidRDefault="00542C09" w:rsidP="00E96226">
            <w:pPr>
              <w:rPr>
                <w:rFonts w:ascii="Times New Roman" w:hAnsi="Times New Roman"/>
                <w:sz w:val="28"/>
                <w:szCs w:val="28"/>
              </w:rPr>
            </w:pPr>
          </w:p>
        </w:tc>
        <w:tc>
          <w:tcPr>
            <w:tcW w:w="2778" w:type="pct"/>
          </w:tcPr>
          <w:p w:rsidR="00542C09" w:rsidRPr="00542C09" w:rsidRDefault="00542C09" w:rsidP="00E96226">
            <w:pPr>
              <w:rPr>
                <w:rFonts w:ascii="Times New Roman" w:hAnsi="Times New Roman"/>
                <w:sz w:val="28"/>
                <w:szCs w:val="28"/>
                <w:lang w:val="ru-RU"/>
              </w:rPr>
            </w:pPr>
            <w:r w:rsidRPr="00542C09">
              <w:rPr>
                <w:rFonts w:ascii="Times New Roman" w:hAnsi="Times New Roman"/>
                <w:sz w:val="28"/>
                <w:szCs w:val="28"/>
                <w:lang w:val="ru-RU"/>
              </w:rPr>
              <w:t>Куда__________________________________</w:t>
            </w:r>
          </w:p>
          <w:p w:rsidR="00542C09" w:rsidRPr="00542C09" w:rsidRDefault="00542C09" w:rsidP="00E96226">
            <w:pPr>
              <w:rPr>
                <w:rFonts w:ascii="Times New Roman" w:hAnsi="Times New Roman"/>
                <w:sz w:val="28"/>
                <w:szCs w:val="28"/>
                <w:lang w:val="ru-RU"/>
              </w:rPr>
            </w:pPr>
            <w:r w:rsidRPr="00542C09">
              <w:rPr>
                <w:rFonts w:ascii="Times New Roman" w:hAnsi="Times New Roman"/>
                <w:sz w:val="28"/>
                <w:szCs w:val="28"/>
                <w:lang w:val="ru-RU"/>
              </w:rPr>
              <w:t xml:space="preserve">                     (почтовый индекс и адрес заявителя</w:t>
            </w:r>
          </w:p>
          <w:p w:rsidR="00542C09" w:rsidRPr="00542C09" w:rsidRDefault="00542C09" w:rsidP="00E96226">
            <w:pPr>
              <w:rPr>
                <w:rFonts w:ascii="Times New Roman" w:hAnsi="Times New Roman"/>
                <w:sz w:val="28"/>
                <w:szCs w:val="28"/>
                <w:lang w:val="ru-RU"/>
              </w:rPr>
            </w:pPr>
          </w:p>
          <w:p w:rsidR="00542C09" w:rsidRPr="008D0149" w:rsidRDefault="00542C09" w:rsidP="00E96226">
            <w:pPr>
              <w:rPr>
                <w:rFonts w:ascii="Times New Roman" w:hAnsi="Times New Roman"/>
                <w:sz w:val="28"/>
                <w:szCs w:val="28"/>
              </w:rPr>
            </w:pPr>
            <w:r w:rsidRPr="00542C09">
              <w:rPr>
                <w:rFonts w:ascii="Times New Roman" w:hAnsi="Times New Roman"/>
                <w:sz w:val="28"/>
                <w:szCs w:val="28"/>
                <w:lang w:val="ru-RU"/>
              </w:rPr>
              <w:t xml:space="preserve">           </w:t>
            </w:r>
            <w:r w:rsidRPr="008D0149">
              <w:rPr>
                <w:rFonts w:ascii="Times New Roman" w:hAnsi="Times New Roman"/>
                <w:sz w:val="28"/>
                <w:szCs w:val="28"/>
              </w:rPr>
              <w:t>______________________________________________</w:t>
            </w:r>
          </w:p>
        </w:tc>
      </w:tr>
    </w:tbl>
    <w:p w:rsidR="00542C09" w:rsidRPr="008D0149" w:rsidRDefault="00542C09" w:rsidP="00542C09">
      <w:pPr>
        <w:ind w:firstLine="709"/>
        <w:rPr>
          <w:rFonts w:ascii="Times New Roman" w:hAnsi="Times New Roman"/>
          <w:sz w:val="28"/>
          <w:szCs w:val="28"/>
        </w:rPr>
      </w:pPr>
    </w:p>
    <w:p w:rsidR="00542C09" w:rsidRPr="008D0149" w:rsidRDefault="00542C09" w:rsidP="00542C09">
      <w:pPr>
        <w:ind w:firstLine="709"/>
        <w:jc w:val="center"/>
        <w:rPr>
          <w:rFonts w:ascii="Times New Roman" w:hAnsi="Times New Roman"/>
          <w:b/>
          <w:sz w:val="28"/>
          <w:szCs w:val="28"/>
        </w:rPr>
      </w:pPr>
      <w:r w:rsidRPr="008D0149">
        <w:rPr>
          <w:rFonts w:ascii="Times New Roman" w:hAnsi="Times New Roman"/>
          <w:b/>
          <w:sz w:val="28"/>
          <w:szCs w:val="28"/>
        </w:rPr>
        <w:t>УВЕДОМЛЕНИЕ</w:t>
      </w:r>
    </w:p>
    <w:p w:rsidR="00542C09" w:rsidRPr="00542C09" w:rsidRDefault="00542C09" w:rsidP="00542C09">
      <w:pPr>
        <w:ind w:firstLine="709"/>
        <w:rPr>
          <w:rFonts w:ascii="Times New Roman" w:hAnsi="Times New Roman"/>
          <w:b/>
          <w:sz w:val="28"/>
          <w:szCs w:val="28"/>
          <w:lang w:val="ru-RU"/>
        </w:rPr>
      </w:pPr>
      <w:r w:rsidRPr="00542C09">
        <w:rPr>
          <w:rFonts w:ascii="Times New Roman" w:hAnsi="Times New Roman"/>
          <w:b/>
          <w:sz w:val="28"/>
          <w:szCs w:val="28"/>
          <w:lang w:val="ru-RU"/>
        </w:rPr>
        <w:t>об отказе в предоставлении малоимущему гражданину по договору социального найма жилого помещения муниципального жилищного фонда</w:t>
      </w:r>
    </w:p>
    <w:p w:rsidR="00542C09" w:rsidRPr="00542C09" w:rsidRDefault="00542C09" w:rsidP="00542C09">
      <w:pPr>
        <w:ind w:firstLine="709"/>
        <w:rPr>
          <w:rFonts w:ascii="Times New Roman" w:hAnsi="Times New Roman"/>
          <w:sz w:val="28"/>
          <w:szCs w:val="28"/>
          <w:lang w:val="ru-RU"/>
        </w:rPr>
      </w:pPr>
      <w:r w:rsidRPr="00542C09">
        <w:rPr>
          <w:rFonts w:ascii="Times New Roman" w:hAnsi="Times New Roman"/>
          <w:sz w:val="28"/>
          <w:szCs w:val="28"/>
          <w:lang w:val="ru-RU"/>
        </w:rPr>
        <w:t xml:space="preserve"> </w:t>
      </w:r>
    </w:p>
    <w:p w:rsidR="00542C09" w:rsidRPr="00542C09" w:rsidRDefault="00542C09" w:rsidP="00542C09">
      <w:pPr>
        <w:ind w:firstLine="709"/>
        <w:rPr>
          <w:rFonts w:ascii="Times New Roman" w:hAnsi="Times New Roman"/>
          <w:sz w:val="28"/>
          <w:szCs w:val="28"/>
          <w:lang w:val="ru-RU"/>
        </w:rPr>
      </w:pPr>
      <w:r w:rsidRPr="00542C09">
        <w:rPr>
          <w:rFonts w:ascii="Times New Roman" w:hAnsi="Times New Roman"/>
          <w:sz w:val="28"/>
          <w:szCs w:val="28"/>
          <w:lang w:val="ru-RU"/>
        </w:rPr>
        <w:t>Администрация Новомакаровского сельского поселения Грибановского муниципального района, рассмотрев заявление ___________________________________, прилагаемые к заявлению документы,  отказывает в предоставлении по договору социального найма жилого помещения муниципального жилищного фонда _________________________________________________________________</w:t>
      </w:r>
    </w:p>
    <w:p w:rsidR="00542C09" w:rsidRPr="00542C09" w:rsidRDefault="00542C09" w:rsidP="00542C09">
      <w:pPr>
        <w:ind w:firstLine="709"/>
        <w:rPr>
          <w:rFonts w:ascii="Times New Roman" w:hAnsi="Times New Roman"/>
          <w:sz w:val="28"/>
          <w:szCs w:val="28"/>
          <w:lang w:val="ru-RU"/>
        </w:rPr>
      </w:pPr>
      <w:r w:rsidRPr="00542C09">
        <w:rPr>
          <w:rFonts w:ascii="Times New Roman" w:hAnsi="Times New Roman"/>
          <w:sz w:val="28"/>
          <w:szCs w:val="28"/>
          <w:lang w:val="ru-RU"/>
        </w:rPr>
        <w:t xml:space="preserve">                                                        (фамилия, имя, отчество)</w:t>
      </w:r>
    </w:p>
    <w:p w:rsidR="00542C09" w:rsidRPr="00542C09" w:rsidRDefault="00542C09" w:rsidP="00542C09">
      <w:pPr>
        <w:ind w:firstLine="709"/>
        <w:rPr>
          <w:rFonts w:ascii="Times New Roman" w:hAnsi="Times New Roman"/>
          <w:sz w:val="28"/>
          <w:szCs w:val="28"/>
          <w:lang w:val="ru-RU"/>
        </w:rPr>
      </w:pPr>
      <w:r w:rsidRPr="00542C09">
        <w:rPr>
          <w:rFonts w:ascii="Times New Roman" w:hAnsi="Times New Roman"/>
          <w:sz w:val="28"/>
          <w:szCs w:val="28"/>
          <w:lang w:val="ru-RU"/>
        </w:rPr>
        <w:t xml:space="preserve"> Причина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C09" w:rsidRPr="00542C09" w:rsidRDefault="00542C09" w:rsidP="00542C09">
      <w:pPr>
        <w:ind w:firstLine="709"/>
        <w:rPr>
          <w:rFonts w:ascii="Times New Roman" w:hAnsi="Times New Roman"/>
          <w:sz w:val="28"/>
          <w:szCs w:val="28"/>
          <w:lang w:val="ru-RU"/>
        </w:rPr>
      </w:pPr>
    </w:p>
    <w:p w:rsidR="00542C09" w:rsidRPr="00542C09" w:rsidRDefault="00542C09" w:rsidP="00542C09">
      <w:pPr>
        <w:ind w:firstLine="709"/>
        <w:rPr>
          <w:rFonts w:ascii="Times New Roman" w:hAnsi="Times New Roman"/>
          <w:sz w:val="28"/>
          <w:szCs w:val="28"/>
          <w:lang w:val="ru-RU"/>
        </w:rPr>
      </w:pPr>
    </w:p>
    <w:p w:rsidR="00542C09" w:rsidRPr="00542C09" w:rsidRDefault="00542C09" w:rsidP="00542C09">
      <w:pPr>
        <w:ind w:firstLine="709"/>
        <w:rPr>
          <w:rFonts w:ascii="Times New Roman" w:hAnsi="Times New Roman"/>
          <w:sz w:val="28"/>
          <w:szCs w:val="28"/>
          <w:lang w:val="ru-RU"/>
        </w:rPr>
      </w:pPr>
    </w:p>
    <w:p w:rsidR="00542C09" w:rsidRPr="00542C09" w:rsidRDefault="00542C09" w:rsidP="00542C09">
      <w:pPr>
        <w:rPr>
          <w:rFonts w:ascii="Times New Roman" w:hAnsi="Times New Roman"/>
          <w:sz w:val="28"/>
          <w:szCs w:val="28"/>
          <w:lang w:val="ru-RU"/>
        </w:rPr>
      </w:pPr>
      <w:r w:rsidRPr="00542C09">
        <w:rPr>
          <w:rFonts w:ascii="Times New Roman" w:hAnsi="Times New Roman"/>
          <w:sz w:val="28"/>
          <w:szCs w:val="28"/>
          <w:lang w:val="ru-RU"/>
        </w:rPr>
        <w:t>Глава сельского поселения              (подпись)                               Ф.И.О.</w:t>
      </w:r>
    </w:p>
    <w:p w:rsidR="00542C09" w:rsidRDefault="00542C09" w:rsidP="00542C09">
      <w:pPr>
        <w:ind w:firstLine="709"/>
        <w:rPr>
          <w:rFonts w:ascii="Times New Roman" w:hAnsi="Times New Roman"/>
          <w:sz w:val="28"/>
          <w:szCs w:val="28"/>
          <w:lang w:val="ru-RU"/>
        </w:rPr>
      </w:pPr>
    </w:p>
    <w:p w:rsidR="00542C09" w:rsidRDefault="00542C09" w:rsidP="00542C09">
      <w:pPr>
        <w:ind w:firstLine="709"/>
        <w:rPr>
          <w:rFonts w:ascii="Times New Roman" w:hAnsi="Times New Roman"/>
          <w:sz w:val="28"/>
          <w:szCs w:val="28"/>
          <w:lang w:val="ru-RU"/>
        </w:rPr>
      </w:pPr>
    </w:p>
    <w:p w:rsidR="00542C09" w:rsidRDefault="00542C09" w:rsidP="00542C09">
      <w:pPr>
        <w:ind w:firstLine="709"/>
        <w:rPr>
          <w:rFonts w:ascii="Times New Roman" w:hAnsi="Times New Roman"/>
          <w:sz w:val="28"/>
          <w:szCs w:val="28"/>
          <w:lang w:val="ru-RU"/>
        </w:rPr>
      </w:pPr>
    </w:p>
    <w:p w:rsidR="00542C09" w:rsidRPr="00542C09" w:rsidRDefault="00542C09" w:rsidP="00542C09">
      <w:pPr>
        <w:ind w:firstLine="709"/>
        <w:rPr>
          <w:rFonts w:ascii="Times New Roman" w:hAnsi="Times New Roman"/>
          <w:sz w:val="28"/>
          <w:szCs w:val="28"/>
          <w:lang w:val="ru-RU"/>
        </w:rPr>
      </w:pPr>
    </w:p>
    <w:p w:rsidR="00542C09" w:rsidRPr="00542C09" w:rsidRDefault="00542C09" w:rsidP="00542C09">
      <w:pPr>
        <w:autoSpaceDE w:val="0"/>
        <w:autoSpaceDN w:val="0"/>
        <w:ind w:left="4962"/>
        <w:jc w:val="right"/>
        <w:rPr>
          <w:rFonts w:ascii="Times New Roman" w:hAnsi="Times New Roman"/>
          <w:sz w:val="28"/>
          <w:szCs w:val="28"/>
          <w:lang w:val="ru-RU"/>
        </w:rPr>
      </w:pPr>
      <w:r w:rsidRPr="00542C09">
        <w:rPr>
          <w:rFonts w:ascii="Times New Roman" w:hAnsi="Times New Roman"/>
          <w:sz w:val="28"/>
          <w:szCs w:val="28"/>
          <w:lang w:val="ru-RU"/>
        </w:rPr>
        <w:lastRenderedPageBreak/>
        <w:t xml:space="preserve">Приложение №3                                                                                                              к  Административному регламенту                                                                                                       предоставления муниципальной услуги  </w:t>
      </w:r>
      <w:r w:rsidRPr="00542C09">
        <w:rPr>
          <w:rFonts w:ascii="Times New Roman" w:hAnsi="Times New Roman"/>
          <w:bCs/>
          <w:sz w:val="28"/>
          <w:szCs w:val="28"/>
          <w:lang w:val="ru-RU"/>
        </w:rPr>
        <w:t xml:space="preserve">                                                                                    «</w:t>
      </w:r>
      <w:r w:rsidRPr="00542C09">
        <w:rPr>
          <w:rFonts w:ascii="Times New Roman" w:hAnsi="Times New Roman"/>
          <w:sz w:val="28"/>
          <w:szCs w:val="28"/>
          <w:lang w:val="ru-RU"/>
        </w:rPr>
        <w:t>Предоставление малоимущим гражданам по договорам социального найма жилых помещений муниципального жилищного                                                                                                                                    фонда</w:t>
      </w:r>
      <w:r w:rsidRPr="00542C09">
        <w:rPr>
          <w:rFonts w:ascii="Times New Roman" w:hAnsi="Times New Roman"/>
          <w:bCs/>
          <w:sz w:val="28"/>
          <w:szCs w:val="28"/>
          <w:lang w:val="ru-RU"/>
        </w:rPr>
        <w:t>»</w:t>
      </w:r>
      <w:r w:rsidRPr="00542C09">
        <w:rPr>
          <w:rFonts w:ascii="Times New Roman" w:hAnsi="Times New Roman"/>
          <w:sz w:val="28"/>
          <w:szCs w:val="28"/>
          <w:lang w:val="ru-RU"/>
        </w:rPr>
        <w:t xml:space="preserve">                                                                        </w:t>
      </w:r>
    </w:p>
    <w:p w:rsidR="00542C09" w:rsidRPr="00542C09" w:rsidRDefault="00542C09" w:rsidP="00542C09">
      <w:pPr>
        <w:autoSpaceDE w:val="0"/>
        <w:autoSpaceDN w:val="0"/>
        <w:ind w:left="4536"/>
        <w:rPr>
          <w:rFonts w:ascii="Times New Roman" w:hAnsi="Times New Roman"/>
          <w:sz w:val="28"/>
          <w:szCs w:val="28"/>
          <w:lang w:val="ru-RU"/>
        </w:rPr>
      </w:pPr>
    </w:p>
    <w:p w:rsidR="00542C09" w:rsidRPr="00542C09" w:rsidRDefault="00542C09" w:rsidP="00542C09">
      <w:pPr>
        <w:autoSpaceDE w:val="0"/>
        <w:autoSpaceDN w:val="0"/>
        <w:rPr>
          <w:rFonts w:ascii="Times New Roman" w:hAnsi="Times New Roman"/>
          <w:b/>
          <w:sz w:val="28"/>
          <w:szCs w:val="28"/>
          <w:lang w:val="ru-RU"/>
        </w:rPr>
      </w:pPr>
    </w:p>
    <w:p w:rsidR="00542C09" w:rsidRPr="00542C09" w:rsidRDefault="00542C09" w:rsidP="00542C09">
      <w:pPr>
        <w:autoSpaceDE w:val="0"/>
        <w:autoSpaceDN w:val="0"/>
        <w:rPr>
          <w:rFonts w:ascii="Times New Roman" w:hAnsi="Times New Roman"/>
          <w:b/>
          <w:sz w:val="28"/>
          <w:szCs w:val="28"/>
          <w:lang w:val="ru-RU"/>
        </w:rPr>
      </w:pPr>
    </w:p>
    <w:p w:rsidR="00542C09" w:rsidRPr="008D0149" w:rsidRDefault="00542C09" w:rsidP="00542C09">
      <w:pPr>
        <w:autoSpaceDE w:val="0"/>
        <w:autoSpaceDN w:val="0"/>
        <w:jc w:val="center"/>
        <w:rPr>
          <w:rFonts w:ascii="Times New Roman" w:hAnsi="Times New Roman"/>
          <w:b/>
          <w:sz w:val="28"/>
          <w:szCs w:val="28"/>
        </w:rPr>
      </w:pPr>
      <w:r w:rsidRPr="008D0149">
        <w:rPr>
          <w:rFonts w:ascii="Times New Roman" w:hAnsi="Times New Roman"/>
          <w:b/>
          <w:sz w:val="28"/>
          <w:szCs w:val="28"/>
        </w:rPr>
        <w:t>Блок-схема</w:t>
      </w:r>
    </w:p>
    <w:p w:rsidR="00542C09" w:rsidRPr="008D0149" w:rsidRDefault="003330FA" w:rsidP="00542C09">
      <w:pPr>
        <w:autoSpaceDE w:val="0"/>
        <w:autoSpaceDN w:val="0"/>
        <w:ind w:firstLine="540"/>
        <w:rPr>
          <w:rFonts w:ascii="Times New Roman" w:hAnsi="Times New Roman"/>
          <w:sz w:val="28"/>
          <w:szCs w:val="28"/>
        </w:rPr>
      </w:pPr>
      <w:r w:rsidRPr="003330FA">
        <w:rPr>
          <w:rFonts w:ascii="Times New Roman" w:hAnsi="Times New Roman"/>
          <w:sz w:val="28"/>
          <w:szCs w:val="28"/>
        </w:rPr>
        <w:pict>
          <v:shapetype id="_x0000_t32" coordsize="21600,21600" o:spt="32" o:oned="t" path="m,l21600,21600e" filled="f">
            <v:path arrowok="t" fillok="f" o:connecttype="none"/>
            <o:lock v:ext="edit" shapetype="t"/>
          </v:shapetype>
          <v:shape id="_x0000_s1057" type="#_x0000_t32" style="position:absolute;left:0;text-align:left;margin-left:31.2pt;margin-top:412.35pt;width:0;height:.05pt;z-index:251660288" o:connectortype="straight">
            <v:stroke endarrow="block" endarrowwidth="narrow" endarrowlength="long"/>
          </v:shape>
        </w:pict>
      </w:r>
      <w:r w:rsidRPr="003330FA">
        <w:rPr>
          <w:rFonts w:ascii="Times New Roman" w:hAnsi="Times New Roman"/>
          <w:sz w:val="28"/>
          <w:szCs w:val="28"/>
        </w:rPr>
        <w:pict>
          <v:shapetype id="_x0000_t109" coordsize="21600,21600" o:spt="109" path="m,l,21600r21600,l21600,xe">
            <v:stroke joinstyle="miter"/>
            <v:path gradientshapeok="t" o:connecttype="rect"/>
          </v:shapetype>
          <v:shape id="_x0000_s1058" type="#_x0000_t109" style="position:absolute;left:0;text-align:left;margin-left:22.4pt;margin-top:57.75pt;width:412.6pt;height:54.95pt;z-index:251661312">
            <v:shadow on="t" offset=",3pt" offset2=",2pt"/>
            <v:textbox style="mso-next-textbox:#_x0000_s1058">
              <w:txbxContent>
                <w:p w:rsidR="00542C09" w:rsidRDefault="00542C09" w:rsidP="00542C09">
                  <w:pPr>
                    <w:spacing w:before="240"/>
                    <w:jc w:val="center"/>
                    <w:rPr>
                      <w:sz w:val="22"/>
                      <w:szCs w:val="22"/>
                    </w:rPr>
                  </w:pPr>
                  <w:r>
                    <w:rPr>
                      <w:sz w:val="22"/>
                      <w:szCs w:val="22"/>
                    </w:rPr>
                    <w:t>Рассмотрение заявления и прилагаемых документов</w:t>
                  </w:r>
                </w:p>
              </w:txbxContent>
            </v:textbox>
          </v:shape>
        </w:pict>
      </w:r>
      <w:r w:rsidRPr="003330FA">
        <w:rPr>
          <w:rFonts w:ascii="Times New Roman" w:hAnsi="Times New Roman"/>
          <w:sz w:val="28"/>
          <w:szCs w:val="28"/>
        </w:rPr>
        <w:pict>
          <v:shape id="_x0000_s1059" type="#_x0000_t109" style="position:absolute;left:0;text-align:left;margin-left:22.4pt;margin-top:160.75pt;width:198.55pt;height:75.5pt;z-index:251662336">
            <v:shadow on="t" offset="3pt" offset2="2pt"/>
            <v:textbox style="mso-next-textbox:#_x0000_s1059">
              <w:txbxContent>
                <w:p w:rsidR="00542C09" w:rsidRDefault="00542C09" w:rsidP="00542C09">
                  <w:pPr>
                    <w:pStyle w:val="ConsPlusNonformat"/>
                    <w:rPr>
                      <w:rFonts w:ascii="Times New Roman" w:hAnsi="Times New Roman" w:cs="Times New Roman"/>
                      <w:bCs/>
                      <w:sz w:val="22"/>
                      <w:szCs w:val="22"/>
                    </w:rPr>
                  </w:pPr>
                  <w:r>
                    <w:rPr>
                      <w:rFonts w:ascii="Times New Roman" w:hAnsi="Times New Roman" w:cs="Times New Roman"/>
                      <w:sz w:val="22"/>
                      <w:szCs w:val="22"/>
                    </w:rPr>
                    <w:t>Постановление  о  предоставлении малоимущим гражданам по договорам социального найма жилых помещений муниципального</w:t>
                  </w:r>
                  <w:r>
                    <w:rPr>
                      <w:rFonts w:ascii="Times New Roman" w:hAnsi="Times New Roman" w:cs="Times New Roman"/>
                      <w:sz w:val="24"/>
                      <w:szCs w:val="24"/>
                    </w:rPr>
                    <w:t xml:space="preserve"> </w:t>
                  </w:r>
                  <w:r>
                    <w:rPr>
                      <w:rFonts w:ascii="Times New Roman" w:hAnsi="Times New Roman" w:cs="Times New Roman"/>
                      <w:sz w:val="22"/>
                      <w:szCs w:val="22"/>
                    </w:rPr>
                    <w:t>жилищного фонда</w:t>
                  </w:r>
                  <w:r>
                    <w:rPr>
                      <w:rFonts w:ascii="Times New Roman" w:hAnsi="Times New Roman" w:cs="Times New Roman"/>
                      <w:sz w:val="24"/>
                      <w:szCs w:val="24"/>
                    </w:rPr>
                    <w:t xml:space="preserve"> жилищного</w:t>
                  </w:r>
                  <w:r>
                    <w:rPr>
                      <w:rFonts w:ascii="Times New Roman" w:hAnsi="Times New Roman" w:cs="Times New Roman"/>
                      <w:bCs/>
                      <w:sz w:val="22"/>
                      <w:szCs w:val="22"/>
                    </w:rPr>
                    <w:t xml:space="preserve">                                                                                                                                                                                    </w:t>
                  </w:r>
                </w:p>
                <w:p w:rsidR="00542C09" w:rsidRPr="00542C09" w:rsidRDefault="00542C09" w:rsidP="00542C09">
                  <w:pPr>
                    <w:jc w:val="center"/>
                    <w:rPr>
                      <w:lang w:val="ru-RU"/>
                    </w:rPr>
                  </w:pPr>
                  <w:r w:rsidRPr="00542C09">
                    <w:rPr>
                      <w:bCs/>
                      <w:sz w:val="22"/>
                      <w:szCs w:val="22"/>
                      <w:lang w:val="ru-RU"/>
                    </w:rPr>
                    <w:t xml:space="preserve">                                                                                      </w:t>
                  </w:r>
                </w:p>
              </w:txbxContent>
            </v:textbox>
          </v:shape>
        </w:pict>
      </w:r>
      <w:r w:rsidRPr="003330FA">
        <w:rPr>
          <w:rFonts w:ascii="Times New Roman" w:hAnsi="Times New Roman"/>
          <w:sz w:val="28"/>
          <w:szCs w:val="28"/>
        </w:rPr>
        <w:pict>
          <v:shape id="_x0000_s1060" type="#_x0000_t109" style="position:absolute;left:0;text-align:left;margin-left:22.4pt;margin-top:6.35pt;width:416.8pt;height:30.75pt;z-index:251663360">
            <v:shadow on="t" offset=",3pt" offset2=",2pt"/>
            <v:textbox style="mso-next-textbox:#_x0000_s1060">
              <w:txbxContent>
                <w:p w:rsidR="00542C09" w:rsidRPr="00542C09" w:rsidRDefault="00542C09" w:rsidP="00542C09">
                  <w:pPr>
                    <w:jc w:val="center"/>
                    <w:rPr>
                      <w:sz w:val="22"/>
                      <w:szCs w:val="22"/>
                      <w:lang w:val="ru-RU"/>
                    </w:rPr>
                  </w:pPr>
                  <w:r w:rsidRPr="00542C09">
                    <w:rPr>
                      <w:sz w:val="22"/>
                      <w:szCs w:val="22"/>
                      <w:lang w:val="ru-RU"/>
                    </w:rPr>
                    <w:t>Прием и регистрация заявления и прилагаемых документов</w:t>
                  </w:r>
                </w:p>
              </w:txbxContent>
            </v:textbox>
          </v:shape>
        </w:pict>
      </w:r>
      <w:r w:rsidRPr="003330FA">
        <w:rPr>
          <w:rFonts w:ascii="Times New Roman" w:hAnsi="Times New Roman"/>
          <w:sz w:val="28"/>
          <w:szCs w:val="28"/>
        </w:rPr>
        <w:pict>
          <v:shape id="_x0000_s1061" type="#_x0000_t32" style="position:absolute;left:0;text-align:left;margin-left:229.95pt;margin-top:35.9pt;width:0;height:21.3pt;z-index:251664384" o:connectortype="straight">
            <v:stroke endarrow="block"/>
          </v:shape>
        </w:pict>
      </w:r>
      <w:r w:rsidRPr="003330FA">
        <w:rPr>
          <w:rFonts w:ascii="Times New Roman" w:hAnsi="Times New Roman"/>
          <w:sz w:val="28"/>
          <w:szCs w:val="28"/>
        </w:rPr>
        <w:pict>
          <v:shape id="_x0000_s1062" type="#_x0000_t32" style="position:absolute;left:0;text-align:left;margin-left:113.7pt;margin-top:115.05pt;width:.05pt;height:46.75pt;z-index:251665408" o:connectortype="straight">
            <v:stroke endarrow="block"/>
          </v:shape>
        </w:pict>
      </w:r>
      <w:r w:rsidRPr="003330FA">
        <w:rPr>
          <w:rFonts w:ascii="Times New Roman" w:hAnsi="Times New Roman"/>
          <w:sz w:val="28"/>
          <w:szCs w:val="28"/>
        </w:rPr>
        <w:pict>
          <v:shape id="_x0000_s1070" type="#_x0000_t32" style="position:absolute;left:0;text-align:left;margin-left:337.95pt;margin-top:111.3pt;width:0;height:200.4pt;z-index:251673600" o:connectortype="straight">
            <v:stroke endarrow="block"/>
          </v:shape>
        </w:pict>
      </w:r>
    </w:p>
    <w:p w:rsidR="00542C09" w:rsidRPr="008D0149" w:rsidRDefault="00542C09" w:rsidP="00542C09">
      <w:pPr>
        <w:pStyle w:val="aff5"/>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tabs>
          <w:tab w:val="left" w:pos="8899"/>
        </w:tabs>
        <w:rPr>
          <w:rFonts w:ascii="Times New Roman" w:hAnsi="Times New Roman"/>
          <w:sz w:val="28"/>
          <w:szCs w:val="28"/>
        </w:rPr>
      </w:pPr>
      <w:r w:rsidRPr="008D0149">
        <w:rPr>
          <w:rFonts w:ascii="Times New Roman" w:hAnsi="Times New Roman"/>
          <w:sz w:val="28"/>
          <w:szCs w:val="28"/>
        </w:rPr>
        <w:tab/>
      </w:r>
    </w:p>
    <w:p w:rsidR="00542C09" w:rsidRPr="008D0149" w:rsidRDefault="00542C09" w:rsidP="00542C09">
      <w:pPr>
        <w:rPr>
          <w:rFonts w:ascii="Times New Roman" w:hAnsi="Times New Roman"/>
          <w:b/>
          <w:bCs/>
          <w:sz w:val="28"/>
          <w:szCs w:val="28"/>
        </w:rPr>
      </w:pPr>
    </w:p>
    <w:p w:rsidR="00542C09" w:rsidRPr="008D0149" w:rsidRDefault="003330FA" w:rsidP="00542C09">
      <w:pPr>
        <w:rPr>
          <w:rFonts w:ascii="Times New Roman" w:hAnsi="Times New Roman"/>
          <w:sz w:val="28"/>
          <w:szCs w:val="28"/>
        </w:rPr>
      </w:pPr>
      <w:r w:rsidRPr="003330FA">
        <w:rPr>
          <w:rFonts w:ascii="Times New Roman" w:hAnsi="Times New Roman"/>
          <w:sz w:val="28"/>
          <w:szCs w:val="28"/>
        </w:rPr>
        <w:pict>
          <v:shape id="_x0000_s1063" type="#_x0000_t109" style="position:absolute;margin-left:12.45pt;margin-top:215.1pt;width:426.75pt;height:52.5pt;z-index:251666432">
            <v:shadow on="t" offset="3pt" offset2="2pt"/>
            <v:textbox style="mso-next-textbox:#_x0000_s1063">
              <w:txbxContent>
                <w:p w:rsidR="00542C09" w:rsidRPr="00542C09" w:rsidRDefault="00542C09" w:rsidP="00542C09">
                  <w:pPr>
                    <w:rPr>
                      <w:sz w:val="22"/>
                      <w:szCs w:val="22"/>
                      <w:lang w:val="ru-RU"/>
                    </w:rPr>
                  </w:pPr>
                  <w:r w:rsidRPr="00542C09">
                    <w:rPr>
                      <w:sz w:val="22"/>
                      <w:szCs w:val="22"/>
                      <w:lang w:val="ru-RU"/>
                    </w:rPr>
                    <w:t xml:space="preserve">Подготовка договора социального найма жилого помещения, заключение договора, регистрация и получение  заявителем договора социального найма жилого помещения </w:t>
                  </w:r>
                </w:p>
              </w:txbxContent>
            </v:textbox>
          </v:shape>
        </w:pict>
      </w:r>
      <w:r w:rsidRPr="003330FA">
        <w:rPr>
          <w:rFonts w:ascii="Times New Roman" w:hAnsi="Times New Roman"/>
          <w:sz w:val="28"/>
          <w:szCs w:val="28"/>
        </w:rPr>
        <w:pict>
          <v:shape id="_x0000_s1064" type="#_x0000_t109" style="position:absolute;margin-left:12.4pt;margin-top:124.1pt;width:3in;height:61.75pt;z-index:251667456">
            <v:shadow on="t" offset="3pt" offset2="2pt"/>
            <v:textbox style="mso-next-textbox:#_x0000_s1064">
              <w:txbxContent>
                <w:p w:rsidR="00542C09" w:rsidRDefault="00542C09" w:rsidP="00542C09">
                  <w:pPr>
                    <w:pStyle w:val="ConsPlusNonformat"/>
                    <w:rPr>
                      <w:rFonts w:ascii="Times New Roman" w:hAnsi="Times New Roman" w:cs="Times New Roman"/>
                      <w:bCs/>
                      <w:sz w:val="22"/>
                      <w:szCs w:val="22"/>
                    </w:rPr>
                  </w:pPr>
                  <w:r>
                    <w:rPr>
                      <w:rFonts w:ascii="Times New Roman" w:hAnsi="Times New Roman" w:cs="Times New Roman"/>
                      <w:sz w:val="22"/>
                      <w:szCs w:val="22"/>
                    </w:rPr>
                    <w:t xml:space="preserve">Уведомление о  предоставлении  малоимущим гражданам </w:t>
                  </w:r>
                  <w:r>
                    <w:rPr>
                      <w:rFonts w:ascii="Times New Roman" w:hAnsi="Times New Roman" w:cs="Times New Roman"/>
                      <w:bCs/>
                      <w:sz w:val="22"/>
                      <w:szCs w:val="22"/>
                    </w:rPr>
                    <w:t>по договорам социального найма жилых помещений муниципального   жилищного фонда</w:t>
                  </w:r>
                </w:p>
                <w:p w:rsidR="00542C09" w:rsidRDefault="00542C09" w:rsidP="00542C09">
                  <w:pPr>
                    <w:pStyle w:val="ConsPlusNonformat"/>
                    <w:rPr>
                      <w:rFonts w:ascii="Times New Roman" w:hAnsi="Times New Roman" w:cs="Times New Roman"/>
                      <w:bCs/>
                      <w:sz w:val="22"/>
                      <w:szCs w:val="22"/>
                    </w:rPr>
                  </w:pPr>
                  <w:r>
                    <w:rPr>
                      <w:rFonts w:ascii="Times New Roman" w:hAnsi="Times New Roman" w:cs="Times New Roman"/>
                      <w:bCs/>
                      <w:sz w:val="22"/>
                      <w:szCs w:val="22"/>
                    </w:rPr>
                    <w:t xml:space="preserve">                                                                                                                                                                                    </w:t>
                  </w:r>
                </w:p>
                <w:p w:rsidR="00542C09" w:rsidRPr="00542C09" w:rsidRDefault="00542C09" w:rsidP="00542C09">
                  <w:pPr>
                    <w:jc w:val="center"/>
                    <w:rPr>
                      <w:lang w:val="ru-RU"/>
                    </w:rPr>
                  </w:pPr>
                </w:p>
                <w:p w:rsidR="00542C09" w:rsidRPr="00542C09" w:rsidRDefault="00542C09" w:rsidP="00542C09">
                  <w:pPr>
                    <w:jc w:val="center"/>
                    <w:rPr>
                      <w:lang w:val="ru-RU"/>
                    </w:rPr>
                  </w:pPr>
                </w:p>
              </w:txbxContent>
            </v:textbox>
          </v:shape>
        </w:pict>
      </w:r>
      <w:r w:rsidRPr="003330FA">
        <w:rPr>
          <w:rFonts w:ascii="Times New Roman" w:hAnsi="Times New Roman"/>
          <w:sz w:val="28"/>
          <w:szCs w:val="28"/>
        </w:rPr>
        <w:pict>
          <v:shape id="_x0000_s1065" type="#_x0000_t109" style="position:absolute;margin-left:12.45pt;margin-top:37.35pt;width:198.55pt;height:54pt;z-index:251668480">
            <v:shadow on="t" offset="3pt" offset2="2pt"/>
            <v:textbox style="mso-next-textbox:#_x0000_s1065">
              <w:txbxContent>
                <w:p w:rsidR="00542C09" w:rsidRDefault="00542C09" w:rsidP="00542C09">
                  <w:pPr>
                    <w:jc w:val="center"/>
                    <w:rPr>
                      <w:sz w:val="22"/>
                      <w:szCs w:val="22"/>
                    </w:rPr>
                  </w:pPr>
                  <w:r>
                    <w:rPr>
                      <w:sz w:val="22"/>
                      <w:szCs w:val="22"/>
                    </w:rPr>
                    <w:t>Подписание  постановления и регистрация постановления</w:t>
                  </w:r>
                </w:p>
              </w:txbxContent>
            </v:textbox>
          </v:shape>
        </w:pict>
      </w:r>
      <w:r w:rsidRPr="003330FA">
        <w:rPr>
          <w:rFonts w:ascii="Times New Roman" w:hAnsi="Times New Roman"/>
          <w:sz w:val="28"/>
          <w:szCs w:val="28"/>
        </w:rPr>
        <w:pict>
          <v:shape id="_x0000_s1067" type="#_x0000_t32" style="position:absolute;margin-left:163.2pt;margin-top:185.85pt;width:.05pt;height:29.25pt;z-index:251670528" o:connectortype="straight">
            <v:stroke endarrow="block"/>
          </v:shape>
        </w:pict>
      </w:r>
      <w:r w:rsidRPr="003330FA">
        <w:rPr>
          <w:rFonts w:ascii="Times New Roman" w:hAnsi="Times New Roman"/>
          <w:sz w:val="28"/>
          <w:szCs w:val="28"/>
        </w:rPr>
        <w:pict>
          <v:shape id="_x0000_s1068" type="#_x0000_t32" style="position:absolute;margin-left:113.7pt;margin-top:5.05pt;width:.15pt;height:33pt;flip:x;z-index:251671552" o:connectortype="straight">
            <v:stroke endarrow="block"/>
          </v:shape>
        </w:pict>
      </w:r>
      <w:r w:rsidRPr="003330FA">
        <w:rPr>
          <w:rFonts w:ascii="Times New Roman" w:hAnsi="Times New Roman"/>
          <w:sz w:val="28"/>
          <w:szCs w:val="28"/>
        </w:rPr>
        <w:pict>
          <v:shape id="_x0000_s1069" type="#_x0000_t32" style="position:absolute;margin-left:113.7pt;margin-top:91.35pt;width:.05pt;height:32.75pt;z-index:251672576" o:connectortype="straight">
            <v:stroke endarrow="block"/>
          </v:shape>
        </w:pict>
      </w: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ind w:firstLine="720"/>
        <w:rPr>
          <w:rFonts w:ascii="Times New Roman" w:hAnsi="Times New Roman"/>
          <w:sz w:val="28"/>
          <w:szCs w:val="28"/>
        </w:rPr>
      </w:pPr>
    </w:p>
    <w:p w:rsidR="00542C09" w:rsidRPr="008D0149" w:rsidRDefault="00542C09" w:rsidP="00542C09">
      <w:pPr>
        <w:ind w:firstLine="720"/>
        <w:rPr>
          <w:rFonts w:ascii="Times New Roman" w:hAnsi="Times New Roman"/>
          <w:sz w:val="28"/>
          <w:szCs w:val="28"/>
        </w:rPr>
      </w:pPr>
    </w:p>
    <w:p w:rsidR="00542C09" w:rsidRPr="008D0149" w:rsidRDefault="00542C09" w:rsidP="00542C09">
      <w:pPr>
        <w:ind w:firstLine="720"/>
        <w:rPr>
          <w:rFonts w:ascii="Times New Roman" w:hAnsi="Times New Roman"/>
          <w:sz w:val="28"/>
          <w:szCs w:val="28"/>
        </w:rPr>
      </w:pPr>
    </w:p>
    <w:p w:rsidR="00542C09" w:rsidRPr="008D0149" w:rsidRDefault="00542C09" w:rsidP="00542C09">
      <w:pPr>
        <w:ind w:firstLine="720"/>
        <w:rPr>
          <w:rFonts w:ascii="Times New Roman" w:hAnsi="Times New Roman"/>
          <w:sz w:val="28"/>
          <w:szCs w:val="28"/>
        </w:rPr>
      </w:pPr>
    </w:p>
    <w:p w:rsidR="00542C09" w:rsidRPr="008D0149" w:rsidRDefault="003330FA" w:rsidP="00542C09">
      <w:pPr>
        <w:ind w:firstLine="720"/>
        <w:rPr>
          <w:rFonts w:ascii="Times New Roman" w:hAnsi="Times New Roman"/>
          <w:sz w:val="28"/>
          <w:szCs w:val="28"/>
        </w:rPr>
      </w:pPr>
      <w:r w:rsidRPr="003330FA">
        <w:rPr>
          <w:rFonts w:ascii="Times New Roman" w:hAnsi="Times New Roman"/>
          <w:sz w:val="28"/>
          <w:szCs w:val="28"/>
        </w:rPr>
        <w:pict>
          <v:shape id="_x0000_s1066" type="#_x0000_t109" style="position:absolute;left:0;text-align:left;margin-left:252pt;margin-top:-.05pt;width:221.05pt;height:66.25pt;z-index:251669504">
            <v:shadow on="t" offset="3pt" offset2="2pt"/>
            <v:textbox style="mso-next-textbox:#_x0000_s1066">
              <w:txbxContent>
                <w:p w:rsidR="00542C09" w:rsidRDefault="00542C09" w:rsidP="00542C09">
                  <w:pPr>
                    <w:pStyle w:val="ConsPlusNonformat"/>
                    <w:rPr>
                      <w:rFonts w:ascii="Times New Roman" w:hAnsi="Times New Roman" w:cs="Times New Roman"/>
                      <w:bCs/>
                      <w:sz w:val="22"/>
                      <w:szCs w:val="22"/>
                    </w:rPr>
                  </w:pPr>
                  <w:r>
                    <w:rPr>
                      <w:rFonts w:ascii="Times New Roman" w:hAnsi="Times New Roman" w:cs="Times New Roman"/>
                      <w:sz w:val="22"/>
                      <w:szCs w:val="22"/>
                    </w:rPr>
                    <w:t xml:space="preserve">Уведомление  в отказе  предоставления </w:t>
                  </w:r>
                  <w:r>
                    <w:rPr>
                      <w:rFonts w:ascii="Times New Roman" w:hAnsi="Times New Roman" w:cs="Times New Roman"/>
                      <w:bCs/>
                      <w:sz w:val="22"/>
                      <w:szCs w:val="22"/>
                    </w:rPr>
                    <w:t xml:space="preserve">малоимущим гражданам по договорам социального найма жилых помещений муниципального   жилищного фонда                                                                                                     </w:t>
                  </w:r>
                </w:p>
              </w:txbxContent>
            </v:textbox>
          </v:shape>
        </w:pict>
      </w:r>
    </w:p>
    <w:p w:rsidR="00542C09" w:rsidRPr="008D0149" w:rsidRDefault="00542C09" w:rsidP="00542C09">
      <w:pPr>
        <w:ind w:firstLine="720"/>
        <w:rPr>
          <w:rFonts w:ascii="Times New Roman" w:hAnsi="Times New Roman"/>
          <w:sz w:val="28"/>
          <w:szCs w:val="28"/>
        </w:rPr>
      </w:pPr>
    </w:p>
    <w:p w:rsidR="00542C09" w:rsidRPr="008D0149" w:rsidRDefault="00542C09" w:rsidP="00542C09">
      <w:pPr>
        <w:rPr>
          <w:rFonts w:ascii="Times New Roman" w:hAnsi="Times New Roman"/>
          <w:i/>
          <w:sz w:val="28"/>
          <w:szCs w:val="28"/>
        </w:rPr>
      </w:pPr>
    </w:p>
    <w:p w:rsidR="00542C09" w:rsidRPr="008D0149" w:rsidRDefault="00542C09" w:rsidP="00542C09">
      <w:pPr>
        <w:pStyle w:val="ConsPlusNonformat"/>
        <w:jc w:val="both"/>
        <w:rPr>
          <w:rFonts w:ascii="Times New Roman" w:hAnsi="Times New Roman" w:cs="Times New Roman"/>
          <w:sz w:val="28"/>
          <w:szCs w:val="28"/>
        </w:rPr>
      </w:pPr>
      <w:r w:rsidRPr="008D0149">
        <w:rPr>
          <w:rFonts w:ascii="Times New Roman" w:hAnsi="Times New Roman" w:cs="Times New Roman"/>
          <w:bCs/>
          <w:sz w:val="28"/>
          <w:szCs w:val="28"/>
        </w:rPr>
        <w:t xml:space="preserve">                                           </w:t>
      </w:r>
    </w:p>
    <w:p w:rsidR="00542C09" w:rsidRPr="008D0149" w:rsidRDefault="00542C09" w:rsidP="00542C09">
      <w:pPr>
        <w:rPr>
          <w:rFonts w:ascii="Times New Roman" w:hAnsi="Times New Roman"/>
          <w:sz w:val="28"/>
          <w:szCs w:val="28"/>
        </w:rPr>
      </w:pPr>
    </w:p>
    <w:p w:rsidR="00542C09" w:rsidRPr="008D0149" w:rsidRDefault="00542C09" w:rsidP="00542C09">
      <w:pPr>
        <w:ind w:firstLine="720"/>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ind w:firstLine="709"/>
        <w:rPr>
          <w:rFonts w:ascii="Times New Roman" w:hAnsi="Times New Roman"/>
          <w:sz w:val="28"/>
          <w:szCs w:val="28"/>
        </w:rPr>
      </w:pPr>
    </w:p>
    <w:p w:rsidR="00542C09" w:rsidRPr="008D0149" w:rsidRDefault="00542C09" w:rsidP="00542C09">
      <w:pPr>
        <w:autoSpaceDE w:val="0"/>
        <w:autoSpaceDN w:val="0"/>
        <w:adjustRightInd w:val="0"/>
        <w:ind w:firstLine="709"/>
        <w:rPr>
          <w:rFonts w:ascii="Times New Roman" w:hAnsi="Times New Roman"/>
          <w:sz w:val="28"/>
          <w:szCs w:val="28"/>
        </w:rPr>
      </w:pPr>
    </w:p>
    <w:p w:rsidR="00542C09" w:rsidRPr="008D0149" w:rsidRDefault="00542C09" w:rsidP="00542C09">
      <w:pPr>
        <w:autoSpaceDE w:val="0"/>
        <w:autoSpaceDN w:val="0"/>
        <w:adjustRightInd w:val="0"/>
        <w:ind w:firstLine="709"/>
        <w:rPr>
          <w:rFonts w:ascii="Times New Roman" w:hAnsi="Times New Roman"/>
          <w:sz w:val="28"/>
          <w:szCs w:val="28"/>
        </w:rPr>
      </w:pPr>
    </w:p>
    <w:p w:rsidR="00542C09" w:rsidRPr="008D0149" w:rsidRDefault="00542C09" w:rsidP="00542C09">
      <w:pPr>
        <w:autoSpaceDE w:val="0"/>
        <w:autoSpaceDN w:val="0"/>
        <w:adjustRightInd w:val="0"/>
        <w:ind w:firstLine="709"/>
        <w:rPr>
          <w:rFonts w:ascii="Times New Roman" w:hAnsi="Times New Roman"/>
          <w:sz w:val="28"/>
          <w:szCs w:val="28"/>
        </w:rPr>
      </w:pPr>
    </w:p>
    <w:p w:rsidR="00542C09" w:rsidRPr="008D0149" w:rsidRDefault="00542C09" w:rsidP="00542C09">
      <w:pPr>
        <w:autoSpaceDE w:val="0"/>
        <w:autoSpaceDN w:val="0"/>
        <w:adjustRightInd w:val="0"/>
        <w:ind w:firstLine="709"/>
        <w:rPr>
          <w:rFonts w:ascii="Times New Roman" w:hAnsi="Times New Roman"/>
          <w:sz w:val="28"/>
          <w:szCs w:val="28"/>
        </w:rPr>
      </w:pPr>
    </w:p>
    <w:p w:rsidR="00542C09" w:rsidRPr="008D0149" w:rsidRDefault="00542C09" w:rsidP="00542C09">
      <w:pPr>
        <w:rPr>
          <w:rFonts w:ascii="Times New Roman" w:hAnsi="Times New Roman"/>
          <w:sz w:val="28"/>
          <w:szCs w:val="28"/>
        </w:rPr>
      </w:pPr>
    </w:p>
    <w:p w:rsidR="00542C09" w:rsidRPr="008D0149" w:rsidRDefault="00542C09" w:rsidP="00542C09">
      <w:pPr>
        <w:jc w:val="right"/>
        <w:rPr>
          <w:rFonts w:ascii="Times New Roman" w:hAnsi="Times New Roman"/>
          <w:b/>
          <w:sz w:val="28"/>
          <w:szCs w:val="28"/>
        </w:rPr>
      </w:pPr>
    </w:p>
    <w:p w:rsidR="00542C09" w:rsidRPr="008D0149" w:rsidRDefault="00542C09" w:rsidP="00542C09">
      <w:pPr>
        <w:jc w:val="right"/>
        <w:rPr>
          <w:rFonts w:ascii="Times New Roman" w:hAnsi="Times New Roman"/>
          <w:b/>
          <w:sz w:val="28"/>
          <w:szCs w:val="28"/>
        </w:rPr>
      </w:pPr>
    </w:p>
    <w:p w:rsidR="00542C09" w:rsidRPr="008D0149" w:rsidRDefault="00542C09" w:rsidP="00542C09">
      <w:pPr>
        <w:jc w:val="right"/>
        <w:rPr>
          <w:rFonts w:ascii="Times New Roman" w:hAnsi="Times New Roman"/>
          <w:b/>
          <w:sz w:val="28"/>
          <w:szCs w:val="28"/>
        </w:rPr>
      </w:pPr>
    </w:p>
    <w:p w:rsidR="00542C09" w:rsidRPr="008D0149" w:rsidRDefault="00542C09" w:rsidP="00542C09">
      <w:pPr>
        <w:jc w:val="right"/>
        <w:rPr>
          <w:rFonts w:ascii="Times New Roman" w:hAnsi="Times New Roman"/>
          <w:b/>
          <w:sz w:val="28"/>
          <w:szCs w:val="28"/>
        </w:rPr>
      </w:pPr>
    </w:p>
    <w:p w:rsidR="00542C09" w:rsidRPr="008D0149" w:rsidRDefault="00542C09" w:rsidP="00542C09">
      <w:pPr>
        <w:jc w:val="right"/>
        <w:rPr>
          <w:rFonts w:ascii="Times New Roman" w:hAnsi="Times New Roman"/>
          <w:b/>
          <w:sz w:val="28"/>
          <w:szCs w:val="28"/>
        </w:rPr>
      </w:pPr>
    </w:p>
    <w:p w:rsidR="00542C09" w:rsidRPr="008D0149" w:rsidRDefault="00542C09" w:rsidP="00542C09">
      <w:pPr>
        <w:jc w:val="right"/>
        <w:rPr>
          <w:rFonts w:ascii="Times New Roman" w:hAnsi="Times New Roman"/>
          <w:b/>
          <w:sz w:val="28"/>
          <w:szCs w:val="28"/>
        </w:rPr>
      </w:pPr>
    </w:p>
    <w:p w:rsidR="00542C09" w:rsidRPr="008D0149" w:rsidRDefault="00542C09" w:rsidP="00542C09">
      <w:pPr>
        <w:jc w:val="right"/>
        <w:rPr>
          <w:rFonts w:ascii="Times New Roman" w:hAnsi="Times New Roman"/>
          <w:b/>
          <w:sz w:val="28"/>
          <w:szCs w:val="28"/>
        </w:rPr>
      </w:pPr>
    </w:p>
    <w:p w:rsidR="00542C09" w:rsidRPr="008D0149" w:rsidRDefault="00542C09" w:rsidP="00542C09">
      <w:pPr>
        <w:jc w:val="right"/>
        <w:rPr>
          <w:rFonts w:ascii="Times New Roman" w:hAnsi="Times New Roman"/>
          <w:b/>
          <w:sz w:val="28"/>
          <w:szCs w:val="28"/>
        </w:rPr>
      </w:pPr>
    </w:p>
    <w:p w:rsidR="00C56A6B" w:rsidRPr="00542C09" w:rsidRDefault="00C56A6B" w:rsidP="00542C09">
      <w:pPr>
        <w:rPr>
          <w:szCs w:val="28"/>
        </w:rPr>
      </w:pPr>
    </w:p>
    <w:sectPr w:rsidR="00C56A6B" w:rsidRPr="00542C09" w:rsidSect="00424C63">
      <w:headerReference w:type="default" r:id="rId14"/>
      <w:pgSz w:w="11907" w:h="16839"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CDA" w:rsidRDefault="004E0CDA" w:rsidP="005C4AC1">
      <w:r>
        <w:separator/>
      </w:r>
    </w:p>
  </w:endnote>
  <w:endnote w:type="continuationSeparator" w:id="1">
    <w:p w:rsidR="004E0CDA" w:rsidRDefault="004E0CDA" w:rsidP="005C4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choolBook">
    <w:altName w:val="Times New Roman"/>
    <w:charset w:val="00"/>
    <w:family w:val="auto"/>
    <w:pitch w:val="variable"/>
    <w:sig w:usb0="00000003" w:usb1="00000000" w:usb2="00000000" w:usb3="00000000" w:csb0="00000001" w:csb1="00000000"/>
  </w:font>
  <w:font w:name="DejaVu Sans">
    <w:altName w:val="Arial"/>
    <w:charset w:val="CC"/>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CDA" w:rsidRDefault="004E0CDA" w:rsidP="005C4AC1">
      <w:r>
        <w:separator/>
      </w:r>
    </w:p>
  </w:footnote>
  <w:footnote w:type="continuationSeparator" w:id="1">
    <w:p w:rsidR="004E0CDA" w:rsidRDefault="004E0CDA" w:rsidP="005C4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6B" w:rsidRDefault="00C56A6B">
    <w:pPr>
      <w:pStyle w:val="aff2"/>
      <w:jc w:val="center"/>
    </w:pPr>
  </w:p>
  <w:p w:rsidR="00C56A6B" w:rsidRDefault="00C56A6B">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56C2E906"/>
    <w:name w:val="WW8Num6"/>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rPr>
        <w:b/>
      </w:rPr>
    </w:lvl>
    <w:lvl w:ilvl="2">
      <w:start w:val="1"/>
      <w:numFmt w:val="decimal"/>
      <w:lvlText w:val="%2.%3."/>
      <w:lvlJc w:val="left"/>
      <w:pPr>
        <w:tabs>
          <w:tab w:val="num" w:pos="1260"/>
        </w:tabs>
        <w:ind w:left="12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920300A"/>
    <w:multiLevelType w:val="multilevel"/>
    <w:tmpl w:val="6D0281D2"/>
    <w:lvl w:ilvl="0">
      <w:start w:val="3"/>
      <w:numFmt w:val="decimal"/>
      <w:lvlText w:val="%1."/>
      <w:lvlJc w:val="left"/>
      <w:pPr>
        <w:ind w:left="495" w:hanging="495"/>
      </w:pPr>
      <w:rPr>
        <w:rFonts w:hint="default"/>
        <w:color w:val="auto"/>
      </w:rPr>
    </w:lvl>
    <w:lvl w:ilvl="1">
      <w:start w:val="4"/>
      <w:numFmt w:val="decimal"/>
      <w:lvlText w:val="%1.%2."/>
      <w:lvlJc w:val="left"/>
      <w:pPr>
        <w:ind w:left="1215" w:hanging="49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3">
    <w:nsid w:val="227A6DDC"/>
    <w:multiLevelType w:val="hybridMultilevel"/>
    <w:tmpl w:val="2E62C072"/>
    <w:lvl w:ilvl="0" w:tplc="04324A12">
      <w:start w:val="1"/>
      <w:numFmt w:val="bullet"/>
      <w:lvlText w:val=""/>
      <w:lvlJc w:val="left"/>
      <w:pPr>
        <w:tabs>
          <w:tab w:val="num" w:pos="1958"/>
        </w:tabs>
        <w:ind w:left="540" w:firstLine="737"/>
      </w:pPr>
      <w:rPr>
        <w:rFonts w:ascii="Symbol" w:hAnsi="Symbol" w:hint="default"/>
        <w:color w:val="auto"/>
      </w:rPr>
    </w:lvl>
    <w:lvl w:ilvl="1" w:tplc="71E2820E">
      <w:start w:val="2"/>
      <w:numFmt w:val="decimal"/>
      <w:lvlText w:val="3.%2."/>
      <w:lvlJc w:val="left"/>
      <w:pPr>
        <w:tabs>
          <w:tab w:val="num" w:pos="2470"/>
        </w:tabs>
        <w:ind w:left="769" w:firstLine="851"/>
      </w:pPr>
      <w:rPr>
        <w:rFonts w:cs="Times New Roman" w:hint="default"/>
        <w:color w:val="auto"/>
      </w:rPr>
    </w:lvl>
    <w:lvl w:ilvl="2" w:tplc="BBB0E6AA">
      <w:start w:val="1"/>
      <w:numFmt w:val="bullet"/>
      <w:lvlText w:val=""/>
      <w:lvlJc w:val="left"/>
      <w:pPr>
        <w:tabs>
          <w:tab w:val="num" w:pos="2700"/>
        </w:tabs>
        <w:ind w:left="2700" w:hanging="360"/>
      </w:pPr>
      <w:rPr>
        <w:rFonts w:ascii="Symbol" w:hAnsi="Symbol" w:hint="default"/>
        <w:color w:val="auto"/>
      </w:rPr>
    </w:lvl>
    <w:lvl w:ilvl="3" w:tplc="6B38B67C">
      <w:start w:val="1"/>
      <w:numFmt w:val="decimal"/>
      <w:lvlText w:val="3.2.%4."/>
      <w:lvlJc w:val="left"/>
      <w:pPr>
        <w:tabs>
          <w:tab w:val="num" w:pos="3910"/>
        </w:tabs>
        <w:ind w:left="2209" w:firstLine="851"/>
      </w:pPr>
      <w:rPr>
        <w:rFonts w:cs="Times New Roman" w:hint="default"/>
        <w:color w:val="auto"/>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3AD56CF"/>
    <w:multiLevelType w:val="multilevel"/>
    <w:tmpl w:val="C3925C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12.%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2A0413DC"/>
    <w:multiLevelType w:val="hybridMultilevel"/>
    <w:tmpl w:val="B7689A0A"/>
    <w:lvl w:ilvl="0" w:tplc="B6905FB0">
      <w:start w:val="4"/>
      <w:numFmt w:val="decimal"/>
      <w:lvlText w:val="3.%1."/>
      <w:lvlJc w:val="left"/>
      <w:pPr>
        <w:tabs>
          <w:tab w:val="num" w:pos="3370"/>
        </w:tabs>
        <w:ind w:left="1669" w:firstLine="851"/>
      </w:pPr>
      <w:rPr>
        <w:rFonts w:cs="Times New Roman" w:hint="default"/>
      </w:rPr>
    </w:lvl>
    <w:lvl w:ilvl="1" w:tplc="92429A72">
      <w:start w:val="4"/>
      <w:numFmt w:val="decimal"/>
      <w:lvlText w:val="3.%2."/>
      <w:lvlJc w:val="left"/>
      <w:pPr>
        <w:tabs>
          <w:tab w:val="num" w:pos="1930"/>
        </w:tabs>
        <w:ind w:left="229" w:firstLine="851"/>
      </w:pPr>
      <w:rPr>
        <w:rFonts w:cs="Times New Roman" w:hint="default"/>
      </w:rPr>
    </w:lvl>
    <w:lvl w:ilvl="2" w:tplc="BBB0E6AA">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64504D"/>
    <w:multiLevelType w:val="multilevel"/>
    <w:tmpl w:val="160C12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B8B395F"/>
    <w:multiLevelType w:val="hybridMultilevel"/>
    <w:tmpl w:val="90185036"/>
    <w:lvl w:ilvl="0" w:tplc="FB8273F8">
      <w:start w:val="1"/>
      <w:numFmt w:val="decimal"/>
      <w:lvlText w:val="1.1.%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C5C31"/>
    <w:multiLevelType w:val="multilevel"/>
    <w:tmpl w:val="B9A462EC"/>
    <w:lvl w:ilvl="0">
      <w:start w:val="3"/>
      <w:numFmt w:val="bullet"/>
      <w:lvlText w:val=""/>
      <w:lvlJc w:val="left"/>
      <w:pPr>
        <w:ind w:left="675" w:hanging="675"/>
      </w:pPr>
      <w:rPr>
        <w:rFonts w:ascii="Symbol" w:hAnsi="Symbol" w:hint="default"/>
      </w:rPr>
    </w:lvl>
    <w:lvl w:ilvl="1">
      <w:start w:val="6"/>
      <w:numFmt w:val="decimal"/>
      <w:lvlText w:val="%1.%2."/>
      <w:lvlJc w:val="left"/>
      <w:pPr>
        <w:ind w:left="1545" w:hanging="720"/>
      </w:pPr>
      <w:rPr>
        <w:rFonts w:hint="default"/>
      </w:rPr>
    </w:lvl>
    <w:lvl w:ilvl="2">
      <w:start w:val="3"/>
      <w:numFmt w:val="decimal"/>
      <w:lvlText w:val="2.6.%3."/>
      <w:lvlJc w:val="left"/>
      <w:pPr>
        <w:ind w:left="1288"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9">
    <w:nsid w:val="49E06500"/>
    <w:multiLevelType w:val="hybridMultilevel"/>
    <w:tmpl w:val="4644EC9A"/>
    <w:lvl w:ilvl="0" w:tplc="CA34D302">
      <w:start w:val="3"/>
      <w:numFmt w:val="decimal"/>
      <w:lvlText w:val="3.%1."/>
      <w:lvlJc w:val="left"/>
      <w:pPr>
        <w:tabs>
          <w:tab w:val="num" w:pos="2650"/>
        </w:tabs>
        <w:ind w:left="949" w:firstLine="851"/>
      </w:pPr>
      <w:rPr>
        <w:rFonts w:cs="Times New Roman" w:hint="default"/>
        <w:color w:val="auto"/>
      </w:rPr>
    </w:lvl>
    <w:lvl w:ilvl="1" w:tplc="BBB0E6A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512371CB"/>
    <w:multiLevelType w:val="multilevel"/>
    <w:tmpl w:val="737265A2"/>
    <w:lvl w:ilvl="0">
      <w:start w:val="1"/>
      <w:numFmt w:val="bullet"/>
      <w:lvlText w:val=""/>
      <w:lvlJc w:val="left"/>
      <w:pPr>
        <w:ind w:left="675" w:hanging="675"/>
      </w:pPr>
      <w:rPr>
        <w:rFonts w:ascii="Symbol" w:hAnsi="Symbol" w:hint="default"/>
      </w:rPr>
    </w:lvl>
    <w:lvl w:ilvl="1">
      <w:start w:val="6"/>
      <w:numFmt w:val="decimal"/>
      <w:lvlText w:val="%1.%2."/>
      <w:lvlJc w:val="left"/>
      <w:pPr>
        <w:ind w:left="1545" w:hanging="720"/>
      </w:pPr>
      <w:rPr>
        <w:rFonts w:hint="default"/>
      </w:rPr>
    </w:lvl>
    <w:lvl w:ilvl="2">
      <w:start w:val="2"/>
      <w:numFmt w:val="decimal"/>
      <w:lvlText w:val="2.6.%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1">
    <w:nsid w:val="54E22813"/>
    <w:multiLevelType w:val="hybridMultilevel"/>
    <w:tmpl w:val="C28ACFDA"/>
    <w:lvl w:ilvl="0" w:tplc="E142304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56AE17C1"/>
    <w:multiLevelType w:val="hybridMultilevel"/>
    <w:tmpl w:val="B20C0F02"/>
    <w:lvl w:ilvl="0" w:tplc="98349D14">
      <w:start w:val="1"/>
      <w:numFmt w:val="decimal"/>
      <w:lvlText w:val="%1)"/>
      <w:lvlJc w:val="left"/>
      <w:pPr>
        <w:ind w:left="9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6A4681"/>
    <w:multiLevelType w:val="hybridMultilevel"/>
    <w:tmpl w:val="E7C63D98"/>
    <w:lvl w:ilvl="0" w:tplc="1BD065B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6716AD"/>
    <w:multiLevelType w:val="hybridMultilevel"/>
    <w:tmpl w:val="E1C4C47E"/>
    <w:lvl w:ilvl="0" w:tplc="705617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5D6C2FDB"/>
    <w:multiLevelType w:val="hybridMultilevel"/>
    <w:tmpl w:val="5936D0C0"/>
    <w:lvl w:ilvl="0" w:tplc="04324A12">
      <w:start w:val="1"/>
      <w:numFmt w:val="bullet"/>
      <w:lvlText w:val=""/>
      <w:lvlJc w:val="left"/>
      <w:pPr>
        <w:tabs>
          <w:tab w:val="num" w:pos="1418"/>
        </w:tabs>
        <w:ind w:firstLine="737"/>
      </w:pPr>
      <w:rPr>
        <w:rFonts w:ascii="Symbol" w:hAnsi="Symbol" w:hint="default"/>
        <w:color w:val="auto"/>
      </w:rPr>
    </w:lvl>
    <w:lvl w:ilvl="1" w:tplc="71E2820E">
      <w:start w:val="2"/>
      <w:numFmt w:val="decimal"/>
      <w:lvlText w:val="3.%2."/>
      <w:lvlJc w:val="left"/>
      <w:pPr>
        <w:tabs>
          <w:tab w:val="num" w:pos="1930"/>
        </w:tabs>
        <w:ind w:left="229" w:firstLine="851"/>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0349FA"/>
    <w:multiLevelType w:val="hybridMultilevel"/>
    <w:tmpl w:val="1DE8A7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2B4E"/>
    <w:multiLevelType w:val="hybridMultilevel"/>
    <w:tmpl w:val="118C746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7A2A0A"/>
    <w:multiLevelType w:val="multilevel"/>
    <w:tmpl w:val="F43C6BC6"/>
    <w:lvl w:ilvl="0">
      <w:start w:val="3"/>
      <w:numFmt w:val="decimal"/>
      <w:lvlText w:val="%1."/>
      <w:lvlJc w:val="left"/>
      <w:pPr>
        <w:ind w:left="675" w:hanging="675"/>
      </w:pPr>
      <w:rPr>
        <w:rFonts w:cs="Times New Roman" w:hint="default"/>
      </w:rPr>
    </w:lvl>
    <w:lvl w:ilvl="1">
      <w:start w:val="2"/>
      <w:numFmt w:val="decimal"/>
      <w:lvlText w:val="%1.%2."/>
      <w:lvlJc w:val="left"/>
      <w:pPr>
        <w:ind w:left="1260" w:hanging="72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9">
    <w:nsid w:val="6E9B11EC"/>
    <w:multiLevelType w:val="multilevel"/>
    <w:tmpl w:val="3740FA28"/>
    <w:lvl w:ilvl="0">
      <w:start w:val="2"/>
      <w:numFmt w:val="decimal"/>
      <w:lvlText w:val="%1."/>
      <w:lvlJc w:val="left"/>
      <w:pPr>
        <w:ind w:left="450" w:hanging="450"/>
      </w:pPr>
      <w:rPr>
        <w:rFonts w:hint="default"/>
      </w:rPr>
    </w:lvl>
    <w:lvl w:ilvl="1">
      <w:start w:val="1"/>
      <w:numFmt w:val="decimal"/>
      <w:lvlText w:val="%1.%2."/>
      <w:lvlJc w:val="left"/>
      <w:pPr>
        <w:ind w:left="2564"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7396067B"/>
    <w:multiLevelType w:val="hybridMultilevel"/>
    <w:tmpl w:val="6316B5C0"/>
    <w:lvl w:ilvl="0" w:tplc="E2987042">
      <w:start w:val="1"/>
      <w:numFmt w:val="decimal"/>
      <w:lvlText w:val="3.3.%1."/>
      <w:lvlJc w:val="left"/>
      <w:pPr>
        <w:tabs>
          <w:tab w:val="num" w:pos="1930"/>
        </w:tabs>
        <w:ind w:left="229" w:firstLine="851"/>
      </w:pPr>
      <w:rPr>
        <w:rFonts w:cs="Times New Roman" w:hint="default"/>
      </w:rPr>
    </w:lvl>
    <w:lvl w:ilvl="1" w:tplc="BBB0E6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9A176E2"/>
    <w:multiLevelType w:val="multilevel"/>
    <w:tmpl w:val="EC063F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11"/>
  </w:num>
  <w:num w:numId="7">
    <w:abstractNumId w:val="2"/>
  </w:num>
  <w:num w:numId="8">
    <w:abstractNumId w:val="0"/>
  </w:num>
  <w:num w:numId="9">
    <w:abstractNumId w:val="19"/>
  </w:num>
  <w:num w:numId="10">
    <w:abstractNumId w:val="7"/>
  </w:num>
  <w:num w:numId="11">
    <w:abstractNumId w:val="21"/>
  </w:num>
  <w:num w:numId="12">
    <w:abstractNumId w:val="10"/>
  </w:num>
  <w:num w:numId="13">
    <w:abstractNumId w:val="8"/>
  </w:num>
  <w:num w:numId="14">
    <w:abstractNumId w:val="4"/>
  </w:num>
  <w:num w:numId="15">
    <w:abstractNumId w:val="13"/>
  </w:num>
  <w:num w:numId="16">
    <w:abstractNumId w:val="17"/>
  </w:num>
  <w:num w:numId="17">
    <w:abstractNumId w:val="3"/>
  </w:num>
  <w:num w:numId="18">
    <w:abstractNumId w:val="15"/>
  </w:num>
  <w:num w:numId="19">
    <w:abstractNumId w:val="9"/>
  </w:num>
  <w:num w:numId="20">
    <w:abstractNumId w:val="20"/>
  </w:num>
  <w:num w:numId="21">
    <w:abstractNumId w:val="5"/>
  </w:num>
  <w:num w:numId="22">
    <w:abstractNumId w:val="1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1C5482"/>
    <w:rsid w:val="00012214"/>
    <w:rsid w:val="0001670B"/>
    <w:rsid w:val="00071F4A"/>
    <w:rsid w:val="000A21C0"/>
    <w:rsid w:val="0010320A"/>
    <w:rsid w:val="0010477A"/>
    <w:rsid w:val="001536A4"/>
    <w:rsid w:val="00167871"/>
    <w:rsid w:val="00186CFD"/>
    <w:rsid w:val="001934A5"/>
    <w:rsid w:val="001C5482"/>
    <w:rsid w:val="001D74A3"/>
    <w:rsid w:val="00214A9A"/>
    <w:rsid w:val="00254CCC"/>
    <w:rsid w:val="002A5A55"/>
    <w:rsid w:val="002E2712"/>
    <w:rsid w:val="003258BD"/>
    <w:rsid w:val="003330FA"/>
    <w:rsid w:val="003353ED"/>
    <w:rsid w:val="003578E3"/>
    <w:rsid w:val="003844A3"/>
    <w:rsid w:val="003859C6"/>
    <w:rsid w:val="003D12A3"/>
    <w:rsid w:val="003E32B1"/>
    <w:rsid w:val="003E5853"/>
    <w:rsid w:val="00417335"/>
    <w:rsid w:val="00423786"/>
    <w:rsid w:val="00424C63"/>
    <w:rsid w:val="0043779C"/>
    <w:rsid w:val="004622D4"/>
    <w:rsid w:val="00482603"/>
    <w:rsid w:val="004B5A6C"/>
    <w:rsid w:val="004C2E15"/>
    <w:rsid w:val="004C408D"/>
    <w:rsid w:val="004E0CDA"/>
    <w:rsid w:val="004F0EB5"/>
    <w:rsid w:val="00527295"/>
    <w:rsid w:val="00536871"/>
    <w:rsid w:val="00542C09"/>
    <w:rsid w:val="00566B1E"/>
    <w:rsid w:val="005772C7"/>
    <w:rsid w:val="00581682"/>
    <w:rsid w:val="005917A0"/>
    <w:rsid w:val="005C4AC1"/>
    <w:rsid w:val="006506D3"/>
    <w:rsid w:val="00673D00"/>
    <w:rsid w:val="00676EF9"/>
    <w:rsid w:val="006C3359"/>
    <w:rsid w:val="006D43F7"/>
    <w:rsid w:val="006D46B0"/>
    <w:rsid w:val="0076063C"/>
    <w:rsid w:val="007743A3"/>
    <w:rsid w:val="00775803"/>
    <w:rsid w:val="007D116C"/>
    <w:rsid w:val="007E7FA6"/>
    <w:rsid w:val="0085252B"/>
    <w:rsid w:val="0087240A"/>
    <w:rsid w:val="00876DC5"/>
    <w:rsid w:val="00880D15"/>
    <w:rsid w:val="008B2DB3"/>
    <w:rsid w:val="009006BF"/>
    <w:rsid w:val="00914439"/>
    <w:rsid w:val="00923249"/>
    <w:rsid w:val="009500EF"/>
    <w:rsid w:val="009513A9"/>
    <w:rsid w:val="0099413B"/>
    <w:rsid w:val="009A555B"/>
    <w:rsid w:val="009C1046"/>
    <w:rsid w:val="009E1B6E"/>
    <w:rsid w:val="00A5165D"/>
    <w:rsid w:val="00A61A5A"/>
    <w:rsid w:val="00AC6CFA"/>
    <w:rsid w:val="00B12031"/>
    <w:rsid w:val="00B42B2B"/>
    <w:rsid w:val="00B54C94"/>
    <w:rsid w:val="00B7661C"/>
    <w:rsid w:val="00BB2140"/>
    <w:rsid w:val="00BB3E32"/>
    <w:rsid w:val="00BC50F7"/>
    <w:rsid w:val="00BE50C4"/>
    <w:rsid w:val="00BF2973"/>
    <w:rsid w:val="00C009B0"/>
    <w:rsid w:val="00C04858"/>
    <w:rsid w:val="00C222A5"/>
    <w:rsid w:val="00C55342"/>
    <w:rsid w:val="00C56A6B"/>
    <w:rsid w:val="00CA32BC"/>
    <w:rsid w:val="00D164D8"/>
    <w:rsid w:val="00D24169"/>
    <w:rsid w:val="00D32CE5"/>
    <w:rsid w:val="00D4138D"/>
    <w:rsid w:val="00D5520B"/>
    <w:rsid w:val="00D61EB9"/>
    <w:rsid w:val="00D958A5"/>
    <w:rsid w:val="00DA20E9"/>
    <w:rsid w:val="00DB0281"/>
    <w:rsid w:val="00DC74F4"/>
    <w:rsid w:val="00E0440E"/>
    <w:rsid w:val="00E301F3"/>
    <w:rsid w:val="00EB696A"/>
    <w:rsid w:val="00F32E60"/>
    <w:rsid w:val="00F80035"/>
    <w:rsid w:val="00FD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rules v:ext="edit">
        <o:r id="V:Rule8" type="connector" idref="#_x0000_s1069"/>
        <o:r id="V:Rule9" type="connector" idref="#_x0000_s1068"/>
        <o:r id="V:Rule10" type="connector" idref="#_x0000_s1057"/>
        <o:r id="V:Rule11" type="connector" idref="#_x0000_s1070"/>
        <o:r id="V:Rule12" type="connector" idref="#_x0000_s1067"/>
        <o:r id="V:Rule13" type="connector" idref="#_x0000_s1061"/>
        <o:r id="V:Rule1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95"/>
    <w:pPr>
      <w:spacing w:after="0" w:line="240" w:lineRule="auto"/>
    </w:pPr>
    <w:rPr>
      <w:sz w:val="24"/>
      <w:szCs w:val="24"/>
    </w:rPr>
  </w:style>
  <w:style w:type="paragraph" w:styleId="1">
    <w:name w:val="heading 1"/>
    <w:basedOn w:val="a"/>
    <w:next w:val="a"/>
    <w:link w:val="10"/>
    <w:uiPriority w:val="9"/>
    <w:qFormat/>
    <w:rsid w:val="0052729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272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2729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27295"/>
    <w:pPr>
      <w:keepNext/>
      <w:spacing w:before="240" w:after="60"/>
      <w:outlineLvl w:val="3"/>
    </w:pPr>
    <w:rPr>
      <w:b/>
      <w:bCs/>
      <w:sz w:val="28"/>
      <w:szCs w:val="28"/>
    </w:rPr>
  </w:style>
  <w:style w:type="paragraph" w:styleId="5">
    <w:name w:val="heading 5"/>
    <w:basedOn w:val="a"/>
    <w:next w:val="a"/>
    <w:link w:val="50"/>
    <w:uiPriority w:val="9"/>
    <w:semiHidden/>
    <w:unhideWhenUsed/>
    <w:qFormat/>
    <w:rsid w:val="00527295"/>
    <w:pPr>
      <w:spacing w:before="240" w:after="60"/>
      <w:outlineLvl w:val="4"/>
    </w:pPr>
    <w:rPr>
      <w:b/>
      <w:bCs/>
      <w:i/>
      <w:iCs/>
      <w:sz w:val="26"/>
      <w:szCs w:val="26"/>
    </w:rPr>
  </w:style>
  <w:style w:type="paragraph" w:styleId="6">
    <w:name w:val="heading 6"/>
    <w:basedOn w:val="a"/>
    <w:next w:val="a"/>
    <w:link w:val="60"/>
    <w:uiPriority w:val="9"/>
    <w:semiHidden/>
    <w:unhideWhenUsed/>
    <w:qFormat/>
    <w:rsid w:val="00527295"/>
    <w:pPr>
      <w:spacing w:before="240" w:after="60"/>
      <w:outlineLvl w:val="5"/>
    </w:pPr>
    <w:rPr>
      <w:b/>
      <w:bCs/>
      <w:sz w:val="22"/>
      <w:szCs w:val="22"/>
    </w:rPr>
  </w:style>
  <w:style w:type="paragraph" w:styleId="7">
    <w:name w:val="heading 7"/>
    <w:basedOn w:val="a"/>
    <w:next w:val="a"/>
    <w:link w:val="70"/>
    <w:uiPriority w:val="9"/>
    <w:semiHidden/>
    <w:unhideWhenUsed/>
    <w:qFormat/>
    <w:rsid w:val="00527295"/>
    <w:pPr>
      <w:spacing w:before="240" w:after="60"/>
      <w:outlineLvl w:val="6"/>
    </w:pPr>
  </w:style>
  <w:style w:type="paragraph" w:styleId="8">
    <w:name w:val="heading 8"/>
    <w:basedOn w:val="a"/>
    <w:next w:val="a"/>
    <w:link w:val="80"/>
    <w:uiPriority w:val="9"/>
    <w:semiHidden/>
    <w:unhideWhenUsed/>
    <w:qFormat/>
    <w:rsid w:val="00527295"/>
    <w:pPr>
      <w:spacing w:before="240" w:after="60"/>
      <w:outlineLvl w:val="7"/>
    </w:pPr>
    <w:rPr>
      <w:i/>
      <w:iCs/>
    </w:rPr>
  </w:style>
  <w:style w:type="paragraph" w:styleId="9">
    <w:name w:val="heading 9"/>
    <w:basedOn w:val="a"/>
    <w:next w:val="a"/>
    <w:link w:val="90"/>
    <w:uiPriority w:val="9"/>
    <w:semiHidden/>
    <w:unhideWhenUsed/>
    <w:qFormat/>
    <w:rsid w:val="005272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29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2729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27295"/>
    <w:rPr>
      <w:rFonts w:asciiTheme="majorHAnsi" w:eastAsiaTheme="majorEastAsia" w:hAnsiTheme="majorHAnsi"/>
      <w:b/>
      <w:bCs/>
      <w:sz w:val="26"/>
      <w:szCs w:val="26"/>
    </w:rPr>
  </w:style>
  <w:style w:type="character" w:customStyle="1" w:styleId="40">
    <w:name w:val="Заголовок 4 Знак"/>
    <w:basedOn w:val="a0"/>
    <w:link w:val="4"/>
    <w:uiPriority w:val="9"/>
    <w:rsid w:val="00527295"/>
    <w:rPr>
      <w:b/>
      <w:bCs/>
      <w:sz w:val="28"/>
      <w:szCs w:val="28"/>
    </w:rPr>
  </w:style>
  <w:style w:type="character" w:customStyle="1" w:styleId="50">
    <w:name w:val="Заголовок 5 Знак"/>
    <w:basedOn w:val="a0"/>
    <w:link w:val="5"/>
    <w:uiPriority w:val="9"/>
    <w:semiHidden/>
    <w:rsid w:val="00527295"/>
    <w:rPr>
      <w:b/>
      <w:bCs/>
      <w:i/>
      <w:iCs/>
      <w:sz w:val="26"/>
      <w:szCs w:val="26"/>
    </w:rPr>
  </w:style>
  <w:style w:type="character" w:customStyle="1" w:styleId="60">
    <w:name w:val="Заголовок 6 Знак"/>
    <w:basedOn w:val="a0"/>
    <w:link w:val="6"/>
    <w:uiPriority w:val="9"/>
    <w:semiHidden/>
    <w:rsid w:val="00527295"/>
    <w:rPr>
      <w:b/>
      <w:bCs/>
    </w:rPr>
  </w:style>
  <w:style w:type="character" w:customStyle="1" w:styleId="70">
    <w:name w:val="Заголовок 7 Знак"/>
    <w:basedOn w:val="a0"/>
    <w:link w:val="7"/>
    <w:uiPriority w:val="9"/>
    <w:semiHidden/>
    <w:rsid w:val="00527295"/>
    <w:rPr>
      <w:sz w:val="24"/>
      <w:szCs w:val="24"/>
    </w:rPr>
  </w:style>
  <w:style w:type="character" w:customStyle="1" w:styleId="80">
    <w:name w:val="Заголовок 8 Знак"/>
    <w:basedOn w:val="a0"/>
    <w:link w:val="8"/>
    <w:uiPriority w:val="9"/>
    <w:semiHidden/>
    <w:rsid w:val="00527295"/>
    <w:rPr>
      <w:i/>
      <w:iCs/>
      <w:sz w:val="24"/>
      <w:szCs w:val="24"/>
    </w:rPr>
  </w:style>
  <w:style w:type="character" w:customStyle="1" w:styleId="90">
    <w:name w:val="Заголовок 9 Знак"/>
    <w:basedOn w:val="a0"/>
    <w:link w:val="9"/>
    <w:uiPriority w:val="9"/>
    <w:semiHidden/>
    <w:rsid w:val="00527295"/>
    <w:rPr>
      <w:rFonts w:asciiTheme="majorHAnsi" w:eastAsiaTheme="majorEastAsia" w:hAnsiTheme="majorHAnsi"/>
    </w:rPr>
  </w:style>
  <w:style w:type="paragraph" w:styleId="a3">
    <w:name w:val="Title"/>
    <w:basedOn w:val="a"/>
    <w:next w:val="a"/>
    <w:link w:val="a4"/>
    <w:uiPriority w:val="10"/>
    <w:qFormat/>
    <w:rsid w:val="0052729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27295"/>
    <w:rPr>
      <w:rFonts w:asciiTheme="majorHAnsi" w:eastAsiaTheme="majorEastAsia" w:hAnsiTheme="majorHAnsi"/>
      <w:b/>
      <w:bCs/>
      <w:kern w:val="28"/>
      <w:sz w:val="32"/>
      <w:szCs w:val="32"/>
    </w:rPr>
  </w:style>
  <w:style w:type="paragraph" w:styleId="a5">
    <w:name w:val="Subtitle"/>
    <w:basedOn w:val="a"/>
    <w:next w:val="a"/>
    <w:link w:val="a6"/>
    <w:uiPriority w:val="11"/>
    <w:qFormat/>
    <w:rsid w:val="0052729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27295"/>
    <w:rPr>
      <w:rFonts w:asciiTheme="majorHAnsi" w:eastAsiaTheme="majorEastAsia" w:hAnsiTheme="majorHAnsi"/>
      <w:sz w:val="24"/>
      <w:szCs w:val="24"/>
    </w:rPr>
  </w:style>
  <w:style w:type="character" w:styleId="a7">
    <w:name w:val="Strong"/>
    <w:basedOn w:val="a0"/>
    <w:uiPriority w:val="22"/>
    <w:qFormat/>
    <w:rsid w:val="00527295"/>
    <w:rPr>
      <w:b/>
      <w:bCs/>
    </w:rPr>
  </w:style>
  <w:style w:type="character" w:styleId="a8">
    <w:name w:val="Emphasis"/>
    <w:basedOn w:val="a0"/>
    <w:uiPriority w:val="20"/>
    <w:qFormat/>
    <w:rsid w:val="00527295"/>
    <w:rPr>
      <w:rFonts w:asciiTheme="minorHAnsi" w:hAnsiTheme="minorHAnsi"/>
      <w:b/>
      <w:i/>
      <w:iCs/>
    </w:rPr>
  </w:style>
  <w:style w:type="paragraph" w:styleId="a9">
    <w:name w:val="No Spacing"/>
    <w:basedOn w:val="a"/>
    <w:link w:val="aa"/>
    <w:uiPriority w:val="99"/>
    <w:qFormat/>
    <w:rsid w:val="00527295"/>
    <w:rPr>
      <w:szCs w:val="32"/>
    </w:rPr>
  </w:style>
  <w:style w:type="paragraph" w:styleId="ab">
    <w:name w:val="List Paragraph"/>
    <w:basedOn w:val="a"/>
    <w:uiPriority w:val="99"/>
    <w:qFormat/>
    <w:rsid w:val="00527295"/>
    <w:pPr>
      <w:ind w:left="720"/>
      <w:contextualSpacing/>
    </w:pPr>
  </w:style>
  <w:style w:type="paragraph" w:styleId="21">
    <w:name w:val="Quote"/>
    <w:basedOn w:val="a"/>
    <w:next w:val="a"/>
    <w:link w:val="22"/>
    <w:uiPriority w:val="29"/>
    <w:qFormat/>
    <w:rsid w:val="00527295"/>
    <w:rPr>
      <w:i/>
    </w:rPr>
  </w:style>
  <w:style w:type="character" w:customStyle="1" w:styleId="22">
    <w:name w:val="Цитата 2 Знак"/>
    <w:basedOn w:val="a0"/>
    <w:link w:val="21"/>
    <w:uiPriority w:val="29"/>
    <w:rsid w:val="00527295"/>
    <w:rPr>
      <w:i/>
      <w:sz w:val="24"/>
      <w:szCs w:val="24"/>
    </w:rPr>
  </w:style>
  <w:style w:type="paragraph" w:styleId="ac">
    <w:name w:val="Intense Quote"/>
    <w:basedOn w:val="a"/>
    <w:next w:val="a"/>
    <w:link w:val="ad"/>
    <w:uiPriority w:val="30"/>
    <w:qFormat/>
    <w:rsid w:val="00527295"/>
    <w:pPr>
      <w:ind w:left="720" w:right="720"/>
    </w:pPr>
    <w:rPr>
      <w:b/>
      <w:i/>
      <w:szCs w:val="22"/>
    </w:rPr>
  </w:style>
  <w:style w:type="character" w:customStyle="1" w:styleId="ad">
    <w:name w:val="Выделенная цитата Знак"/>
    <w:basedOn w:val="a0"/>
    <w:link w:val="ac"/>
    <w:uiPriority w:val="30"/>
    <w:rsid w:val="00527295"/>
    <w:rPr>
      <w:b/>
      <w:i/>
      <w:sz w:val="24"/>
    </w:rPr>
  </w:style>
  <w:style w:type="character" w:styleId="ae">
    <w:name w:val="Subtle Emphasis"/>
    <w:uiPriority w:val="19"/>
    <w:qFormat/>
    <w:rsid w:val="00527295"/>
    <w:rPr>
      <w:i/>
      <w:color w:val="5A5A5A" w:themeColor="text1" w:themeTint="A5"/>
    </w:rPr>
  </w:style>
  <w:style w:type="character" w:styleId="af">
    <w:name w:val="Intense Emphasis"/>
    <w:basedOn w:val="a0"/>
    <w:uiPriority w:val="21"/>
    <w:qFormat/>
    <w:rsid w:val="00527295"/>
    <w:rPr>
      <w:b/>
      <w:i/>
      <w:sz w:val="24"/>
      <w:szCs w:val="24"/>
      <w:u w:val="single"/>
    </w:rPr>
  </w:style>
  <w:style w:type="character" w:styleId="af0">
    <w:name w:val="Subtle Reference"/>
    <w:basedOn w:val="a0"/>
    <w:uiPriority w:val="31"/>
    <w:qFormat/>
    <w:rsid w:val="00527295"/>
    <w:rPr>
      <w:sz w:val="24"/>
      <w:szCs w:val="24"/>
      <w:u w:val="single"/>
    </w:rPr>
  </w:style>
  <w:style w:type="character" w:styleId="af1">
    <w:name w:val="Intense Reference"/>
    <w:basedOn w:val="a0"/>
    <w:uiPriority w:val="32"/>
    <w:qFormat/>
    <w:rsid w:val="00527295"/>
    <w:rPr>
      <w:b/>
      <w:sz w:val="24"/>
      <w:u w:val="single"/>
    </w:rPr>
  </w:style>
  <w:style w:type="character" w:styleId="af2">
    <w:name w:val="Book Title"/>
    <w:basedOn w:val="a0"/>
    <w:uiPriority w:val="33"/>
    <w:qFormat/>
    <w:rsid w:val="0052729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27295"/>
    <w:pPr>
      <w:outlineLvl w:val="9"/>
    </w:pPr>
  </w:style>
  <w:style w:type="paragraph" w:customStyle="1" w:styleId="ConsPlusNormal">
    <w:name w:val="ConsPlusNormal"/>
    <w:link w:val="ConsPlusNormal0"/>
    <w:rsid w:val="00527295"/>
    <w:pPr>
      <w:widowControl w:val="0"/>
      <w:autoSpaceDE w:val="0"/>
      <w:autoSpaceDN w:val="0"/>
      <w:adjustRightInd w:val="0"/>
      <w:spacing w:after="0" w:line="240" w:lineRule="auto"/>
      <w:ind w:firstLine="720"/>
    </w:pPr>
    <w:rPr>
      <w:rFonts w:ascii="Arial Narrow" w:eastAsia="Times New Roman" w:hAnsi="Arial Narrow" w:cs="Arial Narrow"/>
      <w:sz w:val="24"/>
      <w:szCs w:val="24"/>
      <w:lang w:val="ru-RU" w:eastAsia="ru-RU" w:bidi="ar-SA"/>
    </w:rPr>
  </w:style>
  <w:style w:type="table" w:styleId="af4">
    <w:name w:val="Table Grid"/>
    <w:basedOn w:val="a1"/>
    <w:rsid w:val="004C2E15"/>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186CFD"/>
    <w:rPr>
      <w:rFonts w:ascii="Arial Narrow" w:eastAsia="Times New Roman" w:hAnsi="Arial Narrow" w:cs="Arial Narrow"/>
      <w:sz w:val="24"/>
      <w:szCs w:val="24"/>
      <w:lang w:val="ru-RU" w:eastAsia="ru-RU" w:bidi="ar-SA"/>
    </w:rPr>
  </w:style>
  <w:style w:type="paragraph" w:styleId="af5">
    <w:name w:val="Normal (Web)"/>
    <w:basedOn w:val="a"/>
    <w:rsid w:val="0001670B"/>
    <w:pPr>
      <w:spacing w:before="120"/>
      <w:jc w:val="both"/>
    </w:pPr>
    <w:rPr>
      <w:rFonts w:ascii="Verdana" w:hAnsi="Verdana"/>
      <w:sz w:val="20"/>
      <w:szCs w:val="20"/>
    </w:rPr>
  </w:style>
  <w:style w:type="paragraph" w:customStyle="1" w:styleId="Style2">
    <w:name w:val="Style2"/>
    <w:basedOn w:val="a"/>
    <w:uiPriority w:val="99"/>
    <w:rsid w:val="00D24169"/>
    <w:pPr>
      <w:widowControl w:val="0"/>
      <w:autoSpaceDE w:val="0"/>
      <w:autoSpaceDN w:val="0"/>
      <w:adjustRightInd w:val="0"/>
      <w:spacing w:line="320" w:lineRule="exact"/>
      <w:jc w:val="center"/>
    </w:pPr>
    <w:rPr>
      <w:rFonts w:ascii="Times New Roman" w:eastAsia="Times New Roman" w:hAnsi="Times New Roman"/>
      <w:lang w:val="ru-RU" w:eastAsia="ru-RU" w:bidi="ar-SA"/>
    </w:rPr>
  </w:style>
  <w:style w:type="paragraph" w:customStyle="1" w:styleId="Style5">
    <w:name w:val="Style5"/>
    <w:basedOn w:val="a"/>
    <w:uiPriority w:val="99"/>
    <w:rsid w:val="00D24169"/>
    <w:pPr>
      <w:widowControl w:val="0"/>
      <w:autoSpaceDE w:val="0"/>
      <w:autoSpaceDN w:val="0"/>
      <w:adjustRightInd w:val="0"/>
      <w:spacing w:line="320" w:lineRule="exact"/>
      <w:jc w:val="both"/>
    </w:pPr>
    <w:rPr>
      <w:rFonts w:ascii="Times New Roman" w:eastAsia="Times New Roman" w:hAnsi="Times New Roman"/>
      <w:lang w:val="ru-RU" w:eastAsia="ru-RU" w:bidi="ar-SA"/>
    </w:rPr>
  </w:style>
  <w:style w:type="paragraph" w:customStyle="1" w:styleId="Style6">
    <w:name w:val="Style6"/>
    <w:basedOn w:val="a"/>
    <w:uiPriority w:val="99"/>
    <w:rsid w:val="00D24169"/>
    <w:pPr>
      <w:widowControl w:val="0"/>
      <w:autoSpaceDE w:val="0"/>
      <w:autoSpaceDN w:val="0"/>
      <w:adjustRightInd w:val="0"/>
      <w:spacing w:line="326" w:lineRule="exact"/>
      <w:ind w:firstLine="586"/>
      <w:jc w:val="both"/>
    </w:pPr>
    <w:rPr>
      <w:rFonts w:ascii="Times New Roman" w:eastAsia="Times New Roman" w:hAnsi="Times New Roman"/>
      <w:lang w:val="ru-RU" w:eastAsia="ru-RU" w:bidi="ar-SA"/>
    </w:rPr>
  </w:style>
  <w:style w:type="character" w:customStyle="1" w:styleId="FontStyle14">
    <w:name w:val="Font Style14"/>
    <w:basedOn w:val="a0"/>
    <w:rsid w:val="00D24169"/>
    <w:rPr>
      <w:rFonts w:ascii="Times New Roman" w:hAnsi="Times New Roman" w:cs="Times New Roman" w:hint="default"/>
      <w:b/>
      <w:bCs/>
      <w:sz w:val="26"/>
      <w:szCs w:val="26"/>
    </w:rPr>
  </w:style>
  <w:style w:type="character" w:customStyle="1" w:styleId="FontStyle15">
    <w:name w:val="Font Style15"/>
    <w:basedOn w:val="a0"/>
    <w:rsid w:val="00D24169"/>
    <w:rPr>
      <w:rFonts w:ascii="Times New Roman" w:hAnsi="Times New Roman" w:cs="Times New Roman" w:hint="default"/>
      <w:sz w:val="26"/>
      <w:szCs w:val="26"/>
    </w:rPr>
  </w:style>
  <w:style w:type="paragraph" w:styleId="af6">
    <w:name w:val="footnote text"/>
    <w:basedOn w:val="a"/>
    <w:link w:val="af7"/>
    <w:uiPriority w:val="99"/>
    <w:unhideWhenUsed/>
    <w:rsid w:val="005C4AC1"/>
    <w:rPr>
      <w:rFonts w:ascii="Calibri" w:eastAsia="Calibri" w:hAnsi="Calibri"/>
      <w:sz w:val="20"/>
      <w:szCs w:val="20"/>
      <w:lang w:val="ru-RU" w:bidi="ar-SA"/>
    </w:rPr>
  </w:style>
  <w:style w:type="character" w:customStyle="1" w:styleId="af7">
    <w:name w:val="Текст сноски Знак"/>
    <w:basedOn w:val="a0"/>
    <w:link w:val="af6"/>
    <w:uiPriority w:val="99"/>
    <w:rsid w:val="005C4AC1"/>
    <w:rPr>
      <w:rFonts w:ascii="Calibri" w:eastAsia="Calibri" w:hAnsi="Calibri"/>
      <w:sz w:val="20"/>
      <w:szCs w:val="20"/>
      <w:lang w:val="ru-RU" w:bidi="ar-SA"/>
    </w:rPr>
  </w:style>
  <w:style w:type="character" w:styleId="af8">
    <w:name w:val="footnote reference"/>
    <w:basedOn w:val="a0"/>
    <w:uiPriority w:val="99"/>
    <w:semiHidden/>
    <w:unhideWhenUsed/>
    <w:rsid w:val="005C4AC1"/>
    <w:rPr>
      <w:vertAlign w:val="superscript"/>
    </w:rPr>
  </w:style>
  <w:style w:type="character" w:customStyle="1" w:styleId="FontStyle18">
    <w:name w:val="Font Style18"/>
    <w:basedOn w:val="a0"/>
    <w:uiPriority w:val="99"/>
    <w:rsid w:val="00D61EB9"/>
    <w:rPr>
      <w:rFonts w:ascii="Times New Roman" w:hAnsi="Times New Roman" w:cs="Times New Roman" w:hint="default"/>
      <w:sz w:val="26"/>
      <w:szCs w:val="26"/>
    </w:rPr>
  </w:style>
  <w:style w:type="paragraph" w:customStyle="1" w:styleId="Style3">
    <w:name w:val="Style3"/>
    <w:basedOn w:val="a"/>
    <w:uiPriority w:val="99"/>
    <w:rsid w:val="00D61EB9"/>
    <w:pPr>
      <w:widowControl w:val="0"/>
      <w:autoSpaceDE w:val="0"/>
      <w:autoSpaceDN w:val="0"/>
      <w:adjustRightInd w:val="0"/>
      <w:spacing w:line="281" w:lineRule="exact"/>
      <w:jc w:val="both"/>
    </w:pPr>
  </w:style>
  <w:style w:type="paragraph" w:customStyle="1" w:styleId="Style7">
    <w:name w:val="Style7"/>
    <w:basedOn w:val="a"/>
    <w:uiPriority w:val="99"/>
    <w:rsid w:val="00D61EB9"/>
    <w:pPr>
      <w:widowControl w:val="0"/>
      <w:autoSpaceDE w:val="0"/>
      <w:autoSpaceDN w:val="0"/>
      <w:adjustRightInd w:val="0"/>
      <w:spacing w:line="323" w:lineRule="exact"/>
      <w:jc w:val="right"/>
    </w:pPr>
    <w:rPr>
      <w:rFonts w:ascii="Times New Roman" w:eastAsia="Times New Roman" w:hAnsi="Times New Roman"/>
      <w:lang w:val="ru-RU" w:eastAsia="ru-RU" w:bidi="ar-SA"/>
    </w:rPr>
  </w:style>
  <w:style w:type="character" w:customStyle="1" w:styleId="af9">
    <w:name w:val="Цветовое выделение"/>
    <w:rsid w:val="00B12031"/>
    <w:rPr>
      <w:b/>
      <w:bCs/>
      <w:color w:val="000080"/>
    </w:rPr>
  </w:style>
  <w:style w:type="paragraph" w:customStyle="1" w:styleId="afa">
    <w:name w:val="Таблицы (моноширинный)"/>
    <w:basedOn w:val="a"/>
    <w:next w:val="a"/>
    <w:rsid w:val="00BF2973"/>
    <w:pPr>
      <w:widowControl w:val="0"/>
      <w:autoSpaceDE w:val="0"/>
      <w:autoSpaceDN w:val="0"/>
      <w:adjustRightInd w:val="0"/>
      <w:jc w:val="both"/>
    </w:pPr>
    <w:rPr>
      <w:rFonts w:ascii="Courier New" w:eastAsia="Times New Roman" w:hAnsi="Courier New" w:cs="Courier New"/>
      <w:lang w:val="ru-RU" w:eastAsia="ru-RU" w:bidi="ar-SA"/>
    </w:rPr>
  </w:style>
  <w:style w:type="paragraph" w:customStyle="1" w:styleId="afb">
    <w:name w:val="Прижатый влево"/>
    <w:basedOn w:val="a"/>
    <w:next w:val="a"/>
    <w:rsid w:val="00BF2973"/>
    <w:pPr>
      <w:autoSpaceDE w:val="0"/>
      <w:autoSpaceDN w:val="0"/>
      <w:adjustRightInd w:val="0"/>
    </w:pPr>
    <w:rPr>
      <w:rFonts w:ascii="Arial" w:eastAsia="Calibri" w:hAnsi="Arial" w:cs="Arial"/>
      <w:lang w:val="ru-RU" w:bidi="ar-SA"/>
    </w:rPr>
  </w:style>
  <w:style w:type="character" w:customStyle="1" w:styleId="afc">
    <w:name w:val="Гипертекстовая ссылка"/>
    <w:basedOn w:val="a0"/>
    <w:rsid w:val="00BF2973"/>
    <w:rPr>
      <w:color w:val="008000"/>
    </w:rPr>
  </w:style>
  <w:style w:type="paragraph" w:customStyle="1" w:styleId="afd">
    <w:name w:val="Комментарий"/>
    <w:basedOn w:val="a"/>
    <w:next w:val="a"/>
    <w:rsid w:val="00BF2973"/>
    <w:pPr>
      <w:autoSpaceDE w:val="0"/>
      <w:autoSpaceDN w:val="0"/>
      <w:adjustRightInd w:val="0"/>
      <w:spacing w:before="75"/>
      <w:jc w:val="both"/>
    </w:pPr>
    <w:rPr>
      <w:rFonts w:ascii="Arial" w:eastAsia="Calibri" w:hAnsi="Arial" w:cs="Arial"/>
      <w:color w:val="353842"/>
      <w:shd w:val="clear" w:color="auto" w:fill="F0F0F0"/>
      <w:lang w:val="ru-RU" w:eastAsia="ru-RU" w:bidi="ar-SA"/>
    </w:rPr>
  </w:style>
  <w:style w:type="paragraph" w:customStyle="1" w:styleId="afe">
    <w:name w:val="Нормальный (таблица)"/>
    <w:basedOn w:val="a"/>
    <w:next w:val="a"/>
    <w:rsid w:val="00BF2973"/>
    <w:pPr>
      <w:autoSpaceDE w:val="0"/>
      <w:autoSpaceDN w:val="0"/>
      <w:adjustRightInd w:val="0"/>
      <w:jc w:val="both"/>
    </w:pPr>
    <w:rPr>
      <w:rFonts w:ascii="Arial" w:eastAsia="Calibri" w:hAnsi="Arial" w:cs="Arial"/>
      <w:lang w:val="ru-RU" w:eastAsia="ru-RU" w:bidi="ar-SA"/>
    </w:rPr>
  </w:style>
  <w:style w:type="paragraph" w:styleId="23">
    <w:name w:val="Body Text 2"/>
    <w:basedOn w:val="a"/>
    <w:link w:val="24"/>
    <w:rsid w:val="00BE50C4"/>
    <w:pPr>
      <w:spacing w:after="120" w:line="480" w:lineRule="auto"/>
    </w:pPr>
  </w:style>
  <w:style w:type="character" w:customStyle="1" w:styleId="24">
    <w:name w:val="Основной текст 2 Знак"/>
    <w:basedOn w:val="a0"/>
    <w:link w:val="23"/>
    <w:rsid w:val="00BE50C4"/>
    <w:rPr>
      <w:sz w:val="24"/>
      <w:szCs w:val="24"/>
    </w:rPr>
  </w:style>
  <w:style w:type="paragraph" w:styleId="31">
    <w:name w:val="Body Text Indent 3"/>
    <w:basedOn w:val="a"/>
    <w:link w:val="32"/>
    <w:uiPriority w:val="99"/>
    <w:semiHidden/>
    <w:unhideWhenUsed/>
    <w:rsid w:val="00012214"/>
    <w:pPr>
      <w:spacing w:after="120"/>
      <w:ind w:left="283"/>
    </w:pPr>
    <w:rPr>
      <w:sz w:val="16"/>
      <w:szCs w:val="16"/>
    </w:rPr>
  </w:style>
  <w:style w:type="character" w:customStyle="1" w:styleId="32">
    <w:name w:val="Основной текст с отступом 3 Знак"/>
    <w:basedOn w:val="a0"/>
    <w:link w:val="31"/>
    <w:uiPriority w:val="99"/>
    <w:semiHidden/>
    <w:rsid w:val="00012214"/>
    <w:rPr>
      <w:sz w:val="16"/>
      <w:szCs w:val="16"/>
    </w:rPr>
  </w:style>
  <w:style w:type="paragraph" w:styleId="aff">
    <w:name w:val="Body Text Indent"/>
    <w:basedOn w:val="a"/>
    <w:link w:val="aff0"/>
    <w:rsid w:val="00012214"/>
    <w:pPr>
      <w:spacing w:after="120"/>
      <w:ind w:left="283"/>
    </w:pPr>
    <w:rPr>
      <w:rFonts w:ascii="Times New Roman" w:eastAsia="Times New Roman" w:hAnsi="Times New Roman"/>
      <w:lang w:val="ru-RU" w:eastAsia="ru-RU" w:bidi="ar-SA"/>
    </w:rPr>
  </w:style>
  <w:style w:type="character" w:customStyle="1" w:styleId="aff0">
    <w:name w:val="Основной текст с отступом Знак"/>
    <w:basedOn w:val="a0"/>
    <w:link w:val="aff"/>
    <w:rsid w:val="00012214"/>
    <w:rPr>
      <w:rFonts w:ascii="Times New Roman" w:eastAsia="Times New Roman" w:hAnsi="Times New Roman"/>
      <w:sz w:val="24"/>
      <w:szCs w:val="24"/>
      <w:lang w:val="ru-RU" w:eastAsia="ru-RU" w:bidi="ar-SA"/>
    </w:rPr>
  </w:style>
  <w:style w:type="paragraph" w:styleId="25">
    <w:name w:val="Body Text Indent 2"/>
    <w:basedOn w:val="a"/>
    <w:link w:val="26"/>
    <w:rsid w:val="00012214"/>
    <w:pPr>
      <w:spacing w:after="120" w:line="480" w:lineRule="auto"/>
      <w:ind w:left="283"/>
    </w:pPr>
  </w:style>
  <w:style w:type="character" w:customStyle="1" w:styleId="26">
    <w:name w:val="Основной текст с отступом 2 Знак"/>
    <w:basedOn w:val="a0"/>
    <w:link w:val="25"/>
    <w:rsid w:val="00012214"/>
    <w:rPr>
      <w:sz w:val="24"/>
      <w:szCs w:val="24"/>
    </w:rPr>
  </w:style>
  <w:style w:type="paragraph" w:customStyle="1" w:styleId="FR3">
    <w:name w:val="FR3"/>
    <w:rsid w:val="00012214"/>
    <w:pPr>
      <w:widowControl w:val="0"/>
      <w:spacing w:after="0" w:line="240" w:lineRule="auto"/>
      <w:ind w:left="120"/>
    </w:pPr>
    <w:rPr>
      <w:rFonts w:ascii="Times New Roman" w:eastAsia="Times New Roman" w:hAnsi="Times New Roman"/>
      <w:sz w:val="20"/>
      <w:szCs w:val="20"/>
      <w:lang w:val="ru-RU" w:eastAsia="ru-RU" w:bidi="ar-SA"/>
    </w:rPr>
  </w:style>
  <w:style w:type="character" w:customStyle="1" w:styleId="aa">
    <w:name w:val="Без интервала Знак"/>
    <w:basedOn w:val="a0"/>
    <w:link w:val="a9"/>
    <w:uiPriority w:val="1"/>
    <w:rsid w:val="00C56A6B"/>
    <w:rPr>
      <w:sz w:val="24"/>
      <w:szCs w:val="32"/>
    </w:rPr>
  </w:style>
  <w:style w:type="character" w:styleId="aff1">
    <w:name w:val="Hyperlink"/>
    <w:basedOn w:val="a0"/>
    <w:rsid w:val="00C56A6B"/>
    <w:rPr>
      <w:color w:val="0000FF"/>
      <w:u w:val="none"/>
    </w:rPr>
  </w:style>
  <w:style w:type="paragraph" w:styleId="aff2">
    <w:name w:val="header"/>
    <w:basedOn w:val="a"/>
    <w:link w:val="aff3"/>
    <w:uiPriority w:val="99"/>
    <w:rsid w:val="00C56A6B"/>
    <w:pPr>
      <w:tabs>
        <w:tab w:val="center" w:pos="4536"/>
        <w:tab w:val="right" w:pos="9072"/>
      </w:tabs>
      <w:ind w:firstLine="567"/>
      <w:jc w:val="both"/>
    </w:pPr>
    <w:rPr>
      <w:rFonts w:ascii="Arial" w:eastAsia="Times New Roman" w:hAnsi="Arial"/>
      <w:sz w:val="28"/>
      <w:szCs w:val="20"/>
      <w:lang w:val="ru-RU" w:eastAsia="ru-RU" w:bidi="ar-SA"/>
    </w:rPr>
  </w:style>
  <w:style w:type="character" w:customStyle="1" w:styleId="aff3">
    <w:name w:val="Верхний колонтитул Знак"/>
    <w:basedOn w:val="a0"/>
    <w:link w:val="aff2"/>
    <w:uiPriority w:val="99"/>
    <w:rsid w:val="00C56A6B"/>
    <w:rPr>
      <w:rFonts w:ascii="Arial" w:eastAsia="Times New Roman" w:hAnsi="Arial"/>
      <w:sz w:val="28"/>
      <w:szCs w:val="20"/>
      <w:lang w:val="ru-RU" w:eastAsia="ru-RU" w:bidi="ar-SA"/>
    </w:rPr>
  </w:style>
  <w:style w:type="paragraph" w:customStyle="1" w:styleId="ConsPlusTitle">
    <w:name w:val="ConsPlusTitle"/>
    <w:rsid w:val="00C56A6B"/>
    <w:pPr>
      <w:widowControl w:val="0"/>
      <w:suppressAutoHyphens/>
      <w:autoSpaceDE w:val="0"/>
      <w:spacing w:after="0" w:line="240" w:lineRule="auto"/>
    </w:pPr>
    <w:rPr>
      <w:rFonts w:ascii="Arial" w:eastAsia="Arial" w:hAnsi="Arial" w:cs="Arial"/>
      <w:b/>
      <w:bCs/>
      <w:sz w:val="20"/>
      <w:szCs w:val="20"/>
      <w:lang w:val="ru-RU" w:eastAsia="ar-SA" w:bidi="ar-SA"/>
    </w:rPr>
  </w:style>
  <w:style w:type="character" w:customStyle="1" w:styleId="FontStyle47">
    <w:name w:val="Font Style47"/>
    <w:rsid w:val="00C56A6B"/>
    <w:rPr>
      <w:rFonts w:ascii="Times New Roman" w:hAnsi="Times New Roman" w:cs="Times New Roman" w:hint="default"/>
      <w:b/>
      <w:bCs/>
      <w:sz w:val="22"/>
      <w:szCs w:val="22"/>
    </w:rPr>
  </w:style>
  <w:style w:type="paragraph" w:customStyle="1" w:styleId="Style36">
    <w:name w:val="Style36"/>
    <w:basedOn w:val="a"/>
    <w:rsid w:val="00C56A6B"/>
    <w:pPr>
      <w:widowControl w:val="0"/>
      <w:autoSpaceDE w:val="0"/>
      <w:autoSpaceDN w:val="0"/>
      <w:adjustRightInd w:val="0"/>
      <w:spacing w:line="298" w:lineRule="exact"/>
      <w:ind w:firstLine="509"/>
      <w:jc w:val="both"/>
    </w:pPr>
    <w:rPr>
      <w:rFonts w:ascii="Times New Roman" w:eastAsia="Times New Roman" w:hAnsi="Times New Roman"/>
      <w:lang w:val="ru-RU" w:eastAsia="ru-RU" w:bidi="ar-SA"/>
    </w:rPr>
  </w:style>
  <w:style w:type="character" w:customStyle="1" w:styleId="FontStyle49">
    <w:name w:val="Font Style49"/>
    <w:uiPriority w:val="99"/>
    <w:rsid w:val="00C56A6B"/>
    <w:rPr>
      <w:rFonts w:ascii="Times New Roman" w:hAnsi="Times New Roman" w:cs="Times New Roman" w:hint="default"/>
      <w:sz w:val="22"/>
      <w:szCs w:val="22"/>
    </w:rPr>
  </w:style>
  <w:style w:type="paragraph" w:customStyle="1" w:styleId="aff4">
    <w:name w:val="Обычный.Название подразделения"/>
    <w:rsid w:val="00C56A6B"/>
    <w:pPr>
      <w:spacing w:after="0" w:line="240" w:lineRule="auto"/>
    </w:pPr>
    <w:rPr>
      <w:rFonts w:ascii="SchoolBook" w:eastAsia="Times New Roman" w:hAnsi="SchoolBook"/>
      <w:sz w:val="28"/>
      <w:szCs w:val="20"/>
      <w:lang w:val="ru-RU" w:eastAsia="ru-RU" w:bidi="ar-SA"/>
    </w:rPr>
  </w:style>
  <w:style w:type="paragraph" w:customStyle="1" w:styleId="ConsPlusNonformat">
    <w:name w:val="ConsPlusNonformat"/>
    <w:rsid w:val="00542C09"/>
    <w:pPr>
      <w:widowControl w:val="0"/>
      <w:suppressAutoHyphens/>
      <w:autoSpaceDE w:val="0"/>
      <w:spacing w:after="0" w:line="240" w:lineRule="auto"/>
    </w:pPr>
    <w:rPr>
      <w:rFonts w:ascii="Courier New" w:eastAsia="Arial" w:hAnsi="Courier New" w:cs="Courier New"/>
      <w:sz w:val="20"/>
      <w:szCs w:val="20"/>
      <w:lang w:val="ru-RU" w:eastAsia="ar-SA" w:bidi="ar-SA"/>
    </w:rPr>
  </w:style>
  <w:style w:type="paragraph" w:styleId="aff5">
    <w:name w:val="Body Text"/>
    <w:basedOn w:val="a"/>
    <w:link w:val="aff6"/>
    <w:uiPriority w:val="99"/>
    <w:semiHidden/>
    <w:unhideWhenUsed/>
    <w:rsid w:val="00542C09"/>
    <w:pPr>
      <w:spacing w:after="120"/>
      <w:ind w:firstLine="567"/>
      <w:jc w:val="both"/>
    </w:pPr>
    <w:rPr>
      <w:rFonts w:ascii="Arial" w:eastAsia="Times New Roman" w:hAnsi="Arial"/>
      <w:sz w:val="26"/>
      <w:lang w:val="ru-RU" w:eastAsia="ru-RU" w:bidi="ar-SA"/>
    </w:rPr>
  </w:style>
  <w:style w:type="character" w:customStyle="1" w:styleId="aff6">
    <w:name w:val="Основной текст Знак"/>
    <w:basedOn w:val="a0"/>
    <w:link w:val="aff5"/>
    <w:uiPriority w:val="99"/>
    <w:semiHidden/>
    <w:rsid w:val="00542C09"/>
    <w:rPr>
      <w:rFonts w:ascii="Arial" w:eastAsia="Times New Roman" w:hAnsi="Arial"/>
      <w:sz w:val="26"/>
      <w:szCs w:val="24"/>
      <w:lang w:val="ru-RU" w:eastAsia="ru-RU" w:bidi="ar-SA"/>
    </w:rPr>
  </w:style>
  <w:style w:type="paragraph" w:customStyle="1" w:styleId="formattext">
    <w:name w:val="formattext"/>
    <w:basedOn w:val="a"/>
    <w:rsid w:val="00542C09"/>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309483261">
      <w:bodyDiv w:val="1"/>
      <w:marLeft w:val="0"/>
      <w:marRight w:val="0"/>
      <w:marTop w:val="0"/>
      <w:marBottom w:val="0"/>
      <w:divBdr>
        <w:top w:val="none" w:sz="0" w:space="0" w:color="auto"/>
        <w:left w:val="none" w:sz="0" w:space="0" w:color="auto"/>
        <w:bottom w:val="none" w:sz="0" w:space="0" w:color="auto"/>
        <w:right w:val="none" w:sz="0" w:space="0" w:color="auto"/>
      </w:divBdr>
    </w:div>
    <w:div w:id="315108228">
      <w:bodyDiv w:val="1"/>
      <w:marLeft w:val="0"/>
      <w:marRight w:val="0"/>
      <w:marTop w:val="0"/>
      <w:marBottom w:val="0"/>
      <w:divBdr>
        <w:top w:val="none" w:sz="0" w:space="0" w:color="auto"/>
        <w:left w:val="none" w:sz="0" w:space="0" w:color="auto"/>
        <w:bottom w:val="none" w:sz="0" w:space="0" w:color="auto"/>
        <w:right w:val="none" w:sz="0" w:space="0" w:color="auto"/>
      </w:divBdr>
    </w:div>
    <w:div w:id="652487886">
      <w:bodyDiv w:val="1"/>
      <w:marLeft w:val="0"/>
      <w:marRight w:val="0"/>
      <w:marTop w:val="0"/>
      <w:marBottom w:val="0"/>
      <w:divBdr>
        <w:top w:val="none" w:sz="0" w:space="0" w:color="auto"/>
        <w:left w:val="none" w:sz="0" w:space="0" w:color="auto"/>
        <w:bottom w:val="none" w:sz="0" w:space="0" w:color="auto"/>
        <w:right w:val="none" w:sz="0" w:space="0" w:color="auto"/>
      </w:divBdr>
    </w:div>
    <w:div w:id="790978625">
      <w:bodyDiv w:val="1"/>
      <w:marLeft w:val="0"/>
      <w:marRight w:val="0"/>
      <w:marTop w:val="0"/>
      <w:marBottom w:val="0"/>
      <w:divBdr>
        <w:top w:val="none" w:sz="0" w:space="0" w:color="auto"/>
        <w:left w:val="none" w:sz="0" w:space="0" w:color="auto"/>
        <w:bottom w:val="none" w:sz="0" w:space="0" w:color="auto"/>
        <w:right w:val="none" w:sz="0" w:space="0" w:color="auto"/>
      </w:divBdr>
    </w:div>
    <w:div w:id="896934800">
      <w:bodyDiv w:val="1"/>
      <w:marLeft w:val="0"/>
      <w:marRight w:val="0"/>
      <w:marTop w:val="0"/>
      <w:marBottom w:val="0"/>
      <w:divBdr>
        <w:top w:val="none" w:sz="0" w:space="0" w:color="auto"/>
        <w:left w:val="none" w:sz="0" w:space="0" w:color="auto"/>
        <w:bottom w:val="none" w:sz="0" w:space="0" w:color="auto"/>
        <w:right w:val="none" w:sz="0" w:space="0" w:color="auto"/>
      </w:divBdr>
    </w:div>
    <w:div w:id="1186213824">
      <w:bodyDiv w:val="1"/>
      <w:marLeft w:val="0"/>
      <w:marRight w:val="0"/>
      <w:marTop w:val="0"/>
      <w:marBottom w:val="0"/>
      <w:divBdr>
        <w:top w:val="none" w:sz="0" w:space="0" w:color="auto"/>
        <w:left w:val="none" w:sz="0" w:space="0" w:color="auto"/>
        <w:bottom w:val="none" w:sz="0" w:space="0" w:color="auto"/>
        <w:right w:val="none" w:sz="0" w:space="0" w:color="auto"/>
      </w:divBdr>
    </w:div>
    <w:div w:id="1199050668">
      <w:bodyDiv w:val="1"/>
      <w:marLeft w:val="0"/>
      <w:marRight w:val="0"/>
      <w:marTop w:val="0"/>
      <w:marBottom w:val="0"/>
      <w:divBdr>
        <w:top w:val="none" w:sz="0" w:space="0" w:color="auto"/>
        <w:left w:val="none" w:sz="0" w:space="0" w:color="auto"/>
        <w:bottom w:val="none" w:sz="0" w:space="0" w:color="auto"/>
        <w:right w:val="none" w:sz="0" w:space="0" w:color="auto"/>
      </w:divBdr>
    </w:div>
    <w:div w:id="1207332549">
      <w:bodyDiv w:val="1"/>
      <w:marLeft w:val="0"/>
      <w:marRight w:val="0"/>
      <w:marTop w:val="0"/>
      <w:marBottom w:val="0"/>
      <w:divBdr>
        <w:top w:val="none" w:sz="0" w:space="0" w:color="auto"/>
        <w:left w:val="none" w:sz="0" w:space="0" w:color="auto"/>
        <w:bottom w:val="none" w:sz="0" w:space="0" w:color="auto"/>
        <w:right w:val="none" w:sz="0" w:space="0" w:color="auto"/>
      </w:divBdr>
    </w:div>
    <w:div w:id="1520586603">
      <w:bodyDiv w:val="1"/>
      <w:marLeft w:val="0"/>
      <w:marRight w:val="0"/>
      <w:marTop w:val="0"/>
      <w:marBottom w:val="0"/>
      <w:divBdr>
        <w:top w:val="none" w:sz="0" w:space="0" w:color="auto"/>
        <w:left w:val="none" w:sz="0" w:space="0" w:color="auto"/>
        <w:bottom w:val="none" w:sz="0" w:space="0" w:color="auto"/>
        <w:right w:val="none" w:sz="0" w:space="0" w:color="auto"/>
      </w:divBdr>
    </w:div>
    <w:div w:id="1684936348">
      <w:bodyDiv w:val="1"/>
      <w:marLeft w:val="0"/>
      <w:marRight w:val="0"/>
      <w:marTop w:val="0"/>
      <w:marBottom w:val="0"/>
      <w:divBdr>
        <w:top w:val="none" w:sz="0" w:space="0" w:color="auto"/>
        <w:left w:val="none" w:sz="0" w:space="0" w:color="auto"/>
        <w:bottom w:val="none" w:sz="0" w:space="0" w:color="auto"/>
        <w:right w:val="none" w:sz="0" w:space="0" w:color="auto"/>
      </w:divBdr>
    </w:div>
    <w:div w:id="20060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vr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36.rosreestr.ru/" TargetMode="External"/><Relationship Id="rId4" Type="http://schemas.openxmlformats.org/officeDocument/2006/relationships/settings" Target="settings.xml"/><Relationship Id="rId9" Type="http://schemas.openxmlformats.org/officeDocument/2006/relationships/hyperlink" Target="http://novomaka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A6B7-36CC-4926-9C33-97CA8F5D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7841</Words>
  <Characters>44694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2013-10-30T10:05:00Z</cp:lastPrinted>
  <dcterms:created xsi:type="dcterms:W3CDTF">2013-10-24T12:00:00Z</dcterms:created>
  <dcterms:modified xsi:type="dcterms:W3CDTF">2013-10-30T10:05:00Z</dcterms:modified>
</cp:coreProperties>
</file>