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ED" w:rsidRPr="008371AF" w:rsidRDefault="005F0DED" w:rsidP="005F0DED">
      <w:pPr>
        <w:jc w:val="center"/>
        <w:rPr>
          <w:rFonts w:ascii="Times New Roman" w:hAnsi="Times New Roman"/>
          <w:b/>
          <w:sz w:val="28"/>
          <w:szCs w:val="28"/>
          <w:lang w:val="ru-RU"/>
        </w:rPr>
      </w:pPr>
      <w:r w:rsidRPr="008371AF">
        <w:rPr>
          <w:rFonts w:ascii="Times New Roman" w:hAnsi="Times New Roman"/>
          <w:b/>
          <w:sz w:val="28"/>
          <w:szCs w:val="28"/>
          <w:lang w:val="ru-RU"/>
        </w:rPr>
        <w:t xml:space="preserve">АДМИНИСТРАЦИЯ </w:t>
      </w:r>
    </w:p>
    <w:p w:rsidR="005F0DED" w:rsidRPr="008371AF" w:rsidRDefault="005F0DED" w:rsidP="005F0DED">
      <w:pPr>
        <w:ind w:firstLine="142"/>
        <w:jc w:val="center"/>
        <w:rPr>
          <w:rFonts w:ascii="Times New Roman" w:hAnsi="Times New Roman"/>
          <w:b/>
          <w:sz w:val="28"/>
          <w:szCs w:val="28"/>
          <w:lang w:val="ru-RU"/>
        </w:rPr>
      </w:pPr>
      <w:r w:rsidRPr="008371AF">
        <w:rPr>
          <w:rFonts w:ascii="Times New Roman" w:hAnsi="Times New Roman"/>
          <w:b/>
          <w:sz w:val="28"/>
          <w:szCs w:val="28"/>
          <w:lang w:val="ru-RU"/>
        </w:rPr>
        <w:t>НОВОМАКАРОВСКОГО СЕЛЬСКОГО ПОСЕЛЕНИЯ</w:t>
      </w:r>
    </w:p>
    <w:p w:rsidR="005F0DED" w:rsidRPr="008371AF" w:rsidRDefault="005F0DED" w:rsidP="005F0DED">
      <w:pPr>
        <w:jc w:val="center"/>
        <w:rPr>
          <w:rFonts w:ascii="Times New Roman" w:hAnsi="Times New Roman"/>
          <w:b/>
          <w:sz w:val="28"/>
          <w:szCs w:val="28"/>
          <w:lang w:val="ru-RU"/>
        </w:rPr>
      </w:pPr>
      <w:r w:rsidRPr="008371AF">
        <w:rPr>
          <w:rFonts w:ascii="Times New Roman" w:hAnsi="Times New Roman"/>
          <w:b/>
          <w:sz w:val="28"/>
          <w:szCs w:val="28"/>
          <w:lang w:val="ru-RU"/>
        </w:rPr>
        <w:t>ГРИБАНОВСКОГО МУНИЦИПАЛЬНОГО  РАЙОНА</w:t>
      </w:r>
      <w:r w:rsidRPr="008371AF">
        <w:rPr>
          <w:rFonts w:ascii="Times New Roman" w:hAnsi="Times New Roman"/>
          <w:b/>
          <w:sz w:val="28"/>
          <w:szCs w:val="28"/>
          <w:lang w:val="ru-RU"/>
        </w:rPr>
        <w:br/>
        <w:t>ВОРОНЕЖСКОЙ ОБЛАСТИ</w:t>
      </w:r>
    </w:p>
    <w:p w:rsidR="005F0DED" w:rsidRPr="008371AF" w:rsidRDefault="005F0DED" w:rsidP="005F0DED">
      <w:pPr>
        <w:ind w:firstLine="142"/>
        <w:jc w:val="center"/>
        <w:rPr>
          <w:rFonts w:ascii="Times New Roman" w:hAnsi="Times New Roman"/>
          <w:b/>
          <w:sz w:val="20"/>
          <w:szCs w:val="28"/>
          <w:lang w:val="ru-RU"/>
        </w:rPr>
      </w:pPr>
    </w:p>
    <w:p w:rsidR="005F0DED" w:rsidRPr="008371AF" w:rsidRDefault="005F0DED" w:rsidP="005F0DED">
      <w:pPr>
        <w:ind w:firstLine="142"/>
        <w:jc w:val="center"/>
        <w:rPr>
          <w:rFonts w:ascii="Times New Roman" w:hAnsi="Times New Roman"/>
          <w:b/>
          <w:sz w:val="20"/>
          <w:szCs w:val="28"/>
          <w:lang w:val="ru-RU"/>
        </w:rPr>
      </w:pPr>
    </w:p>
    <w:p w:rsidR="005F0DED" w:rsidRPr="008371AF" w:rsidRDefault="005F0DED" w:rsidP="005F0DED">
      <w:pPr>
        <w:jc w:val="center"/>
        <w:rPr>
          <w:rFonts w:ascii="Times New Roman" w:hAnsi="Times New Roman"/>
          <w:b/>
          <w:sz w:val="32"/>
          <w:szCs w:val="32"/>
          <w:lang w:val="ru-RU"/>
        </w:rPr>
      </w:pPr>
      <w:r w:rsidRPr="008371AF">
        <w:rPr>
          <w:rFonts w:ascii="Times New Roman" w:hAnsi="Times New Roman"/>
          <w:b/>
          <w:sz w:val="32"/>
          <w:szCs w:val="32"/>
          <w:lang w:val="ru-RU"/>
        </w:rPr>
        <w:t>П О С Т А Н О В Л Е Н И Е</w:t>
      </w:r>
    </w:p>
    <w:p w:rsidR="005F0DED" w:rsidRPr="008371AF" w:rsidRDefault="005F0DED" w:rsidP="005F0DED">
      <w:pPr>
        <w:jc w:val="center"/>
        <w:rPr>
          <w:rFonts w:ascii="Times New Roman" w:hAnsi="Times New Roman"/>
          <w:b/>
          <w:sz w:val="32"/>
          <w:szCs w:val="32"/>
          <w:lang w:val="ru-RU"/>
        </w:rPr>
      </w:pPr>
    </w:p>
    <w:p w:rsidR="005F0DED" w:rsidRPr="008371AF" w:rsidRDefault="005F0DED" w:rsidP="005F0DED">
      <w:pPr>
        <w:ind w:left="-180" w:right="305" w:firstLine="180"/>
        <w:rPr>
          <w:rFonts w:ascii="Times New Roman" w:hAnsi="Times New Roman"/>
          <w:lang w:val="ru-RU"/>
        </w:rPr>
      </w:pPr>
      <w:r w:rsidRPr="008371AF">
        <w:rPr>
          <w:rFonts w:ascii="Times New Roman" w:hAnsi="Times New Roman"/>
          <w:lang w:val="ru-RU"/>
        </w:rPr>
        <w:t xml:space="preserve">от </w:t>
      </w:r>
      <w:r>
        <w:rPr>
          <w:rFonts w:ascii="Times New Roman" w:hAnsi="Times New Roman"/>
          <w:lang w:val="ru-RU"/>
        </w:rPr>
        <w:t>18</w:t>
      </w:r>
      <w:r w:rsidRPr="008371AF">
        <w:rPr>
          <w:rFonts w:ascii="Times New Roman" w:hAnsi="Times New Roman"/>
          <w:lang w:val="ru-RU"/>
        </w:rPr>
        <w:t>.</w:t>
      </w:r>
      <w:r>
        <w:rPr>
          <w:rFonts w:ascii="Times New Roman" w:hAnsi="Times New Roman"/>
          <w:lang w:val="ru-RU"/>
        </w:rPr>
        <w:t>10</w:t>
      </w:r>
      <w:r w:rsidRPr="008371AF">
        <w:rPr>
          <w:rFonts w:ascii="Times New Roman" w:hAnsi="Times New Roman"/>
          <w:lang w:val="ru-RU"/>
        </w:rPr>
        <w:t>.201</w:t>
      </w:r>
      <w:r>
        <w:rPr>
          <w:rFonts w:ascii="Times New Roman" w:hAnsi="Times New Roman"/>
          <w:lang w:val="ru-RU"/>
        </w:rPr>
        <w:t>3</w:t>
      </w:r>
      <w:r w:rsidRPr="008371AF">
        <w:rPr>
          <w:rFonts w:ascii="Times New Roman" w:hAnsi="Times New Roman"/>
          <w:lang w:val="ru-RU"/>
        </w:rPr>
        <w:t xml:space="preserve"> г. № </w:t>
      </w:r>
      <w:r>
        <w:rPr>
          <w:rFonts w:ascii="Times New Roman" w:hAnsi="Times New Roman"/>
          <w:lang w:val="ru-RU"/>
        </w:rPr>
        <w:t>83</w:t>
      </w:r>
    </w:p>
    <w:p w:rsidR="005F0DED" w:rsidRPr="008371AF" w:rsidRDefault="005F0DED" w:rsidP="005F0DED">
      <w:pPr>
        <w:ind w:left="-180" w:right="305" w:firstLine="180"/>
        <w:rPr>
          <w:rFonts w:ascii="Times New Roman" w:hAnsi="Times New Roman"/>
          <w:lang w:val="ru-RU"/>
        </w:rPr>
      </w:pPr>
      <w:r w:rsidRPr="008371AF">
        <w:rPr>
          <w:rFonts w:ascii="Times New Roman" w:hAnsi="Times New Roman"/>
          <w:lang w:val="ru-RU"/>
        </w:rPr>
        <w:t>с. Новомакарово</w:t>
      </w:r>
    </w:p>
    <w:p w:rsidR="005F0DED" w:rsidRDefault="005F0DED" w:rsidP="005F0DED">
      <w:pPr>
        <w:jc w:val="center"/>
        <w:rPr>
          <w:rFonts w:ascii="Times New Roman" w:hAnsi="Times New Roman"/>
          <w:sz w:val="28"/>
          <w:szCs w:val="28"/>
          <w:lang w:val="ru-RU"/>
        </w:rPr>
      </w:pPr>
    </w:p>
    <w:p w:rsidR="005F0DED" w:rsidRDefault="005F0DED" w:rsidP="005F0DED">
      <w:pPr>
        <w:rPr>
          <w:rFonts w:ascii="Times New Roman" w:hAnsi="Times New Roman"/>
          <w:sz w:val="28"/>
          <w:szCs w:val="28"/>
          <w:lang w:val="ru-RU"/>
        </w:rPr>
      </w:pPr>
      <w:r>
        <w:rPr>
          <w:rFonts w:ascii="Times New Roman" w:hAnsi="Times New Roman"/>
          <w:sz w:val="28"/>
          <w:szCs w:val="28"/>
          <w:lang w:val="ru-RU"/>
        </w:rPr>
        <w:t>Об               утверждении                  административного</w:t>
      </w:r>
    </w:p>
    <w:p w:rsidR="005F0DED" w:rsidRDefault="005F0DED" w:rsidP="005F0DED">
      <w:pPr>
        <w:rPr>
          <w:rFonts w:ascii="Times New Roman" w:hAnsi="Times New Roman"/>
          <w:sz w:val="28"/>
          <w:szCs w:val="28"/>
          <w:lang w:val="ru-RU"/>
        </w:rPr>
      </w:pPr>
      <w:r>
        <w:rPr>
          <w:rFonts w:ascii="Times New Roman" w:hAnsi="Times New Roman"/>
          <w:sz w:val="28"/>
          <w:szCs w:val="28"/>
          <w:lang w:val="ru-RU"/>
        </w:rPr>
        <w:t xml:space="preserve">регламента      по       предоставлению  муниципальной        </w:t>
      </w:r>
    </w:p>
    <w:p w:rsidR="005F0DED" w:rsidRDefault="005F0DED" w:rsidP="005F0DED">
      <w:pPr>
        <w:pStyle w:val="a9"/>
        <w:rPr>
          <w:rFonts w:ascii="Times New Roman" w:hAnsi="Times New Roman"/>
          <w:sz w:val="28"/>
          <w:szCs w:val="28"/>
          <w:lang w:val="ru-RU"/>
        </w:rPr>
      </w:pPr>
      <w:r>
        <w:rPr>
          <w:rFonts w:ascii="Times New Roman" w:hAnsi="Times New Roman"/>
          <w:sz w:val="28"/>
          <w:szCs w:val="28"/>
          <w:lang w:val="ru-RU"/>
        </w:rPr>
        <w:t xml:space="preserve">услуги                  </w:t>
      </w:r>
      <w:r w:rsidRPr="00CA5A90">
        <w:rPr>
          <w:rFonts w:ascii="Times New Roman" w:hAnsi="Times New Roman"/>
          <w:sz w:val="28"/>
          <w:szCs w:val="28"/>
          <w:lang w:val="ru-RU"/>
        </w:rPr>
        <w:t xml:space="preserve">«Предоставление </w:t>
      </w:r>
      <w:r>
        <w:rPr>
          <w:rFonts w:ascii="Times New Roman" w:hAnsi="Times New Roman"/>
          <w:sz w:val="28"/>
          <w:szCs w:val="28"/>
          <w:lang w:val="ru-RU"/>
        </w:rPr>
        <w:t xml:space="preserve">                земельных</w:t>
      </w:r>
    </w:p>
    <w:p w:rsidR="005F0DED" w:rsidRDefault="005F0DED" w:rsidP="005F0DED">
      <w:pPr>
        <w:pStyle w:val="a9"/>
        <w:rPr>
          <w:rFonts w:ascii="Times New Roman" w:hAnsi="Times New Roman"/>
          <w:sz w:val="28"/>
          <w:szCs w:val="28"/>
          <w:lang w:val="ru-RU"/>
        </w:rPr>
      </w:pPr>
      <w:r>
        <w:rPr>
          <w:rFonts w:ascii="Times New Roman" w:hAnsi="Times New Roman"/>
          <w:sz w:val="28"/>
          <w:szCs w:val="28"/>
          <w:lang w:val="ru-RU"/>
        </w:rPr>
        <w:t xml:space="preserve">участков,          находящихся         в          собственности </w:t>
      </w:r>
    </w:p>
    <w:p w:rsidR="005F0DED" w:rsidRDefault="005F0DED" w:rsidP="005F0DED">
      <w:pPr>
        <w:pStyle w:val="a9"/>
        <w:rPr>
          <w:rFonts w:ascii="Times New Roman" w:hAnsi="Times New Roman"/>
          <w:sz w:val="28"/>
          <w:szCs w:val="28"/>
          <w:lang w:val="ru-RU"/>
        </w:rPr>
      </w:pPr>
      <w:r>
        <w:rPr>
          <w:rFonts w:ascii="Times New Roman" w:hAnsi="Times New Roman"/>
          <w:sz w:val="28"/>
          <w:szCs w:val="28"/>
          <w:lang w:val="ru-RU"/>
        </w:rPr>
        <w:t>поселения,     для ведения садоводства, огородничества</w:t>
      </w:r>
    </w:p>
    <w:p w:rsidR="005F0DED" w:rsidRPr="00CA5A90" w:rsidRDefault="005F0DED" w:rsidP="005F0DED">
      <w:pPr>
        <w:pStyle w:val="a9"/>
        <w:rPr>
          <w:rFonts w:ascii="Times New Roman" w:hAnsi="Times New Roman"/>
          <w:sz w:val="28"/>
          <w:szCs w:val="28"/>
          <w:lang w:val="ru-RU"/>
        </w:rPr>
      </w:pPr>
      <w:r>
        <w:rPr>
          <w:rFonts w:ascii="Times New Roman" w:hAnsi="Times New Roman"/>
          <w:sz w:val="28"/>
          <w:szCs w:val="28"/>
          <w:lang w:val="ru-RU"/>
        </w:rPr>
        <w:t>и дачного строительства</w:t>
      </w:r>
      <w:r w:rsidRPr="00CA5A90">
        <w:rPr>
          <w:rFonts w:ascii="Times New Roman" w:hAnsi="Times New Roman"/>
          <w:sz w:val="28"/>
          <w:szCs w:val="28"/>
          <w:lang w:val="ru-RU"/>
        </w:rPr>
        <w:t>»</w:t>
      </w:r>
    </w:p>
    <w:p w:rsidR="005F0DED" w:rsidRPr="00CA5A90" w:rsidRDefault="005F0DED" w:rsidP="005F0DED">
      <w:pPr>
        <w:rPr>
          <w:rFonts w:ascii="Times New Roman" w:hAnsi="Times New Roman"/>
          <w:sz w:val="28"/>
          <w:szCs w:val="28"/>
          <w:lang w:val="ru-RU"/>
        </w:rPr>
      </w:pPr>
    </w:p>
    <w:p w:rsidR="005F0DED" w:rsidRPr="008126EF" w:rsidRDefault="005F0DED" w:rsidP="005F0DED">
      <w:pPr>
        <w:tabs>
          <w:tab w:val="left" w:pos="709"/>
        </w:tabs>
        <w:spacing w:line="200" w:lineRule="atLeast"/>
        <w:ind w:firstLine="708"/>
        <w:jc w:val="both"/>
        <w:rPr>
          <w:rFonts w:ascii="Times New Roman" w:hAnsi="Times New Roman"/>
          <w:sz w:val="28"/>
          <w:szCs w:val="28"/>
          <w:lang w:val="ru-RU"/>
        </w:rPr>
      </w:pPr>
      <w:r w:rsidRPr="008126EF">
        <w:rPr>
          <w:rFonts w:ascii="Times New Roman" w:hAnsi="Times New Roman"/>
          <w:sz w:val="28"/>
          <w:szCs w:val="28"/>
          <w:lang w:val="ru-RU"/>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r>
        <w:rPr>
          <w:rFonts w:ascii="Times New Roman" w:hAnsi="Times New Roman"/>
          <w:sz w:val="28"/>
          <w:szCs w:val="28"/>
          <w:lang w:val="ru-RU"/>
        </w:rPr>
        <w:t>Новомакаровского</w:t>
      </w:r>
      <w:r w:rsidRPr="008126EF">
        <w:rPr>
          <w:rFonts w:ascii="Times New Roman" w:hAnsi="Times New Roman"/>
          <w:sz w:val="28"/>
          <w:szCs w:val="28"/>
          <w:lang w:val="ru-RU"/>
        </w:rPr>
        <w:t xml:space="preserve"> сельского поселения</w:t>
      </w:r>
    </w:p>
    <w:p w:rsidR="005F0DED" w:rsidRPr="008126EF" w:rsidRDefault="005F0DED" w:rsidP="005F0DED">
      <w:pPr>
        <w:spacing w:line="200" w:lineRule="atLeast"/>
        <w:rPr>
          <w:rFonts w:ascii="Times New Roman" w:hAnsi="Times New Roman"/>
          <w:sz w:val="28"/>
          <w:szCs w:val="28"/>
          <w:lang w:val="ru-RU"/>
        </w:rPr>
      </w:pPr>
    </w:p>
    <w:p w:rsidR="005F0DED" w:rsidRDefault="005F0DED" w:rsidP="005F0DED">
      <w:pPr>
        <w:spacing w:line="200" w:lineRule="atLeast"/>
        <w:jc w:val="center"/>
        <w:rPr>
          <w:rFonts w:ascii="Times New Roman" w:hAnsi="Times New Roman"/>
          <w:sz w:val="28"/>
          <w:szCs w:val="28"/>
          <w:lang w:val="ru-RU"/>
        </w:rPr>
      </w:pPr>
      <w:r w:rsidRPr="008126EF">
        <w:rPr>
          <w:rFonts w:ascii="Times New Roman" w:hAnsi="Times New Roman"/>
          <w:sz w:val="28"/>
          <w:szCs w:val="28"/>
          <w:lang w:val="ru-RU"/>
        </w:rPr>
        <w:t>ПОСТАНОВЛЯЕТ:</w:t>
      </w:r>
    </w:p>
    <w:p w:rsidR="005F0DED" w:rsidRPr="008126EF" w:rsidRDefault="005F0DED" w:rsidP="005F0DED">
      <w:pPr>
        <w:spacing w:line="200" w:lineRule="atLeast"/>
        <w:jc w:val="center"/>
        <w:rPr>
          <w:rFonts w:ascii="Times New Roman" w:hAnsi="Times New Roman"/>
          <w:sz w:val="28"/>
          <w:szCs w:val="28"/>
          <w:lang w:val="ru-RU"/>
        </w:rPr>
      </w:pPr>
    </w:p>
    <w:p w:rsidR="005F0DED" w:rsidRPr="00B95635" w:rsidRDefault="005F0DED" w:rsidP="005F0DED">
      <w:pPr>
        <w:pStyle w:val="a9"/>
        <w:jc w:val="both"/>
        <w:rPr>
          <w:rFonts w:ascii="Times New Roman" w:hAnsi="Times New Roman"/>
          <w:sz w:val="28"/>
          <w:szCs w:val="28"/>
          <w:lang w:val="ru-RU"/>
        </w:rPr>
      </w:pPr>
      <w:r w:rsidRPr="00D505F4">
        <w:rPr>
          <w:rFonts w:ascii="Times New Roman" w:hAnsi="Times New Roman"/>
          <w:sz w:val="28"/>
          <w:szCs w:val="28"/>
          <w:lang w:val="ru-RU"/>
        </w:rPr>
        <w:t xml:space="preserve">         </w:t>
      </w:r>
      <w:r>
        <w:rPr>
          <w:rFonts w:ascii="Times New Roman" w:hAnsi="Times New Roman"/>
          <w:sz w:val="28"/>
          <w:szCs w:val="28"/>
          <w:lang w:val="ru-RU"/>
        </w:rPr>
        <w:t xml:space="preserve"> </w:t>
      </w:r>
      <w:r w:rsidRPr="00D505F4">
        <w:rPr>
          <w:rFonts w:ascii="Times New Roman" w:hAnsi="Times New Roman"/>
          <w:sz w:val="28"/>
          <w:szCs w:val="28"/>
          <w:lang w:val="ru-RU"/>
        </w:rPr>
        <w:t>1. Утвердить административный регламент по предоставлению муниципальной услуги</w:t>
      </w:r>
      <w:r w:rsidRPr="008126EF">
        <w:rPr>
          <w:rFonts w:ascii="Times New Roman" w:hAnsi="Times New Roman"/>
          <w:b/>
          <w:sz w:val="28"/>
          <w:szCs w:val="28"/>
          <w:lang w:val="ru-RU"/>
        </w:rPr>
        <w:t xml:space="preserve"> </w:t>
      </w:r>
      <w:r w:rsidRPr="00CA5A90">
        <w:rPr>
          <w:rFonts w:ascii="Times New Roman" w:hAnsi="Times New Roman"/>
          <w:b/>
          <w:sz w:val="28"/>
          <w:szCs w:val="28"/>
          <w:lang w:val="ru-RU"/>
        </w:rPr>
        <w:t>«</w:t>
      </w:r>
      <w:r w:rsidRPr="00CA5A90">
        <w:rPr>
          <w:rFonts w:ascii="Times New Roman" w:hAnsi="Times New Roman"/>
          <w:sz w:val="28"/>
          <w:szCs w:val="28"/>
          <w:lang w:val="ru-RU"/>
        </w:rPr>
        <w:t>Предоставление</w:t>
      </w:r>
      <w:r>
        <w:rPr>
          <w:rFonts w:ascii="Times New Roman" w:hAnsi="Times New Roman"/>
          <w:sz w:val="28"/>
          <w:szCs w:val="28"/>
          <w:lang w:val="ru-RU"/>
        </w:rPr>
        <w:t xml:space="preserve">  земельных участков,        находящихся       в        собственности поселения,     для ведения садоводства, огородничества и дачного строительства</w:t>
      </w:r>
      <w:r w:rsidRPr="00CA5A90">
        <w:rPr>
          <w:rFonts w:ascii="Times New Roman" w:hAnsi="Times New Roman"/>
          <w:b/>
          <w:sz w:val="28"/>
          <w:szCs w:val="28"/>
          <w:lang w:val="ru-RU"/>
        </w:rPr>
        <w:t>»</w:t>
      </w:r>
      <w:r>
        <w:rPr>
          <w:rFonts w:ascii="Times New Roman" w:hAnsi="Times New Roman"/>
          <w:b/>
          <w:sz w:val="28"/>
          <w:szCs w:val="28"/>
          <w:lang w:val="ru-RU"/>
        </w:rPr>
        <w:t xml:space="preserve"> </w:t>
      </w:r>
      <w:r w:rsidRPr="00D505F4">
        <w:rPr>
          <w:rFonts w:ascii="Times New Roman" w:hAnsi="Times New Roman"/>
          <w:sz w:val="28"/>
          <w:szCs w:val="28"/>
          <w:lang w:val="ru-RU"/>
        </w:rPr>
        <w:t>(приложение).</w:t>
      </w:r>
    </w:p>
    <w:p w:rsidR="005F0DED" w:rsidRPr="008126EF" w:rsidRDefault="005F0DED" w:rsidP="005F0DED">
      <w:pPr>
        <w:spacing w:line="200" w:lineRule="atLeast"/>
        <w:jc w:val="both"/>
        <w:rPr>
          <w:rFonts w:ascii="Times New Roman" w:hAnsi="Times New Roman"/>
          <w:sz w:val="28"/>
          <w:szCs w:val="28"/>
          <w:lang w:val="ru-RU"/>
        </w:rPr>
      </w:pPr>
      <w:r w:rsidRPr="008126EF">
        <w:rPr>
          <w:rFonts w:ascii="Times New Roman" w:hAnsi="Times New Roman"/>
          <w:sz w:val="28"/>
          <w:szCs w:val="28"/>
          <w:lang w:val="ru-RU"/>
        </w:rPr>
        <w:t xml:space="preserve">          2.   Настоящее постановление вступает в силу со дня официального обнародования.</w:t>
      </w:r>
    </w:p>
    <w:p w:rsidR="005F0DED" w:rsidRDefault="005F0DED" w:rsidP="005F0DED">
      <w:pPr>
        <w:tabs>
          <w:tab w:val="left" w:pos="360"/>
        </w:tabs>
        <w:spacing w:line="200" w:lineRule="atLeast"/>
        <w:ind w:firstLine="675"/>
        <w:jc w:val="both"/>
        <w:rPr>
          <w:rFonts w:ascii="Times New Roman" w:hAnsi="Times New Roman"/>
          <w:sz w:val="28"/>
          <w:szCs w:val="28"/>
          <w:lang w:val="ru-RU"/>
        </w:rPr>
      </w:pPr>
      <w:r w:rsidRPr="008126EF">
        <w:rPr>
          <w:rFonts w:ascii="Times New Roman" w:hAnsi="Times New Roman"/>
          <w:sz w:val="28"/>
          <w:szCs w:val="28"/>
          <w:lang w:val="ru-RU"/>
        </w:rPr>
        <w:t xml:space="preserve"> 3. Контроль исполнения настоящего постановления оставляю за собой.</w:t>
      </w:r>
    </w:p>
    <w:p w:rsidR="005F0DED" w:rsidRPr="008126EF" w:rsidRDefault="005F0DED" w:rsidP="005F0DED">
      <w:pPr>
        <w:tabs>
          <w:tab w:val="left" w:pos="360"/>
        </w:tabs>
        <w:spacing w:line="200" w:lineRule="atLeast"/>
        <w:ind w:firstLine="675"/>
        <w:jc w:val="both"/>
        <w:rPr>
          <w:rFonts w:ascii="Times New Roman" w:hAnsi="Times New Roman"/>
          <w:sz w:val="28"/>
          <w:szCs w:val="28"/>
          <w:lang w:val="ru-RU"/>
        </w:rPr>
      </w:pPr>
    </w:p>
    <w:p w:rsidR="005F0DED" w:rsidRDefault="005F0DED" w:rsidP="005F0DED">
      <w:pPr>
        <w:rPr>
          <w:rFonts w:ascii="Times New Roman" w:hAnsi="Times New Roman"/>
          <w:sz w:val="28"/>
          <w:szCs w:val="28"/>
          <w:lang w:val="ru-RU"/>
        </w:rPr>
      </w:pPr>
    </w:p>
    <w:p w:rsidR="005F0DED" w:rsidRDefault="005F0DED" w:rsidP="005F0DED">
      <w:pPr>
        <w:rPr>
          <w:rFonts w:ascii="Times New Roman" w:hAnsi="Times New Roman"/>
          <w:sz w:val="28"/>
          <w:szCs w:val="28"/>
          <w:lang w:val="ru-RU"/>
        </w:rPr>
      </w:pPr>
    </w:p>
    <w:p w:rsidR="00E119B8" w:rsidRPr="00E119B8" w:rsidRDefault="00E119B8" w:rsidP="00E119B8">
      <w:pPr>
        <w:pStyle w:val="Style7"/>
        <w:widowControl/>
        <w:spacing w:line="240" w:lineRule="auto"/>
        <w:ind w:left="-567" w:right="-2"/>
        <w:jc w:val="both"/>
        <w:rPr>
          <w:sz w:val="28"/>
          <w:szCs w:val="28"/>
        </w:rPr>
      </w:pPr>
      <w:r w:rsidRPr="00E119B8">
        <w:rPr>
          <w:rStyle w:val="FontStyle18"/>
          <w:rFonts w:eastAsiaTheme="majorEastAsia"/>
          <w:sz w:val="28"/>
          <w:szCs w:val="28"/>
        </w:rPr>
        <w:t xml:space="preserve">          И.о. главы сельского поселения                                    </w:t>
      </w:r>
      <w:r>
        <w:rPr>
          <w:rStyle w:val="FontStyle18"/>
          <w:rFonts w:eastAsiaTheme="majorEastAsia"/>
          <w:sz w:val="28"/>
          <w:szCs w:val="28"/>
        </w:rPr>
        <w:t xml:space="preserve">                      </w:t>
      </w:r>
      <w:r w:rsidRPr="00E119B8">
        <w:rPr>
          <w:rStyle w:val="FontStyle18"/>
          <w:rFonts w:eastAsiaTheme="majorEastAsia"/>
          <w:sz w:val="28"/>
          <w:szCs w:val="28"/>
        </w:rPr>
        <w:t>Г.И.Утешева</w:t>
      </w:r>
    </w:p>
    <w:p w:rsidR="003844A3" w:rsidRPr="00E119B8" w:rsidRDefault="003844A3" w:rsidP="005F0DED">
      <w:pPr>
        <w:rPr>
          <w:sz w:val="28"/>
          <w:szCs w:val="28"/>
          <w:lang w:val="ru-RU"/>
        </w:rPr>
      </w:pPr>
    </w:p>
    <w:p w:rsidR="005F0DED" w:rsidRDefault="005F0DED" w:rsidP="005F0DED">
      <w:pPr>
        <w:rPr>
          <w:szCs w:val="28"/>
          <w:lang w:val="ru-RU"/>
        </w:rPr>
      </w:pPr>
    </w:p>
    <w:p w:rsidR="005F0DED" w:rsidRDefault="005F0DED" w:rsidP="005F0DED">
      <w:pPr>
        <w:rPr>
          <w:szCs w:val="28"/>
          <w:lang w:val="ru-RU"/>
        </w:rPr>
      </w:pPr>
    </w:p>
    <w:p w:rsidR="005F0DED" w:rsidRDefault="005F0DED" w:rsidP="005F0DED">
      <w:pPr>
        <w:rPr>
          <w:szCs w:val="28"/>
          <w:lang w:val="ru-RU"/>
        </w:rPr>
      </w:pPr>
    </w:p>
    <w:p w:rsidR="005F0DED" w:rsidRDefault="005F0DED" w:rsidP="005F0DED">
      <w:pPr>
        <w:rPr>
          <w:szCs w:val="28"/>
          <w:lang w:val="ru-RU"/>
        </w:rPr>
      </w:pPr>
    </w:p>
    <w:p w:rsidR="005F0DED" w:rsidRDefault="005F0DED" w:rsidP="005F0DED">
      <w:pPr>
        <w:rPr>
          <w:szCs w:val="28"/>
          <w:lang w:val="ru-RU"/>
        </w:rPr>
      </w:pPr>
    </w:p>
    <w:p w:rsidR="005F0DED" w:rsidRDefault="005F0DED" w:rsidP="005F0DED">
      <w:pPr>
        <w:rPr>
          <w:szCs w:val="28"/>
          <w:lang w:val="ru-RU"/>
        </w:rPr>
      </w:pPr>
    </w:p>
    <w:p w:rsidR="005F0DED" w:rsidRDefault="005F0DED" w:rsidP="005F0DED">
      <w:pPr>
        <w:rPr>
          <w:szCs w:val="28"/>
          <w:lang w:val="ru-RU"/>
        </w:rPr>
      </w:pPr>
    </w:p>
    <w:p w:rsidR="005F0DED" w:rsidRPr="005F0DED" w:rsidRDefault="005F0DED" w:rsidP="005F0DED">
      <w:pPr>
        <w:tabs>
          <w:tab w:val="left" w:pos="-5529"/>
          <w:tab w:val="left" w:pos="1843"/>
        </w:tabs>
        <w:jc w:val="right"/>
        <w:rPr>
          <w:rFonts w:ascii="Times New Roman" w:hAnsi="Times New Roman"/>
          <w:sz w:val="28"/>
          <w:szCs w:val="28"/>
          <w:lang w:val="ru-RU"/>
        </w:rPr>
      </w:pPr>
      <w:r w:rsidRPr="005F0DED">
        <w:rPr>
          <w:rFonts w:ascii="Times New Roman" w:hAnsi="Times New Roman"/>
          <w:sz w:val="28"/>
          <w:szCs w:val="28"/>
          <w:lang w:val="ru-RU"/>
        </w:rPr>
        <w:lastRenderedPageBreak/>
        <w:t>Утвержден</w:t>
      </w:r>
    </w:p>
    <w:p w:rsidR="005F0DED" w:rsidRPr="005F0DED" w:rsidRDefault="005F0DED" w:rsidP="005F0DED">
      <w:pPr>
        <w:tabs>
          <w:tab w:val="left" w:pos="-5529"/>
          <w:tab w:val="left" w:pos="1843"/>
        </w:tabs>
        <w:jc w:val="right"/>
        <w:rPr>
          <w:rFonts w:ascii="Times New Roman" w:hAnsi="Times New Roman"/>
          <w:sz w:val="28"/>
          <w:szCs w:val="28"/>
          <w:lang w:val="ru-RU"/>
        </w:rPr>
      </w:pPr>
      <w:r w:rsidRPr="005F0DED">
        <w:rPr>
          <w:rFonts w:ascii="Times New Roman" w:hAnsi="Times New Roman"/>
          <w:sz w:val="28"/>
          <w:szCs w:val="28"/>
          <w:lang w:val="ru-RU"/>
        </w:rPr>
        <w:t>постановлением администрации</w:t>
      </w:r>
    </w:p>
    <w:p w:rsidR="005F0DED" w:rsidRPr="005F0DED" w:rsidRDefault="005F0DED" w:rsidP="005F0DED">
      <w:pPr>
        <w:tabs>
          <w:tab w:val="left" w:pos="-5529"/>
          <w:tab w:val="left" w:pos="1843"/>
        </w:tabs>
        <w:jc w:val="right"/>
        <w:rPr>
          <w:rFonts w:ascii="Times New Roman" w:hAnsi="Times New Roman"/>
          <w:sz w:val="28"/>
          <w:szCs w:val="28"/>
          <w:lang w:val="ru-RU"/>
        </w:rPr>
      </w:pPr>
      <w:r w:rsidRPr="005F0DED">
        <w:rPr>
          <w:rFonts w:ascii="Times New Roman" w:hAnsi="Times New Roman"/>
          <w:sz w:val="28"/>
          <w:szCs w:val="28"/>
          <w:lang w:val="ru-RU"/>
        </w:rPr>
        <w:t>Новомакаровского сельского поселения</w:t>
      </w:r>
    </w:p>
    <w:p w:rsidR="005F0DED" w:rsidRPr="005F0DED" w:rsidRDefault="005F0DED" w:rsidP="005F0DED">
      <w:pPr>
        <w:tabs>
          <w:tab w:val="left" w:pos="-5529"/>
          <w:tab w:val="left" w:pos="1843"/>
        </w:tabs>
        <w:ind w:firstLine="709"/>
        <w:jc w:val="center"/>
        <w:rPr>
          <w:rFonts w:ascii="Times New Roman" w:hAnsi="Times New Roman"/>
          <w:sz w:val="28"/>
          <w:szCs w:val="28"/>
          <w:lang w:val="ru-RU"/>
        </w:rPr>
      </w:pPr>
      <w:r w:rsidRPr="005F0DED">
        <w:rPr>
          <w:rFonts w:ascii="Times New Roman" w:hAnsi="Times New Roman"/>
          <w:sz w:val="28"/>
          <w:szCs w:val="28"/>
          <w:lang w:val="ru-RU"/>
        </w:rPr>
        <w:t xml:space="preserve">                                                                </w:t>
      </w:r>
      <w:r w:rsidR="00201858">
        <w:rPr>
          <w:rFonts w:ascii="Times New Roman" w:hAnsi="Times New Roman"/>
          <w:sz w:val="28"/>
          <w:szCs w:val="28"/>
          <w:lang w:val="ru-RU"/>
        </w:rPr>
        <w:t xml:space="preserve">                          </w:t>
      </w:r>
      <w:r w:rsidRPr="005F0DED">
        <w:rPr>
          <w:rFonts w:ascii="Times New Roman" w:hAnsi="Times New Roman"/>
          <w:sz w:val="28"/>
          <w:szCs w:val="28"/>
          <w:lang w:val="ru-RU"/>
        </w:rPr>
        <w:t>от 18.10.2013 г. № 83</w:t>
      </w:r>
    </w:p>
    <w:p w:rsidR="005F0DED" w:rsidRPr="005F0DED" w:rsidRDefault="005F0DED" w:rsidP="005F0DED">
      <w:pPr>
        <w:tabs>
          <w:tab w:val="left" w:pos="-5529"/>
          <w:tab w:val="left" w:pos="1843"/>
        </w:tabs>
        <w:ind w:firstLine="709"/>
        <w:jc w:val="center"/>
        <w:rPr>
          <w:rFonts w:ascii="Times New Roman" w:hAnsi="Times New Roman"/>
          <w:sz w:val="28"/>
          <w:szCs w:val="28"/>
          <w:lang w:val="ru-RU"/>
        </w:rPr>
      </w:pPr>
    </w:p>
    <w:p w:rsidR="005F0DED" w:rsidRPr="005F0DED" w:rsidRDefault="005F0DED" w:rsidP="005F0DED">
      <w:pPr>
        <w:tabs>
          <w:tab w:val="left" w:pos="-5529"/>
          <w:tab w:val="left" w:pos="1843"/>
        </w:tabs>
        <w:ind w:firstLine="709"/>
        <w:jc w:val="center"/>
        <w:rPr>
          <w:rFonts w:ascii="Times New Roman" w:hAnsi="Times New Roman"/>
          <w:b/>
          <w:sz w:val="28"/>
          <w:szCs w:val="28"/>
          <w:lang w:val="ru-RU"/>
        </w:rPr>
      </w:pPr>
      <w:r w:rsidRPr="005F0DED">
        <w:rPr>
          <w:rFonts w:ascii="Times New Roman" w:hAnsi="Times New Roman"/>
          <w:b/>
          <w:sz w:val="28"/>
          <w:szCs w:val="28"/>
          <w:lang w:val="ru-RU"/>
        </w:rPr>
        <w:t>АДМИНИСТРАТИВНЫЙ РЕГЛАМЕНТ</w:t>
      </w:r>
    </w:p>
    <w:p w:rsidR="005F0DED" w:rsidRPr="005F0DED" w:rsidRDefault="005F0DED" w:rsidP="005F0DED">
      <w:pPr>
        <w:tabs>
          <w:tab w:val="left" w:pos="-5529"/>
          <w:tab w:val="left" w:pos="1843"/>
        </w:tabs>
        <w:ind w:firstLine="709"/>
        <w:jc w:val="center"/>
        <w:rPr>
          <w:rFonts w:ascii="Times New Roman" w:hAnsi="Times New Roman"/>
          <w:b/>
          <w:sz w:val="28"/>
          <w:szCs w:val="28"/>
          <w:lang w:val="ru-RU"/>
        </w:rPr>
      </w:pPr>
      <w:r w:rsidRPr="005F0DED">
        <w:rPr>
          <w:rFonts w:ascii="Times New Roman" w:hAnsi="Times New Roman"/>
          <w:b/>
          <w:sz w:val="28"/>
          <w:szCs w:val="28"/>
          <w:lang w:val="ru-RU"/>
        </w:rPr>
        <w:t>администрации Новомакаровского сельского поселения</w:t>
      </w:r>
    </w:p>
    <w:p w:rsidR="005F0DED" w:rsidRPr="005F0DED" w:rsidRDefault="005F0DED" w:rsidP="005F0DED">
      <w:pPr>
        <w:tabs>
          <w:tab w:val="left" w:pos="-5529"/>
          <w:tab w:val="left" w:pos="1843"/>
        </w:tabs>
        <w:ind w:firstLine="709"/>
        <w:jc w:val="center"/>
        <w:rPr>
          <w:rFonts w:ascii="Times New Roman" w:hAnsi="Times New Roman"/>
          <w:b/>
          <w:sz w:val="28"/>
          <w:szCs w:val="28"/>
          <w:lang w:val="ru-RU"/>
        </w:rPr>
      </w:pPr>
      <w:r w:rsidRPr="005F0DED">
        <w:rPr>
          <w:rFonts w:ascii="Times New Roman" w:hAnsi="Times New Roman"/>
          <w:b/>
          <w:sz w:val="28"/>
          <w:szCs w:val="28"/>
          <w:lang w:val="ru-RU"/>
        </w:rPr>
        <w:t>Грибановского муниципального района Воронежской области</w:t>
      </w:r>
    </w:p>
    <w:p w:rsidR="005F0DED" w:rsidRPr="005F0DED" w:rsidRDefault="005F0DED" w:rsidP="005F0DED">
      <w:pPr>
        <w:tabs>
          <w:tab w:val="left" w:pos="-5529"/>
          <w:tab w:val="left" w:pos="1843"/>
        </w:tabs>
        <w:ind w:firstLine="709"/>
        <w:jc w:val="center"/>
        <w:rPr>
          <w:rFonts w:ascii="Times New Roman" w:hAnsi="Times New Roman"/>
          <w:b/>
          <w:sz w:val="28"/>
          <w:szCs w:val="28"/>
          <w:lang w:val="ru-RU"/>
        </w:rPr>
      </w:pPr>
      <w:r w:rsidRPr="005F0DED">
        <w:rPr>
          <w:rFonts w:ascii="Times New Roman" w:hAnsi="Times New Roman"/>
          <w:b/>
          <w:sz w:val="28"/>
          <w:szCs w:val="28"/>
          <w:lang w:val="ru-RU"/>
        </w:rPr>
        <w:t>по предоставлению муниципальной услуги</w:t>
      </w:r>
    </w:p>
    <w:p w:rsidR="005F0DED" w:rsidRPr="005F0DED" w:rsidRDefault="005F0DED" w:rsidP="005F0DED">
      <w:pPr>
        <w:tabs>
          <w:tab w:val="left" w:pos="-5529"/>
          <w:tab w:val="left" w:pos="1843"/>
        </w:tabs>
        <w:ind w:firstLine="709"/>
        <w:jc w:val="center"/>
        <w:rPr>
          <w:rFonts w:ascii="Times New Roman" w:hAnsi="Times New Roman"/>
          <w:b/>
          <w:sz w:val="28"/>
          <w:szCs w:val="28"/>
          <w:lang w:val="ru-RU"/>
        </w:rPr>
      </w:pPr>
      <w:r w:rsidRPr="005F0DED">
        <w:rPr>
          <w:rFonts w:ascii="Times New Roman" w:hAnsi="Times New Roman"/>
          <w:b/>
          <w:sz w:val="28"/>
          <w:szCs w:val="28"/>
          <w:lang w:val="ru-RU"/>
        </w:rPr>
        <w:t>«Предоставление земельных участков, находящихся в собственности поселения, для ведения садоводства, огородничества и дачного строительства»</w:t>
      </w:r>
    </w:p>
    <w:p w:rsidR="005F0DED" w:rsidRPr="005F0DED" w:rsidRDefault="005F0DED" w:rsidP="005F0DED">
      <w:pPr>
        <w:tabs>
          <w:tab w:val="left" w:pos="-5529"/>
          <w:tab w:val="left" w:pos="1843"/>
        </w:tabs>
        <w:rPr>
          <w:rFonts w:ascii="Times New Roman" w:hAnsi="Times New Roman"/>
          <w:b/>
          <w:szCs w:val="26"/>
          <w:lang w:val="ru-RU"/>
        </w:rPr>
      </w:pPr>
    </w:p>
    <w:p w:rsidR="005F0DED" w:rsidRPr="004E2723" w:rsidRDefault="005F0DED" w:rsidP="005F0DED">
      <w:pPr>
        <w:numPr>
          <w:ilvl w:val="0"/>
          <w:numId w:val="5"/>
        </w:numPr>
        <w:tabs>
          <w:tab w:val="left" w:pos="-5529"/>
          <w:tab w:val="left" w:pos="360"/>
          <w:tab w:val="left" w:pos="1843"/>
        </w:tabs>
        <w:spacing w:line="360" w:lineRule="auto"/>
        <w:ind w:left="0" w:firstLine="709"/>
        <w:jc w:val="center"/>
        <w:rPr>
          <w:rFonts w:ascii="Times New Roman" w:hAnsi="Times New Roman"/>
          <w:b/>
          <w:szCs w:val="26"/>
        </w:rPr>
      </w:pPr>
      <w:r w:rsidRPr="004E2723">
        <w:rPr>
          <w:rFonts w:ascii="Times New Roman" w:hAnsi="Times New Roman"/>
          <w:b/>
          <w:szCs w:val="26"/>
        </w:rPr>
        <w:t>ОБЩИЕ ПОЛОЖЕНИЯ</w:t>
      </w:r>
    </w:p>
    <w:p w:rsidR="005F0DED" w:rsidRPr="004E2723" w:rsidRDefault="005F0DED" w:rsidP="005F0DED">
      <w:pPr>
        <w:autoSpaceDE w:val="0"/>
        <w:autoSpaceDN w:val="0"/>
        <w:adjustRightInd w:val="0"/>
        <w:jc w:val="center"/>
        <w:rPr>
          <w:rFonts w:ascii="Times New Roman" w:hAnsi="Times New Roman"/>
          <w:b/>
          <w:bCs/>
          <w:sz w:val="28"/>
          <w:szCs w:val="28"/>
        </w:rPr>
      </w:pPr>
      <w:r w:rsidRPr="004E2723">
        <w:rPr>
          <w:rFonts w:ascii="Times New Roman" w:hAnsi="Times New Roman"/>
          <w:sz w:val="28"/>
          <w:szCs w:val="28"/>
        </w:rPr>
        <w:t xml:space="preserve">     1.1.  </w:t>
      </w:r>
      <w:r w:rsidRPr="004E2723">
        <w:rPr>
          <w:rFonts w:ascii="Times New Roman" w:hAnsi="Times New Roman"/>
          <w:b/>
          <w:bCs/>
          <w:sz w:val="28"/>
          <w:szCs w:val="28"/>
        </w:rPr>
        <w:t>Предмет регулирования</w:t>
      </w:r>
    </w:p>
    <w:p w:rsidR="005F0DED" w:rsidRPr="004E2723" w:rsidRDefault="005F0DED" w:rsidP="005F0DED">
      <w:pPr>
        <w:pStyle w:val="ConsPlusTitle"/>
        <w:widowControl/>
        <w:jc w:val="both"/>
        <w:rPr>
          <w:rFonts w:ascii="Times New Roman" w:hAnsi="Times New Roman" w:cs="Times New Roman"/>
          <w:b w:val="0"/>
          <w:sz w:val="28"/>
          <w:szCs w:val="28"/>
        </w:rPr>
      </w:pPr>
      <w:r w:rsidRPr="004E2723">
        <w:rPr>
          <w:rFonts w:ascii="Times New Roman" w:hAnsi="Times New Roman" w:cs="Times New Roman"/>
          <w:b w:val="0"/>
          <w:sz w:val="28"/>
          <w:szCs w:val="28"/>
        </w:rPr>
        <w:t xml:space="preserve">      </w:t>
      </w:r>
    </w:p>
    <w:p w:rsidR="005F0DED" w:rsidRPr="004E2723" w:rsidRDefault="005F0DED" w:rsidP="005F0DED">
      <w:pPr>
        <w:pStyle w:val="ConsPlusNormal"/>
        <w:widowControl/>
        <w:jc w:val="both"/>
        <w:rPr>
          <w:rFonts w:ascii="Times New Roman" w:hAnsi="Times New Roman" w:cs="Times New Roman"/>
          <w:sz w:val="28"/>
          <w:szCs w:val="28"/>
        </w:rPr>
      </w:pPr>
      <w:r w:rsidRPr="004E2723">
        <w:rPr>
          <w:rFonts w:ascii="Times New Roman" w:hAnsi="Times New Roman" w:cs="Times New Roman"/>
          <w:sz w:val="28"/>
          <w:szCs w:val="28"/>
        </w:rP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w:t>
      </w:r>
      <w:r>
        <w:rPr>
          <w:rFonts w:ascii="Times New Roman" w:hAnsi="Times New Roman" w:cs="Times New Roman"/>
          <w:sz w:val="28"/>
          <w:szCs w:val="28"/>
        </w:rPr>
        <w:t>Новомакаровского</w:t>
      </w:r>
      <w:r w:rsidRPr="004E2723">
        <w:rPr>
          <w:rFonts w:ascii="Times New Roman"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w:t>
      </w:r>
    </w:p>
    <w:p w:rsidR="005F0DED" w:rsidRPr="005F0DED" w:rsidRDefault="005F0DED" w:rsidP="005F0DED">
      <w:pPr>
        <w:tabs>
          <w:tab w:val="left" w:pos="-5529"/>
          <w:tab w:val="left" w:pos="1843"/>
        </w:tabs>
        <w:ind w:firstLine="709"/>
        <w:jc w:val="both"/>
        <w:rPr>
          <w:rFonts w:ascii="Times New Roman" w:hAnsi="Times New Roman"/>
          <w:sz w:val="28"/>
          <w:szCs w:val="28"/>
          <w:lang w:val="ru-RU"/>
        </w:rPr>
      </w:pPr>
      <w:r w:rsidRPr="005F0DED">
        <w:rPr>
          <w:rFonts w:ascii="Times New Roman" w:hAnsi="Times New Roman"/>
          <w:sz w:val="28"/>
          <w:szCs w:val="28"/>
          <w:lang w:val="ru-RU"/>
        </w:rPr>
        <w:t>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поселения для ведения садоводства, огородничества и дачного строительства»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5F0DED" w:rsidRPr="005F0DED" w:rsidRDefault="005F0DED" w:rsidP="005F0DED">
      <w:pPr>
        <w:tabs>
          <w:tab w:val="left" w:pos="-5529"/>
          <w:tab w:val="left" w:pos="0"/>
          <w:tab w:val="left" w:pos="1843"/>
        </w:tabs>
        <w:spacing w:line="200" w:lineRule="atLeast"/>
        <w:jc w:val="both"/>
        <w:rPr>
          <w:rFonts w:ascii="Times New Roman" w:hAnsi="Times New Roman"/>
          <w:sz w:val="28"/>
          <w:szCs w:val="28"/>
          <w:lang w:val="ru-RU"/>
        </w:rPr>
      </w:pPr>
    </w:p>
    <w:p w:rsidR="005F0DED" w:rsidRPr="005F0DED" w:rsidRDefault="005F0DED" w:rsidP="005F0DED">
      <w:pPr>
        <w:autoSpaceDE w:val="0"/>
        <w:autoSpaceDN w:val="0"/>
        <w:adjustRightInd w:val="0"/>
        <w:jc w:val="both"/>
        <w:rPr>
          <w:rFonts w:ascii="Times New Roman" w:hAnsi="Times New Roman"/>
          <w:b/>
          <w:bCs/>
          <w:sz w:val="28"/>
          <w:szCs w:val="28"/>
          <w:lang w:val="ru-RU"/>
        </w:rPr>
      </w:pPr>
      <w:r w:rsidRPr="005F0DED">
        <w:rPr>
          <w:rFonts w:ascii="Times New Roman" w:hAnsi="Times New Roman"/>
          <w:b/>
          <w:bCs/>
          <w:sz w:val="28"/>
          <w:szCs w:val="28"/>
          <w:lang w:val="ru-RU"/>
        </w:rPr>
        <w:t>1.2. Описание заявителей</w:t>
      </w:r>
    </w:p>
    <w:p w:rsidR="005F0DED" w:rsidRPr="004E2723" w:rsidRDefault="005F0DED" w:rsidP="005F0DED">
      <w:pPr>
        <w:pStyle w:val="ConsPlusNormal"/>
        <w:widowControl/>
        <w:ind w:firstLine="540"/>
        <w:jc w:val="both"/>
        <w:rPr>
          <w:rFonts w:ascii="Times New Roman" w:hAnsi="Times New Roman" w:cs="Times New Roman"/>
          <w:sz w:val="28"/>
          <w:szCs w:val="28"/>
        </w:rPr>
      </w:pPr>
    </w:p>
    <w:p w:rsidR="005F0DED" w:rsidRPr="005F0DED" w:rsidRDefault="005F0DED" w:rsidP="005F0DED">
      <w:pPr>
        <w:ind w:firstLine="708"/>
        <w:jc w:val="both"/>
        <w:rPr>
          <w:rFonts w:ascii="Times New Roman" w:hAnsi="Times New Roman"/>
          <w:bCs/>
          <w:sz w:val="28"/>
          <w:szCs w:val="28"/>
          <w:lang w:val="ru-RU"/>
        </w:rPr>
      </w:pPr>
      <w:r w:rsidRPr="005F0DED">
        <w:rPr>
          <w:rFonts w:ascii="Times New Roman" w:hAnsi="Times New Roman"/>
          <w:sz w:val="28"/>
          <w:szCs w:val="28"/>
          <w:lang w:val="ru-RU"/>
        </w:rPr>
        <w:t xml:space="preserve">1.2.1. Заявителями являются юридические лица, </w:t>
      </w:r>
      <w:r w:rsidRPr="005F0DED">
        <w:rPr>
          <w:rFonts w:ascii="Times New Roman" w:hAnsi="Times New Roman"/>
          <w:bCs/>
          <w:sz w:val="28"/>
          <w:szCs w:val="28"/>
          <w:lang w:val="ru-RU"/>
        </w:rPr>
        <w:t>физические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w:t>
      </w:r>
    </w:p>
    <w:p w:rsidR="005F0DED" w:rsidRPr="005F0DED" w:rsidRDefault="005F0DED" w:rsidP="005F0DED">
      <w:pPr>
        <w:ind w:firstLine="720"/>
        <w:jc w:val="both"/>
        <w:rPr>
          <w:rFonts w:ascii="Times New Roman" w:hAnsi="Times New Roman"/>
          <w:sz w:val="28"/>
          <w:szCs w:val="28"/>
          <w:lang w:val="ru-RU"/>
        </w:rPr>
      </w:pPr>
      <w:r w:rsidRPr="005F0DED">
        <w:rPr>
          <w:rFonts w:ascii="Times New Roman" w:hAnsi="Times New Roman"/>
          <w:sz w:val="28"/>
          <w:szCs w:val="28"/>
          <w:lang w:val="ru-RU"/>
        </w:rPr>
        <w:t xml:space="preserve">1.2.2. От имени физических лиц подавать заявление на предоставление </w:t>
      </w:r>
      <w:r w:rsidRPr="005F0DED">
        <w:rPr>
          <w:rFonts w:ascii="Times New Roman" w:hAnsi="Times New Roman"/>
          <w:color w:val="000000"/>
          <w:sz w:val="28"/>
          <w:szCs w:val="28"/>
          <w:lang w:val="ru-RU"/>
        </w:rPr>
        <w:t xml:space="preserve">  земельных  участков </w:t>
      </w:r>
      <w:r w:rsidRPr="005F0DED">
        <w:rPr>
          <w:rFonts w:ascii="Times New Roman" w:hAnsi="Times New Roman"/>
          <w:sz w:val="28"/>
          <w:szCs w:val="28"/>
          <w:lang w:val="ru-RU"/>
        </w:rPr>
        <w:t xml:space="preserve"> могут, в частности:</w:t>
      </w:r>
    </w:p>
    <w:p w:rsidR="005F0DED" w:rsidRPr="005F0DED" w:rsidRDefault="005F0DED" w:rsidP="005F0DED">
      <w:pPr>
        <w:tabs>
          <w:tab w:val="left" w:pos="720"/>
        </w:tabs>
        <w:jc w:val="both"/>
        <w:rPr>
          <w:rFonts w:ascii="Times New Roman" w:hAnsi="Times New Roman"/>
          <w:sz w:val="28"/>
          <w:szCs w:val="28"/>
          <w:lang w:val="ru-RU"/>
        </w:rPr>
      </w:pPr>
      <w:r w:rsidRPr="005F0DED">
        <w:rPr>
          <w:rFonts w:ascii="Times New Roman" w:hAnsi="Times New Roman"/>
          <w:sz w:val="28"/>
          <w:szCs w:val="28"/>
          <w:lang w:val="ru-RU"/>
        </w:rPr>
        <w:lastRenderedPageBreak/>
        <w:tab/>
        <w:t xml:space="preserve">- законные представители (родители, усыновители, опекуны) несовершеннолетних в возрасте до 14 лет; </w:t>
      </w:r>
    </w:p>
    <w:p w:rsidR="005F0DED" w:rsidRPr="005F0DED" w:rsidRDefault="005F0DED" w:rsidP="005F0DED">
      <w:pPr>
        <w:ind w:firstLine="720"/>
        <w:jc w:val="both"/>
        <w:rPr>
          <w:rFonts w:ascii="Times New Roman" w:hAnsi="Times New Roman"/>
          <w:sz w:val="28"/>
          <w:szCs w:val="28"/>
          <w:lang w:val="ru-RU"/>
        </w:rPr>
      </w:pPr>
      <w:r w:rsidRPr="005F0DED">
        <w:rPr>
          <w:rFonts w:ascii="Times New Roman" w:hAnsi="Times New Roman"/>
          <w:sz w:val="28"/>
          <w:szCs w:val="28"/>
          <w:lang w:val="ru-RU"/>
        </w:rPr>
        <w:t xml:space="preserve">- опекуны недееспособных граждан; </w:t>
      </w:r>
    </w:p>
    <w:p w:rsidR="005F0DED" w:rsidRPr="005F0DED" w:rsidRDefault="005F0DED" w:rsidP="005F0DED">
      <w:pPr>
        <w:ind w:firstLine="720"/>
        <w:jc w:val="both"/>
        <w:rPr>
          <w:rFonts w:ascii="Times New Roman" w:hAnsi="Times New Roman"/>
          <w:sz w:val="28"/>
          <w:szCs w:val="28"/>
          <w:lang w:val="ru-RU"/>
        </w:rPr>
      </w:pPr>
      <w:r w:rsidRPr="005F0DED">
        <w:rPr>
          <w:rFonts w:ascii="Times New Roman" w:hAnsi="Times New Roman"/>
          <w:sz w:val="28"/>
          <w:szCs w:val="28"/>
          <w:lang w:val="ru-RU"/>
        </w:rPr>
        <w:t>- представители, действующие в силу полномочий, основанных на доверенности или договоре.</w:t>
      </w:r>
    </w:p>
    <w:p w:rsidR="005F0DED" w:rsidRPr="005F0DED" w:rsidRDefault="005F0DED" w:rsidP="005F0DED">
      <w:pPr>
        <w:tabs>
          <w:tab w:val="left" w:pos="720"/>
        </w:tabs>
        <w:jc w:val="both"/>
        <w:rPr>
          <w:rFonts w:ascii="Times New Roman" w:hAnsi="Times New Roman"/>
          <w:sz w:val="28"/>
          <w:szCs w:val="28"/>
          <w:lang w:val="ru-RU"/>
        </w:rPr>
      </w:pPr>
      <w:r w:rsidRPr="005F0DED">
        <w:rPr>
          <w:rFonts w:ascii="Times New Roman" w:hAnsi="Times New Roman"/>
          <w:sz w:val="28"/>
          <w:szCs w:val="28"/>
          <w:lang w:val="ru-RU"/>
        </w:rPr>
        <w:tab/>
        <w:t>Несовершеннолетний в возрасте от 14 до 18 лет может подать заявление о предоставлении земельного участка  с письменного согласия своих законных представителей – родителей, усыновителей или попечителя, если иное не установлено действующим законодательством.</w:t>
      </w:r>
    </w:p>
    <w:p w:rsidR="005F0DED" w:rsidRDefault="005F0DED" w:rsidP="005F0DED">
      <w:pPr>
        <w:pStyle w:val="ConsPlusNormal"/>
        <w:widowControl/>
        <w:ind w:firstLine="540"/>
        <w:jc w:val="both"/>
        <w:outlineLvl w:val="2"/>
        <w:rPr>
          <w:rFonts w:ascii="Times New Roman" w:hAnsi="Times New Roman" w:cs="Times New Roman"/>
          <w:b/>
          <w:sz w:val="28"/>
          <w:szCs w:val="28"/>
        </w:rPr>
      </w:pPr>
    </w:p>
    <w:p w:rsidR="005F0DED" w:rsidRPr="004E2723" w:rsidRDefault="005F0DED" w:rsidP="005F0DED">
      <w:pPr>
        <w:pStyle w:val="ConsPlusNormal"/>
        <w:widowControl/>
        <w:ind w:firstLine="540"/>
        <w:jc w:val="both"/>
        <w:outlineLvl w:val="2"/>
        <w:rPr>
          <w:rFonts w:ascii="Times New Roman" w:hAnsi="Times New Roman" w:cs="Times New Roman"/>
          <w:b/>
          <w:sz w:val="28"/>
          <w:szCs w:val="28"/>
        </w:rPr>
      </w:pPr>
      <w:r w:rsidRPr="004E2723">
        <w:rPr>
          <w:rFonts w:ascii="Times New Roman" w:hAnsi="Times New Roman" w:cs="Times New Roman"/>
          <w:b/>
          <w:sz w:val="28"/>
          <w:szCs w:val="28"/>
        </w:rPr>
        <w:t>1.3. Требования к  порядку информирования о  предоставлении муниципальной</w:t>
      </w:r>
      <w:r w:rsidRPr="004E2723">
        <w:rPr>
          <w:rFonts w:ascii="Times New Roman" w:hAnsi="Times New Roman" w:cs="Times New Roman"/>
          <w:sz w:val="28"/>
          <w:szCs w:val="28"/>
        </w:rPr>
        <w:t xml:space="preserve"> </w:t>
      </w:r>
      <w:r w:rsidRPr="004E2723">
        <w:rPr>
          <w:rFonts w:ascii="Times New Roman" w:hAnsi="Times New Roman" w:cs="Times New Roman"/>
          <w:b/>
          <w:sz w:val="28"/>
          <w:szCs w:val="28"/>
        </w:rPr>
        <w:t>услуги</w:t>
      </w:r>
    </w:p>
    <w:p w:rsidR="005F0DED" w:rsidRPr="005F0DED" w:rsidRDefault="005F0DED" w:rsidP="005F0DED">
      <w:pPr>
        <w:autoSpaceDE w:val="0"/>
        <w:autoSpaceDN w:val="0"/>
        <w:adjustRightInd w:val="0"/>
        <w:ind w:firstLine="709"/>
        <w:jc w:val="both"/>
        <w:rPr>
          <w:rFonts w:ascii="Times New Roman" w:hAnsi="Times New Roman"/>
          <w:szCs w:val="28"/>
          <w:lang w:val="ru-RU"/>
        </w:rPr>
      </w:pP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1.3.1. Информация о месте нахождении администрации Новомакаровского сельского поселения Грибановского муниципального района и часах личного приема граждан администрации:</w:t>
      </w:r>
    </w:p>
    <w:p w:rsidR="005F0DED" w:rsidRPr="005F0DED" w:rsidRDefault="005F0DED" w:rsidP="005F0DED">
      <w:pPr>
        <w:tabs>
          <w:tab w:val="left" w:pos="-5529"/>
          <w:tab w:val="left" w:pos="1843"/>
        </w:tabs>
        <w:ind w:firstLine="709"/>
        <w:jc w:val="both"/>
        <w:rPr>
          <w:rFonts w:ascii="Times New Roman" w:hAnsi="Times New Roman"/>
          <w:sz w:val="28"/>
          <w:szCs w:val="28"/>
          <w:lang w:val="ru-RU"/>
        </w:rPr>
      </w:pPr>
      <w:r w:rsidRPr="005F0DED">
        <w:rPr>
          <w:rFonts w:ascii="Times New Roman" w:hAnsi="Times New Roman"/>
          <w:sz w:val="28"/>
          <w:szCs w:val="28"/>
          <w:lang w:val="ru-RU"/>
        </w:rPr>
        <w:t>Организацию предоставления муниципальной услуги «Предоставление земельных участков, находящихся в собственности поселения для ведения садоводства, огородничества и дачного строительства» осуществляет специалист, ответственный за предоставление муниципальных услуг администрации (далее специалист администрации).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Место нахождения администрации: 397225, Воронежская область, Грибановский район, с. Новомакарово, ул. Советская, д. 57.</w:t>
      </w:r>
    </w:p>
    <w:p w:rsidR="005F0DED" w:rsidRDefault="005F0DED" w:rsidP="005F0DED">
      <w:pPr>
        <w:pStyle w:val="afc"/>
        <w:spacing w:before="60"/>
        <w:jc w:val="both"/>
        <w:rPr>
          <w:rFonts w:ascii="Calibri" w:hAnsi="Calibri"/>
          <w:color w:val="1F497D"/>
        </w:rPr>
      </w:pPr>
      <w:r>
        <w:rPr>
          <w:rFonts w:ascii="Times New Roman" w:hAnsi="Times New Roman"/>
          <w:szCs w:val="28"/>
        </w:rPr>
        <w:t xml:space="preserve">         Адрес официального сайта органов местного самоуправления Новомакаровского сельского поселения Грибановского муниципального района в сети Интернет: </w:t>
      </w:r>
      <w:hyperlink r:id="rId8" w:history="1">
        <w:r>
          <w:rPr>
            <w:rStyle w:val="af9"/>
            <w:rFonts w:eastAsiaTheme="majorEastAsia"/>
          </w:rPr>
          <w:t>http://novomakar.ru/</w:t>
        </w:r>
      </w:hyperlink>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 xml:space="preserve">Адрес портала государственных и муниципальных услуг Воронежской области: </w:t>
      </w:r>
      <w:r>
        <w:rPr>
          <w:rFonts w:ascii="Times New Roman" w:hAnsi="Times New Roman"/>
          <w:sz w:val="28"/>
          <w:szCs w:val="28"/>
        </w:rPr>
        <w:t>http</w:t>
      </w:r>
      <w:r w:rsidRPr="005F0DED">
        <w:rPr>
          <w:rFonts w:ascii="Times New Roman" w:hAnsi="Times New Roman"/>
          <w:sz w:val="28"/>
          <w:szCs w:val="28"/>
          <w:lang w:val="ru-RU"/>
        </w:rPr>
        <w:t>://</w:t>
      </w:r>
      <w:r>
        <w:rPr>
          <w:rFonts w:ascii="Times New Roman" w:hAnsi="Times New Roman"/>
          <w:sz w:val="28"/>
          <w:szCs w:val="28"/>
        </w:rPr>
        <w:t>svc</w:t>
      </w:r>
      <w:r w:rsidRPr="005F0DED">
        <w:rPr>
          <w:rFonts w:ascii="Times New Roman" w:hAnsi="Times New Roman"/>
          <w:sz w:val="28"/>
          <w:szCs w:val="28"/>
          <w:lang w:val="ru-RU"/>
        </w:rPr>
        <w:t>.</w:t>
      </w:r>
      <w:r>
        <w:rPr>
          <w:rFonts w:ascii="Times New Roman" w:hAnsi="Times New Roman"/>
          <w:sz w:val="28"/>
          <w:szCs w:val="28"/>
        </w:rPr>
        <w:t>govvrn</w:t>
      </w:r>
      <w:r w:rsidRPr="005F0DED">
        <w:rPr>
          <w:rFonts w:ascii="Times New Roman" w:hAnsi="Times New Roman"/>
          <w:sz w:val="28"/>
          <w:szCs w:val="28"/>
          <w:lang w:val="ru-RU"/>
        </w:rPr>
        <w:t>.</w:t>
      </w:r>
      <w:r>
        <w:rPr>
          <w:rFonts w:ascii="Times New Roman" w:hAnsi="Times New Roman"/>
          <w:sz w:val="28"/>
          <w:szCs w:val="28"/>
        </w:rPr>
        <w:t>ru</w:t>
      </w:r>
      <w:r w:rsidRPr="005F0DED">
        <w:rPr>
          <w:rFonts w:ascii="Times New Roman" w:hAnsi="Times New Roman"/>
          <w:sz w:val="28"/>
          <w:szCs w:val="28"/>
          <w:lang w:val="ru-RU"/>
        </w:rPr>
        <w:t>.</w:t>
      </w:r>
    </w:p>
    <w:p w:rsidR="005F0DED" w:rsidRDefault="005F0DED" w:rsidP="005F0DED">
      <w:pPr>
        <w:pStyle w:val="afc"/>
        <w:spacing w:before="60"/>
        <w:jc w:val="both"/>
        <w:rPr>
          <w:rFonts w:ascii="Calibri" w:hAnsi="Calibri"/>
          <w:color w:val="1F497D"/>
        </w:rPr>
      </w:pPr>
      <w:r>
        <w:rPr>
          <w:rFonts w:ascii="Times New Roman" w:hAnsi="Times New Roman"/>
          <w:szCs w:val="28"/>
        </w:rPr>
        <w:t xml:space="preserve">Адрес электронной почты в сети Интернет: </w:t>
      </w:r>
      <w:hyperlink r:id="rId9" w:history="1">
        <w:r>
          <w:rPr>
            <w:rStyle w:val="af9"/>
            <w:rFonts w:eastAsiaTheme="majorEastAsia"/>
          </w:rPr>
          <w:t>http://novomakar.ru/</w:t>
        </w:r>
      </w:hyperlink>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 xml:space="preserve">Адрес единого портала государственных и муниципальных услуг Российской Федерации в сети Интернет: </w:t>
      </w:r>
      <w:r w:rsidRPr="004E2723">
        <w:rPr>
          <w:rFonts w:ascii="Times New Roman" w:hAnsi="Times New Roman"/>
          <w:sz w:val="28"/>
          <w:szCs w:val="28"/>
        </w:rPr>
        <w:t>http</w:t>
      </w:r>
      <w:r w:rsidRPr="005F0DED">
        <w:rPr>
          <w:rFonts w:ascii="Times New Roman" w:hAnsi="Times New Roman"/>
          <w:sz w:val="28"/>
          <w:szCs w:val="28"/>
          <w:lang w:val="ru-RU"/>
        </w:rPr>
        <w:t>://</w:t>
      </w:r>
      <w:r w:rsidRPr="004E2723">
        <w:rPr>
          <w:rFonts w:ascii="Times New Roman" w:hAnsi="Times New Roman"/>
          <w:sz w:val="28"/>
          <w:szCs w:val="28"/>
        </w:rPr>
        <w:t>www</w:t>
      </w:r>
      <w:r w:rsidRPr="005F0DED">
        <w:rPr>
          <w:rFonts w:ascii="Times New Roman" w:hAnsi="Times New Roman"/>
          <w:sz w:val="28"/>
          <w:szCs w:val="28"/>
          <w:lang w:val="ru-RU"/>
        </w:rPr>
        <w:t>.</w:t>
      </w:r>
      <w:r w:rsidRPr="004E2723">
        <w:rPr>
          <w:rFonts w:ascii="Times New Roman" w:hAnsi="Times New Roman"/>
          <w:sz w:val="28"/>
          <w:szCs w:val="28"/>
        </w:rPr>
        <w:t>gosuslugi</w:t>
      </w:r>
      <w:r w:rsidRPr="005F0DED">
        <w:rPr>
          <w:rFonts w:ascii="Times New Roman" w:hAnsi="Times New Roman"/>
          <w:sz w:val="28"/>
          <w:szCs w:val="28"/>
          <w:lang w:val="ru-RU"/>
        </w:rPr>
        <w:t>.</w:t>
      </w:r>
      <w:r w:rsidRPr="004E2723">
        <w:rPr>
          <w:rFonts w:ascii="Times New Roman" w:hAnsi="Times New Roman"/>
          <w:sz w:val="28"/>
          <w:szCs w:val="28"/>
        </w:rPr>
        <w:t>ru</w:t>
      </w:r>
      <w:r w:rsidRPr="005F0DED">
        <w:rPr>
          <w:rFonts w:ascii="Times New Roman" w:hAnsi="Times New Roman"/>
          <w:sz w:val="28"/>
          <w:szCs w:val="28"/>
          <w:lang w:val="ru-RU"/>
        </w:rPr>
        <w:t>.</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График работы администрации: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понедельник - пятница - с 8.00 до 16.00;</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перерыв - с 12.00 до 13.00;</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суббота, воскресенье - выходные дни.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Часы приема граждан: понедельник - пятница - с 8.00 до 16.00; перерыв - с 12.00 до 13.00, кроме выходных и праздничных дней.</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1.3.2. Справочные телефоны администрации: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 по вопросам личного приема граждан – 8(47348)3-52-39;</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lastRenderedPageBreak/>
        <w:t>- по вопросам письменных обращений граждан – 8(47348)3-52-39.</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1.3.3. Порядок получения информации заявителями по вопросам предоставления муниципальной услуги: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Специалисты администрации проводят консультации, дают справки по вопросам предоставления муниципальной услуги, в том числе:</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а) о месте нахождения и графике работы администрации;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б) о справочных телефонах и факсе администрации;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в) об адресе официального сайта в сети Интернет, адресе электронной почты;</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г) о времени приема и выдачи документов;</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д) о порядке получения заявителями информации по вопросам предоставления муниципальной услуги;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е) о сроках предоставления муниципальной услуги;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ж) о ходе предоставления муниципальной услуги: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 о получении обращения и направлении его на рассмотрение специалистам  администрации Новомакаровского сельского поселения Грибановского муниципального района или иной орган власти;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 о продлении срока рассмотрения обращения;</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 о результатах рассмотрения обращения;</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з) о порядке обжалования действий (бездействия) должностного лица при предоставлении муниципальной услуги.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Специалист:</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 предлагает абоненту представиться;</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 выслушивает и уточняет при необходимости суть вопроса;</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 вежливо, корректно и лаконично дает ответ по существу вопроса.</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Время телефонного разговора не должно превышать 10 минут.</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 xml:space="preserve">1.3.5. На информационном стенде в администрации, на официальном сайте органов местного самоуправления Новомакаровского сельского поселения Грибановского муниципального района в сети Интернет, в </w:t>
      </w:r>
      <w:r w:rsidRPr="005F0DED">
        <w:rPr>
          <w:rFonts w:ascii="Times New Roman" w:hAnsi="Times New Roman"/>
          <w:sz w:val="28"/>
          <w:szCs w:val="28"/>
          <w:lang w:val="ru-RU"/>
        </w:rPr>
        <w:lastRenderedPageBreak/>
        <w:t>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а) номера телефонов и факса, график работы, адрес электронной почты;</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б) извлечения из нормативных правовых актов, регламентирующих предоставление муниципальной услуги;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в) образцы документов;</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г) порядок обжалования решений и действий (бездействия), осуществляемых (принятых) в ходе предоставления муниципальной услуги;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д) необходимая оперативная информация о предоставлении муниципальной услуги.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При изменении информации о предоставлении муниципальной услуги осуществляется ее периодическое обновление.</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Основными требованиями к информированию заявителей о муниципальной услуге являются:</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а) актуальность;</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б) своевременность;</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в) четкость в изложении информации;</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г) полнота консультирования;</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д) наглядность форм подачи материала;</w:t>
      </w:r>
    </w:p>
    <w:p w:rsidR="005F0DED" w:rsidRPr="005F0DED" w:rsidRDefault="005F0DED" w:rsidP="005F0DED">
      <w:pPr>
        <w:autoSpaceDE w:val="0"/>
        <w:autoSpaceDN w:val="0"/>
        <w:adjustRightInd w:val="0"/>
        <w:ind w:firstLine="709"/>
        <w:jc w:val="both"/>
        <w:rPr>
          <w:rFonts w:ascii="Times New Roman" w:hAnsi="Times New Roman"/>
          <w:sz w:val="28"/>
          <w:szCs w:val="28"/>
          <w:lang w:val="ru-RU"/>
        </w:rPr>
      </w:pPr>
      <w:r w:rsidRPr="005F0DED">
        <w:rPr>
          <w:rFonts w:ascii="Times New Roman" w:hAnsi="Times New Roman"/>
          <w:sz w:val="28"/>
          <w:szCs w:val="28"/>
          <w:lang w:val="ru-RU"/>
        </w:rPr>
        <w:t>е) удобство и доступность.</w:t>
      </w:r>
    </w:p>
    <w:p w:rsidR="005F0DED" w:rsidRPr="005F0DED" w:rsidRDefault="005F0DED" w:rsidP="005F0DED">
      <w:pPr>
        <w:autoSpaceDE w:val="0"/>
        <w:autoSpaceDN w:val="0"/>
        <w:adjustRightInd w:val="0"/>
        <w:ind w:firstLine="708"/>
        <w:jc w:val="both"/>
        <w:outlineLvl w:val="2"/>
        <w:rPr>
          <w:rFonts w:ascii="Times New Roman" w:hAnsi="Times New Roman"/>
          <w:sz w:val="28"/>
          <w:szCs w:val="28"/>
          <w:lang w:val="ru-RU"/>
        </w:rPr>
      </w:pPr>
      <w:r w:rsidRPr="005F0DED">
        <w:rPr>
          <w:rFonts w:ascii="Times New Roman" w:hAnsi="Times New Roman"/>
          <w:sz w:val="28"/>
          <w:szCs w:val="28"/>
          <w:lang w:val="ru-RU"/>
        </w:rPr>
        <w:t>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w:t>
      </w:r>
    </w:p>
    <w:p w:rsidR="005F0DED" w:rsidRPr="005F0DED" w:rsidRDefault="005F0DED" w:rsidP="005F0DED">
      <w:pPr>
        <w:jc w:val="both"/>
        <w:rPr>
          <w:rFonts w:ascii="Times New Roman" w:hAnsi="Times New Roman"/>
          <w:color w:val="000000"/>
          <w:sz w:val="28"/>
          <w:szCs w:val="28"/>
          <w:lang w:val="ru-RU"/>
        </w:rPr>
      </w:pPr>
      <w:r w:rsidRPr="005F0DED">
        <w:rPr>
          <w:rFonts w:ascii="Times New Roman" w:hAnsi="Times New Roman"/>
          <w:sz w:val="28"/>
          <w:szCs w:val="28"/>
          <w:lang w:val="ru-RU"/>
        </w:rP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smartTag w:uri="urn:schemas-microsoft-com:office:smarttags" w:element="metricconverter">
        <w:smartTagPr>
          <w:attr w:name="ProductID" w:val="394026, г"/>
        </w:smartTagPr>
        <w:r w:rsidRPr="005F0DED">
          <w:rPr>
            <w:rFonts w:ascii="Times New Roman" w:hAnsi="Times New Roman"/>
            <w:color w:val="000000"/>
            <w:sz w:val="28"/>
            <w:szCs w:val="28"/>
            <w:lang w:val="ru-RU"/>
          </w:rPr>
          <w:t>394026, г</w:t>
        </w:r>
      </w:smartTag>
      <w:r w:rsidRPr="005F0DED">
        <w:rPr>
          <w:rFonts w:ascii="Times New Roman" w:hAnsi="Times New Roman"/>
          <w:color w:val="000000"/>
          <w:sz w:val="28"/>
          <w:szCs w:val="28"/>
          <w:lang w:val="ru-RU"/>
        </w:rPr>
        <w:t>. Воронеж, ул. Донбасская, д.2, тел.</w:t>
      </w:r>
      <w:r w:rsidRPr="005F0DED">
        <w:rPr>
          <w:rFonts w:ascii="Times New Roman" w:hAnsi="Times New Roman"/>
          <w:bCs/>
          <w:color w:val="000000"/>
          <w:sz w:val="28"/>
          <w:szCs w:val="28"/>
          <w:lang w:val="ru-RU"/>
        </w:rPr>
        <w:t>(473) 272-00-00,</w:t>
      </w:r>
      <w:r w:rsidRPr="005F0DED">
        <w:rPr>
          <w:rFonts w:ascii="Times New Roman" w:hAnsi="Times New Roman"/>
          <w:b/>
          <w:bCs/>
          <w:color w:val="000000"/>
          <w:sz w:val="28"/>
          <w:szCs w:val="28"/>
          <w:lang w:val="ru-RU"/>
        </w:rPr>
        <w:t xml:space="preserve"> </w:t>
      </w:r>
      <w:hyperlink r:id="rId10" w:history="1">
        <w:r w:rsidRPr="009B6674">
          <w:rPr>
            <w:rStyle w:val="af9"/>
            <w:rFonts w:ascii="Times New Roman" w:hAnsi="Times New Roman"/>
            <w:color w:val="000000"/>
            <w:sz w:val="28"/>
            <w:szCs w:val="28"/>
          </w:rPr>
          <w:t>www</w:t>
        </w:r>
        <w:r w:rsidRPr="005F0DED">
          <w:rPr>
            <w:rStyle w:val="af9"/>
            <w:rFonts w:ascii="Times New Roman" w:hAnsi="Times New Roman"/>
            <w:color w:val="000000"/>
            <w:sz w:val="28"/>
            <w:szCs w:val="28"/>
            <w:lang w:val="ru-RU"/>
          </w:rPr>
          <w:t>.</w:t>
        </w:r>
        <w:r w:rsidRPr="009B6674">
          <w:rPr>
            <w:rStyle w:val="af9"/>
            <w:rFonts w:ascii="Times New Roman" w:hAnsi="Times New Roman"/>
            <w:color w:val="000000"/>
            <w:sz w:val="28"/>
            <w:szCs w:val="28"/>
          </w:rPr>
          <w:t>to</w:t>
        </w:r>
        <w:r w:rsidRPr="005F0DED">
          <w:rPr>
            <w:rStyle w:val="af9"/>
            <w:rFonts w:ascii="Times New Roman" w:hAnsi="Times New Roman"/>
            <w:color w:val="000000"/>
            <w:sz w:val="28"/>
            <w:szCs w:val="28"/>
            <w:lang w:val="ru-RU"/>
          </w:rPr>
          <w:t>36.</w:t>
        </w:r>
        <w:r w:rsidRPr="009B6674">
          <w:rPr>
            <w:rStyle w:val="af9"/>
            <w:rFonts w:ascii="Times New Roman" w:hAnsi="Times New Roman"/>
            <w:color w:val="000000"/>
            <w:sz w:val="28"/>
            <w:szCs w:val="28"/>
          </w:rPr>
          <w:t>rosreestr</w:t>
        </w:r>
        <w:r w:rsidRPr="005F0DED">
          <w:rPr>
            <w:rStyle w:val="af9"/>
            <w:rFonts w:ascii="Times New Roman" w:hAnsi="Times New Roman"/>
            <w:color w:val="000000"/>
            <w:sz w:val="28"/>
            <w:szCs w:val="28"/>
            <w:lang w:val="ru-RU"/>
          </w:rPr>
          <w:t>.</w:t>
        </w:r>
        <w:r w:rsidRPr="009B6674">
          <w:rPr>
            <w:rStyle w:val="af9"/>
            <w:rFonts w:ascii="Times New Roman" w:hAnsi="Times New Roman"/>
            <w:color w:val="000000"/>
            <w:sz w:val="28"/>
            <w:szCs w:val="28"/>
          </w:rPr>
          <w:t>ru</w:t>
        </w:r>
      </w:hyperlink>
      <w:r w:rsidRPr="005F0DED">
        <w:rPr>
          <w:rFonts w:ascii="Times New Roman" w:hAnsi="Times New Roman"/>
          <w:color w:val="000000"/>
          <w:sz w:val="28"/>
          <w:szCs w:val="28"/>
          <w:lang w:val="ru-RU"/>
        </w:rPr>
        <w:t>. Грибановский отдел: 397240 Воронежская область, Грибановский район, пгт. Грибановский, ул. Советская, 171, тел. (47348) 3-05-50;</w:t>
      </w:r>
    </w:p>
    <w:p w:rsidR="005F0DED" w:rsidRPr="005F0DED" w:rsidRDefault="005F0DED" w:rsidP="005F0DED">
      <w:pPr>
        <w:autoSpaceDE w:val="0"/>
        <w:autoSpaceDN w:val="0"/>
        <w:adjustRightInd w:val="0"/>
        <w:ind w:firstLine="540"/>
        <w:jc w:val="both"/>
        <w:rPr>
          <w:rFonts w:ascii="Times New Roman" w:hAnsi="Times New Roman"/>
          <w:color w:val="000000"/>
          <w:sz w:val="28"/>
          <w:szCs w:val="28"/>
          <w:lang w:val="ru-RU"/>
        </w:rPr>
      </w:pPr>
      <w:r w:rsidRPr="005F0DED">
        <w:rPr>
          <w:rFonts w:ascii="Times New Roman" w:hAnsi="Times New Roman"/>
          <w:color w:val="000000"/>
          <w:sz w:val="28"/>
          <w:szCs w:val="28"/>
          <w:lang w:val="ru-RU"/>
        </w:rP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t>
      </w:r>
      <w:r w:rsidRPr="009B6674">
        <w:rPr>
          <w:rFonts w:ascii="Times New Roman" w:hAnsi="Times New Roman"/>
          <w:color w:val="000000"/>
          <w:sz w:val="28"/>
          <w:szCs w:val="28"/>
        </w:rPr>
        <w:t>www</w:t>
      </w:r>
      <w:r w:rsidRPr="005F0DED">
        <w:rPr>
          <w:rFonts w:ascii="Times New Roman" w:hAnsi="Times New Roman"/>
          <w:color w:val="000000"/>
          <w:sz w:val="28"/>
          <w:szCs w:val="28"/>
          <w:lang w:val="ru-RU"/>
        </w:rPr>
        <w:t>.</w:t>
      </w:r>
      <w:r w:rsidRPr="009B6674">
        <w:rPr>
          <w:rFonts w:ascii="Times New Roman" w:hAnsi="Times New Roman"/>
          <w:color w:val="000000"/>
          <w:sz w:val="28"/>
          <w:szCs w:val="28"/>
        </w:rPr>
        <w:t>r</w:t>
      </w:r>
      <w:r w:rsidRPr="005F0DED">
        <w:rPr>
          <w:rFonts w:ascii="Times New Roman" w:hAnsi="Times New Roman"/>
          <w:color w:val="000000"/>
          <w:sz w:val="28"/>
          <w:szCs w:val="28"/>
          <w:lang w:val="ru-RU"/>
        </w:rPr>
        <w:t>36.</w:t>
      </w:r>
      <w:r w:rsidRPr="009B6674">
        <w:rPr>
          <w:rFonts w:ascii="Times New Roman" w:hAnsi="Times New Roman"/>
          <w:color w:val="000000"/>
          <w:sz w:val="28"/>
          <w:szCs w:val="28"/>
        </w:rPr>
        <w:t>nalog</w:t>
      </w:r>
      <w:r w:rsidRPr="005F0DED">
        <w:rPr>
          <w:rFonts w:ascii="Times New Roman" w:hAnsi="Times New Roman"/>
          <w:color w:val="000000"/>
          <w:sz w:val="28"/>
          <w:szCs w:val="28"/>
          <w:lang w:val="ru-RU"/>
        </w:rPr>
        <w:t>.</w:t>
      </w:r>
      <w:r w:rsidRPr="009B6674">
        <w:rPr>
          <w:rFonts w:ascii="Times New Roman" w:hAnsi="Times New Roman"/>
          <w:color w:val="000000"/>
          <w:sz w:val="28"/>
          <w:szCs w:val="28"/>
        </w:rPr>
        <w:t>ru</w:t>
      </w:r>
      <w:r w:rsidRPr="005F0DED">
        <w:rPr>
          <w:rFonts w:ascii="Times New Roman" w:hAnsi="Times New Roman"/>
          <w:color w:val="000000"/>
          <w:sz w:val="28"/>
          <w:szCs w:val="28"/>
          <w:lang w:val="ru-RU"/>
        </w:rPr>
        <w:t>/;</w:t>
      </w:r>
    </w:p>
    <w:p w:rsidR="005F0DED" w:rsidRPr="005F0DED" w:rsidRDefault="005F0DED" w:rsidP="005F0DED">
      <w:pPr>
        <w:autoSpaceDE w:val="0"/>
        <w:autoSpaceDN w:val="0"/>
        <w:adjustRightInd w:val="0"/>
        <w:ind w:firstLine="540"/>
        <w:jc w:val="both"/>
        <w:outlineLvl w:val="1"/>
        <w:rPr>
          <w:rFonts w:ascii="Times New Roman" w:hAnsi="Times New Roman"/>
          <w:color w:val="000000"/>
          <w:sz w:val="28"/>
          <w:szCs w:val="28"/>
          <w:lang w:val="ru-RU"/>
        </w:rPr>
      </w:pPr>
      <w:r w:rsidRPr="005F0DED">
        <w:rPr>
          <w:rFonts w:ascii="Times New Roman" w:hAnsi="Times New Roman"/>
          <w:color w:val="000000"/>
          <w:sz w:val="28"/>
          <w:szCs w:val="28"/>
          <w:lang w:val="ru-RU"/>
        </w:rPr>
        <w:t>- Филиал ФГБУ  «ФКП Росреестра» по Воронежской области:</w:t>
      </w:r>
    </w:p>
    <w:p w:rsidR="005F0DED" w:rsidRPr="00E119B8" w:rsidRDefault="005F0DED" w:rsidP="005F0DED">
      <w:pPr>
        <w:jc w:val="both"/>
        <w:rPr>
          <w:rFonts w:ascii="Times New Roman" w:hAnsi="Times New Roman"/>
          <w:color w:val="000000"/>
          <w:sz w:val="28"/>
          <w:szCs w:val="28"/>
          <w:lang w:val="ru-RU"/>
        </w:rPr>
      </w:pPr>
      <w:r w:rsidRPr="005F0DED">
        <w:rPr>
          <w:rFonts w:ascii="Times New Roman" w:hAnsi="Times New Roman"/>
          <w:b/>
          <w:color w:val="000000"/>
          <w:sz w:val="28"/>
          <w:szCs w:val="28"/>
          <w:lang w:val="ru-RU"/>
        </w:rPr>
        <w:t xml:space="preserve"> </w:t>
      </w:r>
      <w:hyperlink r:id="rId11" w:tgtFrame="_blank" w:tooltip="Посмотреть на карте адрес компании ФЕДЕРАЛЬНОЕ ГОСУДАРСТВЕННОЕ УЧРЕЖДЕНИЕ &quot;ЗЕМЕЛЬНАЯ КАДАСТРОВАЯ ПАЛАТА&quot; ПО ВОРОНЕЖСКОЙ ОБЛАСТИ" w:history="1">
        <w:r w:rsidRPr="005F0DED">
          <w:rPr>
            <w:rStyle w:val="af9"/>
            <w:rFonts w:ascii="Times New Roman" w:hAnsi="Times New Roman"/>
            <w:color w:val="000000"/>
            <w:sz w:val="28"/>
            <w:szCs w:val="28"/>
            <w:lang w:val="ru-RU"/>
          </w:rPr>
          <w:t xml:space="preserve">394077, г. Воронеж, ул. Генерала Лизюкова, 2, </w:t>
        </w:r>
      </w:hyperlink>
      <w:r w:rsidRPr="005F0DED">
        <w:rPr>
          <w:rFonts w:ascii="Times New Roman" w:hAnsi="Times New Roman"/>
          <w:color w:val="000000"/>
          <w:sz w:val="28"/>
          <w:szCs w:val="28"/>
          <w:lang w:val="ru-RU"/>
        </w:rPr>
        <w:t xml:space="preserve"> тел. (473) 241-72-21, (473) 213-23-85, </w:t>
      </w:r>
      <w:hyperlink r:id="rId12" w:tgtFrame="_blank" w:history="1">
        <w:r w:rsidRPr="009B6674">
          <w:rPr>
            <w:rStyle w:val="af9"/>
            <w:rFonts w:ascii="Times New Roman" w:hAnsi="Times New Roman"/>
            <w:color w:val="000000"/>
            <w:sz w:val="28"/>
            <w:szCs w:val="28"/>
          </w:rPr>
          <w:t>www</w:t>
        </w:r>
        <w:r w:rsidRPr="005F0DED">
          <w:rPr>
            <w:rStyle w:val="af9"/>
            <w:rFonts w:ascii="Times New Roman" w:hAnsi="Times New Roman"/>
            <w:color w:val="000000"/>
            <w:sz w:val="28"/>
            <w:szCs w:val="28"/>
            <w:lang w:val="ru-RU"/>
          </w:rPr>
          <w:t>.</w:t>
        </w:r>
        <w:r w:rsidRPr="009B6674">
          <w:rPr>
            <w:rStyle w:val="af9"/>
            <w:rFonts w:ascii="Times New Roman" w:hAnsi="Times New Roman"/>
            <w:color w:val="000000"/>
            <w:sz w:val="28"/>
            <w:szCs w:val="28"/>
          </w:rPr>
          <w:t>to</w:t>
        </w:r>
        <w:r w:rsidRPr="005F0DED">
          <w:rPr>
            <w:rStyle w:val="af9"/>
            <w:rFonts w:ascii="Times New Roman" w:hAnsi="Times New Roman"/>
            <w:color w:val="000000"/>
            <w:sz w:val="28"/>
            <w:szCs w:val="28"/>
            <w:lang w:val="ru-RU"/>
          </w:rPr>
          <w:t>36.</w:t>
        </w:r>
        <w:r w:rsidRPr="009B6674">
          <w:rPr>
            <w:rStyle w:val="af9"/>
            <w:rFonts w:ascii="Times New Roman" w:hAnsi="Times New Roman"/>
            <w:color w:val="000000"/>
            <w:sz w:val="28"/>
            <w:szCs w:val="28"/>
          </w:rPr>
          <w:t>rosreestr</w:t>
        </w:r>
        <w:r w:rsidRPr="005F0DED">
          <w:rPr>
            <w:rStyle w:val="af9"/>
            <w:rFonts w:ascii="Times New Roman" w:hAnsi="Times New Roman"/>
            <w:color w:val="000000"/>
            <w:sz w:val="28"/>
            <w:szCs w:val="28"/>
            <w:lang w:val="ru-RU"/>
          </w:rPr>
          <w:t>.</w:t>
        </w:r>
        <w:r w:rsidRPr="009B6674">
          <w:rPr>
            <w:rStyle w:val="af9"/>
            <w:rFonts w:ascii="Times New Roman" w:hAnsi="Times New Roman"/>
            <w:color w:val="000000"/>
            <w:sz w:val="28"/>
            <w:szCs w:val="28"/>
          </w:rPr>
          <w:t>ru</w:t>
        </w:r>
      </w:hyperlink>
      <w:r w:rsidRPr="005F0DED">
        <w:rPr>
          <w:rFonts w:ascii="Times New Roman" w:hAnsi="Times New Roman"/>
          <w:color w:val="000000"/>
          <w:sz w:val="28"/>
          <w:szCs w:val="28"/>
          <w:lang w:val="ru-RU"/>
        </w:rPr>
        <w:t xml:space="preserve">. Грибановский отдел: 397240 Воронежская область, Грибановский район, пгт. </w:t>
      </w:r>
      <w:r w:rsidRPr="00E119B8">
        <w:rPr>
          <w:rFonts w:ascii="Times New Roman" w:hAnsi="Times New Roman"/>
          <w:color w:val="000000"/>
          <w:sz w:val="28"/>
          <w:szCs w:val="28"/>
          <w:lang w:val="ru-RU"/>
        </w:rPr>
        <w:t>Грибановский, ул. Советская, 171, тел. (47348) 3-03-81.</w:t>
      </w:r>
    </w:p>
    <w:p w:rsidR="005F0DED" w:rsidRPr="00E119B8" w:rsidRDefault="005F0DED" w:rsidP="005F0DED">
      <w:pPr>
        <w:autoSpaceDE w:val="0"/>
        <w:autoSpaceDN w:val="0"/>
        <w:adjustRightInd w:val="0"/>
        <w:ind w:firstLine="709"/>
        <w:jc w:val="both"/>
        <w:rPr>
          <w:rFonts w:ascii="Times New Roman" w:hAnsi="Times New Roman"/>
          <w:sz w:val="28"/>
          <w:szCs w:val="28"/>
          <w:lang w:val="ru-RU"/>
        </w:rPr>
      </w:pPr>
    </w:p>
    <w:p w:rsidR="005F0DED" w:rsidRPr="00E119B8" w:rsidRDefault="005F0DED" w:rsidP="005F0DED">
      <w:pPr>
        <w:spacing w:line="200" w:lineRule="atLeast"/>
        <w:ind w:left="15" w:firstLine="15"/>
        <w:jc w:val="both"/>
        <w:rPr>
          <w:rFonts w:ascii="Times New Roman" w:hAnsi="Times New Roman"/>
          <w:b/>
          <w:sz w:val="28"/>
          <w:szCs w:val="28"/>
          <w:lang w:val="ru-RU"/>
        </w:rPr>
      </w:pPr>
      <w:r w:rsidRPr="00E119B8">
        <w:rPr>
          <w:rFonts w:ascii="Times New Roman" w:hAnsi="Times New Roman"/>
          <w:sz w:val="28"/>
          <w:szCs w:val="28"/>
          <w:lang w:val="ru-RU"/>
        </w:rPr>
        <w:t xml:space="preserve">       </w:t>
      </w:r>
      <w:r w:rsidRPr="00E119B8">
        <w:rPr>
          <w:rFonts w:ascii="Times New Roman" w:hAnsi="Times New Roman"/>
          <w:b/>
          <w:sz w:val="28"/>
          <w:szCs w:val="28"/>
          <w:lang w:val="ru-RU"/>
        </w:rPr>
        <w:t>2.СТАНДАРТ ПРЕДОСТАВЛЕНИЯ МУНИЦИПАЛЬНОЙ УСЛУГИ</w:t>
      </w:r>
    </w:p>
    <w:p w:rsidR="005F0DED" w:rsidRPr="00D816C2" w:rsidRDefault="005F0DED" w:rsidP="005F0DED">
      <w:pPr>
        <w:pStyle w:val="ConsPlusNormal"/>
        <w:widowControl/>
        <w:numPr>
          <w:ilvl w:val="1"/>
          <w:numId w:val="6"/>
        </w:numPr>
        <w:tabs>
          <w:tab w:val="left" w:pos="-5529"/>
          <w:tab w:val="left" w:pos="0"/>
          <w:tab w:val="num" w:pos="1146"/>
          <w:tab w:val="left" w:pos="1843"/>
        </w:tabs>
        <w:spacing w:line="200" w:lineRule="atLeast"/>
        <w:ind w:left="0" w:firstLine="567"/>
        <w:jc w:val="both"/>
        <w:rPr>
          <w:rFonts w:ascii="Times New Roman" w:hAnsi="Times New Roman" w:cs="Times New Roman"/>
          <w:sz w:val="28"/>
          <w:szCs w:val="28"/>
        </w:rPr>
      </w:pPr>
      <w:r w:rsidRPr="00D816C2">
        <w:rPr>
          <w:rFonts w:ascii="Times New Roman" w:hAnsi="Times New Roman" w:cs="Times New Roman"/>
          <w:sz w:val="28"/>
          <w:szCs w:val="28"/>
        </w:rPr>
        <w:t>Наименование муниципальной  услуги  – «</w:t>
      </w:r>
      <w:r w:rsidRPr="00CB023D">
        <w:rPr>
          <w:rFonts w:ascii="Times New Roman" w:hAnsi="Times New Roman"/>
          <w:sz w:val="28"/>
          <w:szCs w:val="28"/>
        </w:rPr>
        <w:t>Предоставление земельных участков, находящихся в собственности поселения</w:t>
      </w:r>
      <w:r>
        <w:rPr>
          <w:rFonts w:ascii="Times New Roman" w:hAnsi="Times New Roman"/>
          <w:sz w:val="28"/>
          <w:szCs w:val="28"/>
        </w:rPr>
        <w:t xml:space="preserve"> </w:t>
      </w:r>
      <w:r w:rsidRPr="00CB023D">
        <w:rPr>
          <w:rFonts w:ascii="Times New Roman" w:hAnsi="Times New Roman"/>
          <w:sz w:val="28"/>
          <w:szCs w:val="28"/>
        </w:rPr>
        <w:t>для ведения садоводства, огородничества и дачного строительства</w:t>
      </w:r>
      <w:r w:rsidRPr="00D816C2">
        <w:rPr>
          <w:rFonts w:ascii="Times New Roman" w:hAnsi="Times New Roman" w:cs="Times New Roman"/>
          <w:sz w:val="28"/>
          <w:szCs w:val="28"/>
        </w:rPr>
        <w:t>».</w:t>
      </w:r>
    </w:p>
    <w:p w:rsidR="005F0DED" w:rsidRPr="004E2723" w:rsidRDefault="005F0DED" w:rsidP="005F0DED">
      <w:pPr>
        <w:pStyle w:val="ConsPlusNormal"/>
        <w:widowControl/>
        <w:ind w:left="360" w:firstLine="0"/>
        <w:jc w:val="both"/>
        <w:rPr>
          <w:rFonts w:ascii="Times New Roman" w:hAnsi="Times New Roman" w:cs="Times New Roman"/>
          <w:b/>
          <w:sz w:val="28"/>
          <w:szCs w:val="28"/>
        </w:rPr>
      </w:pPr>
    </w:p>
    <w:p w:rsidR="005F0DED" w:rsidRPr="004E2723" w:rsidRDefault="005F0DED" w:rsidP="005F0DED">
      <w:pPr>
        <w:pStyle w:val="ConsPlusNormal"/>
        <w:widowControl/>
        <w:numPr>
          <w:ilvl w:val="1"/>
          <w:numId w:val="6"/>
        </w:numPr>
        <w:jc w:val="both"/>
        <w:rPr>
          <w:rFonts w:ascii="Times New Roman" w:hAnsi="Times New Roman" w:cs="Times New Roman"/>
          <w:sz w:val="28"/>
          <w:szCs w:val="28"/>
        </w:rPr>
      </w:pPr>
      <w:r w:rsidRPr="004E2723">
        <w:rPr>
          <w:rFonts w:ascii="Times New Roman" w:hAnsi="Times New Roman" w:cs="Times New Roman"/>
          <w:b/>
          <w:sz w:val="28"/>
          <w:szCs w:val="28"/>
        </w:rPr>
        <w:lastRenderedPageBreak/>
        <w:t>Наименование органа,  предоставляющего</w:t>
      </w:r>
    </w:p>
    <w:p w:rsidR="005F0DED" w:rsidRPr="004E2723" w:rsidRDefault="005F0DED" w:rsidP="005F0DED">
      <w:pPr>
        <w:pStyle w:val="ConsPlusNormal"/>
        <w:widowControl/>
        <w:ind w:firstLine="0"/>
        <w:jc w:val="both"/>
        <w:rPr>
          <w:rFonts w:ascii="Times New Roman" w:hAnsi="Times New Roman" w:cs="Times New Roman"/>
          <w:b/>
          <w:sz w:val="28"/>
          <w:szCs w:val="28"/>
        </w:rPr>
      </w:pPr>
      <w:r w:rsidRPr="004E2723">
        <w:rPr>
          <w:rFonts w:ascii="Times New Roman" w:hAnsi="Times New Roman" w:cs="Times New Roman"/>
          <w:b/>
          <w:sz w:val="28"/>
          <w:szCs w:val="28"/>
        </w:rPr>
        <w:t>муниципальную услугу</w:t>
      </w:r>
    </w:p>
    <w:p w:rsidR="005F0DED" w:rsidRPr="004E2723" w:rsidRDefault="005F0DED" w:rsidP="005F0DED">
      <w:pPr>
        <w:tabs>
          <w:tab w:val="left" w:pos="-5529"/>
          <w:tab w:val="left" w:pos="0"/>
          <w:tab w:val="left" w:pos="1843"/>
        </w:tabs>
        <w:spacing w:line="200" w:lineRule="atLeast"/>
        <w:jc w:val="both"/>
        <w:rPr>
          <w:rFonts w:ascii="Times New Roman" w:hAnsi="Times New Roman"/>
          <w:sz w:val="28"/>
          <w:szCs w:val="28"/>
        </w:rPr>
      </w:pPr>
    </w:p>
    <w:p w:rsidR="005F0DED" w:rsidRPr="005F0DED" w:rsidRDefault="005F0DED" w:rsidP="005F0DED">
      <w:pPr>
        <w:tabs>
          <w:tab w:val="left" w:pos="-5529"/>
          <w:tab w:val="left" w:pos="0"/>
          <w:tab w:val="left" w:pos="1843"/>
        </w:tabs>
        <w:spacing w:line="200" w:lineRule="atLeast"/>
        <w:jc w:val="both"/>
        <w:rPr>
          <w:rFonts w:ascii="Times New Roman" w:hAnsi="Times New Roman"/>
          <w:sz w:val="28"/>
          <w:szCs w:val="28"/>
          <w:lang w:val="ru-RU"/>
        </w:rPr>
      </w:pPr>
      <w:r w:rsidRPr="005F0DED">
        <w:rPr>
          <w:rFonts w:ascii="Times New Roman" w:hAnsi="Times New Roman"/>
          <w:sz w:val="28"/>
          <w:szCs w:val="28"/>
          <w:lang w:val="ru-RU"/>
        </w:rPr>
        <w:t xml:space="preserve">    Орган,  предоставляющий муниципальную услугу -  администрация Новомакаровского сельского поселения Грибановского муниципального района Воронежской области.</w:t>
      </w:r>
    </w:p>
    <w:p w:rsidR="005F0DED" w:rsidRPr="005F0DED" w:rsidRDefault="005F0DED" w:rsidP="005F0DED">
      <w:pPr>
        <w:autoSpaceDE w:val="0"/>
        <w:autoSpaceDN w:val="0"/>
        <w:adjustRightInd w:val="0"/>
        <w:ind w:firstLine="708"/>
        <w:jc w:val="both"/>
        <w:rPr>
          <w:rFonts w:ascii="Times New Roman" w:hAnsi="Times New Roman"/>
          <w:sz w:val="28"/>
          <w:szCs w:val="28"/>
          <w:lang w:val="ru-RU"/>
        </w:rPr>
      </w:pPr>
      <w:r w:rsidRPr="005F0DED">
        <w:rPr>
          <w:rFonts w:ascii="Times New Roman" w:hAnsi="Times New Roman"/>
          <w:sz w:val="28"/>
          <w:szCs w:val="28"/>
          <w:lang w:val="ru-RU"/>
        </w:rPr>
        <w:t>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собственность, аренду:</w:t>
      </w:r>
    </w:p>
    <w:p w:rsidR="005F0DED" w:rsidRPr="005F0DED" w:rsidRDefault="005F0DED" w:rsidP="005F0DED">
      <w:pPr>
        <w:autoSpaceDE w:val="0"/>
        <w:autoSpaceDN w:val="0"/>
        <w:adjustRightInd w:val="0"/>
        <w:ind w:firstLine="540"/>
        <w:jc w:val="both"/>
        <w:outlineLvl w:val="1"/>
        <w:rPr>
          <w:rFonts w:ascii="Times New Roman" w:hAnsi="Times New Roman"/>
          <w:sz w:val="28"/>
          <w:szCs w:val="28"/>
          <w:lang w:val="ru-RU"/>
        </w:rPr>
      </w:pPr>
      <w:r w:rsidRPr="005F0DED">
        <w:rPr>
          <w:rFonts w:ascii="Times New Roman" w:hAnsi="Times New Roman"/>
          <w:sz w:val="28"/>
          <w:szCs w:val="28"/>
          <w:lang w:val="ru-RU"/>
        </w:rPr>
        <w:t>- Филиал ФГБУ  «ФКП Росреестра» по Воронежской области.</w:t>
      </w:r>
    </w:p>
    <w:p w:rsidR="005F0DED" w:rsidRPr="005F0DED" w:rsidRDefault="005F0DED" w:rsidP="005F0DED">
      <w:pPr>
        <w:autoSpaceDE w:val="0"/>
        <w:autoSpaceDN w:val="0"/>
        <w:adjustRightInd w:val="0"/>
        <w:ind w:firstLine="720"/>
        <w:jc w:val="both"/>
        <w:outlineLvl w:val="1"/>
        <w:rPr>
          <w:rFonts w:ascii="Times New Roman" w:hAnsi="Times New Roman"/>
          <w:sz w:val="28"/>
          <w:szCs w:val="28"/>
          <w:lang w:val="ru-RU"/>
        </w:rPr>
      </w:pPr>
      <w:r w:rsidRPr="005F0DED">
        <w:rPr>
          <w:rFonts w:ascii="Times New Roman" w:hAnsi="Times New Roman"/>
          <w:sz w:val="28"/>
          <w:szCs w:val="28"/>
          <w:lang w:val="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F0DED" w:rsidRPr="005F0DED" w:rsidRDefault="005F0DED" w:rsidP="005F0DED">
      <w:pPr>
        <w:tabs>
          <w:tab w:val="left" w:pos="-5529"/>
          <w:tab w:val="left" w:pos="0"/>
          <w:tab w:val="left" w:pos="1843"/>
        </w:tabs>
        <w:spacing w:line="200" w:lineRule="atLeast"/>
        <w:ind w:left="426"/>
        <w:jc w:val="both"/>
        <w:rPr>
          <w:rFonts w:ascii="Times New Roman" w:hAnsi="Times New Roman"/>
          <w:b/>
          <w:sz w:val="28"/>
          <w:szCs w:val="28"/>
          <w:lang w:val="ru-RU"/>
        </w:rPr>
      </w:pPr>
      <w:r w:rsidRPr="005F0DED">
        <w:rPr>
          <w:rFonts w:ascii="Times New Roman" w:hAnsi="Times New Roman"/>
          <w:b/>
          <w:sz w:val="28"/>
          <w:szCs w:val="28"/>
          <w:lang w:val="ru-RU"/>
        </w:rPr>
        <w:t xml:space="preserve">      </w:t>
      </w:r>
    </w:p>
    <w:p w:rsidR="005F0DED" w:rsidRPr="005F0DED" w:rsidRDefault="005F0DED" w:rsidP="005F0DED">
      <w:pPr>
        <w:tabs>
          <w:tab w:val="left" w:pos="-5529"/>
          <w:tab w:val="left" w:pos="0"/>
          <w:tab w:val="left" w:pos="1843"/>
        </w:tabs>
        <w:spacing w:line="200" w:lineRule="atLeast"/>
        <w:ind w:left="426"/>
        <w:jc w:val="both"/>
        <w:rPr>
          <w:rFonts w:ascii="Times New Roman" w:hAnsi="Times New Roman"/>
          <w:b/>
          <w:sz w:val="28"/>
          <w:szCs w:val="28"/>
          <w:lang w:val="ru-RU"/>
        </w:rPr>
      </w:pPr>
      <w:r w:rsidRPr="005F0DED">
        <w:rPr>
          <w:rFonts w:ascii="Times New Roman" w:hAnsi="Times New Roman"/>
          <w:b/>
          <w:sz w:val="28"/>
          <w:szCs w:val="28"/>
          <w:lang w:val="ru-RU"/>
        </w:rPr>
        <w:t xml:space="preserve">          2.3.Результат предоставления муниципальной услуги.</w:t>
      </w:r>
    </w:p>
    <w:p w:rsidR="005F0DED" w:rsidRPr="005F0DED" w:rsidRDefault="005F0DED" w:rsidP="005F0DED">
      <w:pPr>
        <w:tabs>
          <w:tab w:val="left" w:pos="-5529"/>
          <w:tab w:val="left" w:pos="0"/>
          <w:tab w:val="left" w:pos="1843"/>
        </w:tabs>
        <w:spacing w:line="200" w:lineRule="atLeast"/>
        <w:ind w:firstLine="709"/>
        <w:jc w:val="both"/>
        <w:rPr>
          <w:rFonts w:ascii="Times New Roman" w:hAnsi="Times New Roman"/>
          <w:sz w:val="28"/>
          <w:szCs w:val="28"/>
          <w:lang w:val="ru-RU"/>
        </w:rPr>
      </w:pPr>
    </w:p>
    <w:p w:rsidR="005F0DED" w:rsidRPr="005F0DED" w:rsidRDefault="005F0DED" w:rsidP="005F0DED">
      <w:pPr>
        <w:autoSpaceDE w:val="0"/>
        <w:autoSpaceDN w:val="0"/>
        <w:adjustRightInd w:val="0"/>
        <w:ind w:firstLine="708"/>
        <w:jc w:val="both"/>
        <w:rPr>
          <w:rFonts w:ascii="TimesNewRomanPSMT" w:hAnsi="TimesNewRomanPSMT" w:cs="TimesNewRomanPSMT"/>
          <w:sz w:val="28"/>
          <w:szCs w:val="28"/>
          <w:lang w:val="ru-RU"/>
        </w:rPr>
      </w:pPr>
      <w:r w:rsidRPr="005F0DED">
        <w:rPr>
          <w:rFonts w:ascii="Times New Roman" w:hAnsi="Times New Roman"/>
          <w:sz w:val="28"/>
          <w:szCs w:val="28"/>
          <w:lang w:val="ru-RU"/>
        </w:rPr>
        <w:t>2.3.1.</w:t>
      </w:r>
      <w:r w:rsidRPr="005F0DED">
        <w:rPr>
          <w:rFonts w:ascii="TimesNewRomanPSMT" w:hAnsi="TimesNewRomanPSMT" w:cs="TimesNewRomanPSMT"/>
          <w:sz w:val="28"/>
          <w:szCs w:val="28"/>
          <w:lang w:val="ru-RU"/>
        </w:rPr>
        <w:t xml:space="preserve">  Результатом предоставления муниципальной услуги в случае предоставления земельного участка без проведения торгов является направление (выдача) заявителю:</w:t>
      </w:r>
    </w:p>
    <w:p w:rsidR="005F0DED" w:rsidRPr="005F0DED" w:rsidRDefault="005F0DED" w:rsidP="005F0DED">
      <w:pPr>
        <w:autoSpaceDE w:val="0"/>
        <w:autoSpaceDN w:val="0"/>
        <w:adjustRightInd w:val="0"/>
        <w:jc w:val="both"/>
        <w:rPr>
          <w:rFonts w:ascii="TimesNewRomanPSMT" w:hAnsi="TimesNewRomanPSMT" w:cs="TimesNewRomanPSMT"/>
          <w:sz w:val="28"/>
          <w:szCs w:val="28"/>
          <w:lang w:val="ru-RU"/>
        </w:rPr>
      </w:pPr>
      <w:r w:rsidRPr="005F0DED">
        <w:rPr>
          <w:rFonts w:ascii="TimesNewRomanPSMT" w:hAnsi="TimesNewRomanPSMT" w:cs="TimesNewRomanPSMT"/>
          <w:sz w:val="28"/>
          <w:szCs w:val="28"/>
          <w:lang w:val="ru-RU"/>
        </w:rPr>
        <w:t>- постановления  администрации сельского поселения  о предоставлении земельного участка в аренду, договора аренды земельного участка;</w:t>
      </w:r>
    </w:p>
    <w:p w:rsidR="005F0DED" w:rsidRPr="005F0DED" w:rsidRDefault="005F0DED" w:rsidP="005F0DED">
      <w:pPr>
        <w:autoSpaceDE w:val="0"/>
        <w:autoSpaceDN w:val="0"/>
        <w:adjustRightInd w:val="0"/>
        <w:jc w:val="both"/>
        <w:rPr>
          <w:rFonts w:ascii="TimesNewRomanPSMT" w:hAnsi="TimesNewRomanPSMT" w:cs="TimesNewRomanPSMT"/>
          <w:sz w:val="28"/>
          <w:szCs w:val="28"/>
          <w:lang w:val="ru-RU"/>
        </w:rPr>
      </w:pPr>
      <w:r w:rsidRPr="005F0DED">
        <w:rPr>
          <w:rFonts w:ascii="TimesNewRomanPSMT" w:hAnsi="TimesNewRomanPSMT" w:cs="TimesNewRomanPSMT"/>
          <w:sz w:val="28"/>
          <w:szCs w:val="28"/>
          <w:lang w:val="ru-RU"/>
        </w:rPr>
        <w:t>- уведомления об отказе в предоставлении муниципальной услуги с указанием оснований такого отказа.</w:t>
      </w:r>
    </w:p>
    <w:p w:rsidR="005F0DED" w:rsidRPr="005F0DED" w:rsidRDefault="005F0DED" w:rsidP="005F0DED">
      <w:pPr>
        <w:autoSpaceDE w:val="0"/>
        <w:autoSpaceDN w:val="0"/>
        <w:adjustRightInd w:val="0"/>
        <w:ind w:firstLine="708"/>
        <w:jc w:val="both"/>
        <w:rPr>
          <w:rFonts w:ascii="TimesNewRomanPSMT" w:hAnsi="TimesNewRomanPSMT" w:cs="TimesNewRomanPSMT"/>
          <w:sz w:val="28"/>
          <w:szCs w:val="28"/>
          <w:lang w:val="ru-RU"/>
        </w:rPr>
      </w:pPr>
      <w:r w:rsidRPr="005F0DED">
        <w:rPr>
          <w:rFonts w:ascii="TimesNewRomanPSMT" w:hAnsi="TimesNewRomanPSMT" w:cs="TimesNewRomanPSMT"/>
          <w:sz w:val="28"/>
          <w:szCs w:val="28"/>
          <w:lang w:val="ru-RU"/>
        </w:rPr>
        <w:t>2.3.2. Результатом предоставления муниципальной услуги в случае предоставления земельного участка на торгах является:</w:t>
      </w:r>
    </w:p>
    <w:p w:rsidR="005F0DED" w:rsidRPr="005F0DED" w:rsidRDefault="005F0DED" w:rsidP="005F0DED">
      <w:pPr>
        <w:autoSpaceDE w:val="0"/>
        <w:autoSpaceDN w:val="0"/>
        <w:adjustRightInd w:val="0"/>
        <w:jc w:val="both"/>
        <w:rPr>
          <w:rFonts w:ascii="TimesNewRomanPSMT" w:hAnsi="TimesNewRomanPSMT" w:cs="TimesNewRomanPSMT"/>
          <w:sz w:val="28"/>
          <w:szCs w:val="28"/>
          <w:lang w:val="ru-RU"/>
        </w:rPr>
      </w:pPr>
      <w:r w:rsidRPr="005F0DED">
        <w:rPr>
          <w:rFonts w:ascii="TimesNewRomanPSMT" w:hAnsi="TimesNewRomanPSMT" w:cs="TimesNewRomanPSMT"/>
          <w:sz w:val="28"/>
          <w:szCs w:val="28"/>
          <w:lang w:val="ru-RU"/>
        </w:rPr>
        <w:t>- направление (выдача) победителю торгов договора аренды либо купли-продажи земельного участка для ведения садоводства, огородничества и дачного строительства.</w:t>
      </w:r>
    </w:p>
    <w:p w:rsidR="005F0DED" w:rsidRPr="005F0DED" w:rsidRDefault="005F0DED" w:rsidP="005F0DED">
      <w:pPr>
        <w:jc w:val="both"/>
        <w:rPr>
          <w:rFonts w:ascii="Times New Roman" w:hAnsi="Times New Roman"/>
          <w:b/>
          <w:sz w:val="28"/>
          <w:szCs w:val="28"/>
          <w:lang w:val="ru-RU"/>
        </w:rPr>
      </w:pPr>
    </w:p>
    <w:p w:rsidR="005F0DED" w:rsidRPr="005F0DED" w:rsidRDefault="005F0DED" w:rsidP="005F0DED">
      <w:pPr>
        <w:tabs>
          <w:tab w:val="left" w:pos="-5529"/>
          <w:tab w:val="left" w:pos="0"/>
          <w:tab w:val="left" w:pos="1843"/>
        </w:tabs>
        <w:spacing w:line="200" w:lineRule="atLeast"/>
        <w:ind w:left="426"/>
        <w:jc w:val="both"/>
        <w:rPr>
          <w:rFonts w:ascii="Times New Roman" w:hAnsi="Times New Roman"/>
          <w:b/>
          <w:sz w:val="28"/>
          <w:szCs w:val="28"/>
          <w:lang w:val="ru-RU"/>
        </w:rPr>
      </w:pPr>
      <w:r w:rsidRPr="005F0DED">
        <w:rPr>
          <w:rFonts w:ascii="Times New Roman" w:hAnsi="Times New Roman"/>
          <w:sz w:val="28"/>
          <w:szCs w:val="28"/>
          <w:lang w:val="ru-RU"/>
        </w:rPr>
        <w:t xml:space="preserve">         </w:t>
      </w:r>
      <w:r w:rsidRPr="005F0DED">
        <w:rPr>
          <w:rFonts w:ascii="Times New Roman" w:hAnsi="Times New Roman"/>
          <w:b/>
          <w:sz w:val="28"/>
          <w:szCs w:val="28"/>
          <w:lang w:val="ru-RU"/>
        </w:rPr>
        <w:t>2.4. Срок предоставления муниципальной услуги.</w:t>
      </w:r>
    </w:p>
    <w:p w:rsidR="005F0DED" w:rsidRPr="005F0DED" w:rsidRDefault="005F0DED" w:rsidP="005F0DED">
      <w:pPr>
        <w:tabs>
          <w:tab w:val="left" w:pos="0"/>
          <w:tab w:val="left" w:pos="1418"/>
        </w:tabs>
        <w:autoSpaceDE w:val="0"/>
        <w:ind w:firstLine="709"/>
        <w:jc w:val="both"/>
        <w:rPr>
          <w:rFonts w:ascii="Times New Roman" w:hAnsi="Times New Roman"/>
          <w:sz w:val="28"/>
          <w:szCs w:val="28"/>
          <w:lang w:val="ru-RU"/>
        </w:rPr>
      </w:pPr>
    </w:p>
    <w:p w:rsidR="005F0DED" w:rsidRPr="005F0DED" w:rsidRDefault="005F0DED" w:rsidP="005F0DED">
      <w:pPr>
        <w:tabs>
          <w:tab w:val="left" w:pos="1134"/>
        </w:tabs>
        <w:suppressAutoHyphens/>
        <w:jc w:val="both"/>
        <w:rPr>
          <w:rFonts w:ascii="Times New Roman" w:hAnsi="Times New Roman"/>
          <w:sz w:val="28"/>
          <w:szCs w:val="28"/>
          <w:highlight w:val="yellow"/>
          <w:lang w:val="ru-RU"/>
        </w:rPr>
      </w:pPr>
      <w:r w:rsidRPr="005F0DED">
        <w:rPr>
          <w:rFonts w:ascii="Times New Roman" w:hAnsi="Times New Roman"/>
          <w:sz w:val="28"/>
          <w:szCs w:val="28"/>
          <w:lang w:val="ru-RU"/>
        </w:rPr>
        <w:t xml:space="preserve">    2.4.</w:t>
      </w:r>
      <w:r w:rsidRPr="005F0DED">
        <w:rPr>
          <w:rFonts w:ascii="TimesNewRomanPSMT" w:hAnsi="TimesNewRomanPSMT" w:cs="TimesNewRomanPSMT"/>
          <w:sz w:val="28"/>
          <w:szCs w:val="28"/>
          <w:lang w:val="ru-RU"/>
        </w:rPr>
        <w:t>1.</w:t>
      </w:r>
      <w:r w:rsidRPr="005F0DED">
        <w:rPr>
          <w:rFonts w:ascii="Times New Roman" w:hAnsi="Times New Roman"/>
          <w:sz w:val="28"/>
          <w:szCs w:val="28"/>
          <w:lang w:val="ru-RU"/>
        </w:rPr>
        <w:t xml:space="preserve"> При предоставлении муниципальной услуги сроки прохождения отдельных административных процедур составляют:</w:t>
      </w:r>
    </w:p>
    <w:p w:rsidR="005F0DED" w:rsidRPr="005F0DED" w:rsidRDefault="005F0DED" w:rsidP="005F0DED">
      <w:pPr>
        <w:tabs>
          <w:tab w:val="left" w:pos="1134"/>
        </w:tabs>
        <w:suppressAutoHyphens/>
        <w:jc w:val="both"/>
        <w:rPr>
          <w:rFonts w:ascii="Times New Roman" w:hAnsi="Times New Roman"/>
          <w:sz w:val="28"/>
          <w:szCs w:val="28"/>
          <w:lang w:val="ru-RU"/>
        </w:rPr>
      </w:pPr>
      <w:r w:rsidRPr="005F0DED">
        <w:rPr>
          <w:rFonts w:ascii="Times New Roman" w:hAnsi="Times New Roman"/>
          <w:sz w:val="28"/>
          <w:szCs w:val="28"/>
          <w:lang w:val="ru-RU"/>
        </w:rPr>
        <w:t xml:space="preserve">30 минут - прием и регистрация заявления и комплекта документов,  либо отказ в приеме и регистрации; </w:t>
      </w:r>
    </w:p>
    <w:p w:rsidR="005F0DED" w:rsidRPr="005F0DED" w:rsidRDefault="005F0DED" w:rsidP="005F0DED">
      <w:pPr>
        <w:tabs>
          <w:tab w:val="left" w:pos="1134"/>
        </w:tabs>
        <w:suppressAutoHyphens/>
        <w:jc w:val="both"/>
        <w:rPr>
          <w:rFonts w:ascii="Times New Roman" w:hAnsi="Times New Roman"/>
          <w:sz w:val="28"/>
          <w:szCs w:val="28"/>
          <w:lang w:val="ru-RU"/>
        </w:rPr>
      </w:pPr>
      <w:r w:rsidRPr="005F0DED">
        <w:rPr>
          <w:rFonts w:ascii="Times New Roman" w:hAnsi="Times New Roman"/>
          <w:sz w:val="28"/>
          <w:szCs w:val="28"/>
          <w:lang w:val="ru-RU"/>
        </w:rPr>
        <w:t>2 рабочих дня</w:t>
      </w:r>
      <w:r w:rsidRPr="005F0DED">
        <w:rPr>
          <w:rFonts w:ascii="Times New Roman" w:hAnsi="Times New Roman"/>
          <w:b/>
          <w:sz w:val="28"/>
          <w:szCs w:val="28"/>
          <w:lang w:val="ru-RU"/>
        </w:rPr>
        <w:t xml:space="preserve"> -</w:t>
      </w:r>
      <w:r w:rsidRPr="005F0DED">
        <w:rPr>
          <w:rFonts w:ascii="Times New Roman" w:hAnsi="Times New Roman"/>
          <w:sz w:val="28"/>
          <w:szCs w:val="28"/>
          <w:lang w:val="ru-RU"/>
        </w:rPr>
        <w:t xml:space="preserve">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5F0DED" w:rsidRPr="005F0DED" w:rsidRDefault="005F0DED" w:rsidP="005F0DED">
      <w:pPr>
        <w:tabs>
          <w:tab w:val="left" w:pos="1134"/>
        </w:tabs>
        <w:suppressAutoHyphens/>
        <w:jc w:val="both"/>
        <w:rPr>
          <w:rFonts w:ascii="Times New Roman" w:hAnsi="Times New Roman"/>
          <w:sz w:val="28"/>
          <w:szCs w:val="28"/>
          <w:lang w:val="ru-RU"/>
        </w:rPr>
      </w:pPr>
      <w:r w:rsidRPr="005F0DED">
        <w:rPr>
          <w:rFonts w:ascii="Times New Roman" w:hAnsi="Times New Roman"/>
          <w:sz w:val="28"/>
          <w:szCs w:val="28"/>
          <w:lang w:val="ru-RU"/>
        </w:rPr>
        <w:t>5 дней -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5F0DED" w:rsidRPr="005F0DED" w:rsidRDefault="005F0DED" w:rsidP="005F0DED">
      <w:pPr>
        <w:tabs>
          <w:tab w:val="left" w:pos="1134"/>
        </w:tabs>
        <w:suppressAutoHyphens/>
        <w:jc w:val="both"/>
        <w:rPr>
          <w:rFonts w:ascii="Times New Roman" w:hAnsi="Times New Roman"/>
          <w:sz w:val="28"/>
          <w:szCs w:val="28"/>
          <w:lang w:val="ru-RU"/>
        </w:rPr>
      </w:pPr>
      <w:r w:rsidRPr="005F0DED">
        <w:rPr>
          <w:rFonts w:ascii="Times New Roman" w:hAnsi="Times New Roman"/>
          <w:sz w:val="28"/>
          <w:szCs w:val="28"/>
          <w:lang w:val="ru-RU"/>
        </w:rPr>
        <w:lastRenderedPageBreak/>
        <w:t>14 дней - подготовка и выдача постановления администрации сельского поселения об утверждении схемы расположения земельного участка, либо отказ в предоставлении муниципальной услуги;</w:t>
      </w:r>
    </w:p>
    <w:p w:rsidR="005F0DED" w:rsidRPr="005F0DED" w:rsidRDefault="005F0DED" w:rsidP="005F0DED">
      <w:pPr>
        <w:tabs>
          <w:tab w:val="left" w:pos="1134"/>
        </w:tabs>
        <w:suppressAutoHyphens/>
        <w:jc w:val="both"/>
        <w:rPr>
          <w:rFonts w:ascii="Times New Roman" w:hAnsi="Times New Roman"/>
          <w:sz w:val="28"/>
          <w:szCs w:val="28"/>
          <w:lang w:val="ru-RU"/>
        </w:rPr>
      </w:pPr>
      <w:r w:rsidRPr="005F0DED">
        <w:rPr>
          <w:rFonts w:ascii="Times New Roman" w:hAnsi="Times New Roman"/>
          <w:sz w:val="28"/>
          <w:szCs w:val="28"/>
          <w:lang w:val="ru-RU"/>
        </w:rPr>
        <w:t>30 дней - обеспечение кадастрового учета;</w:t>
      </w:r>
    </w:p>
    <w:p w:rsidR="005F0DED" w:rsidRPr="005F0DED" w:rsidRDefault="005F0DED" w:rsidP="005F0DED">
      <w:pPr>
        <w:tabs>
          <w:tab w:val="left" w:pos="1134"/>
        </w:tabs>
        <w:suppressAutoHyphens/>
        <w:jc w:val="both"/>
        <w:rPr>
          <w:rFonts w:ascii="Times New Roman" w:hAnsi="Times New Roman"/>
          <w:sz w:val="28"/>
          <w:szCs w:val="28"/>
          <w:lang w:val="ru-RU"/>
        </w:rPr>
      </w:pPr>
      <w:r w:rsidRPr="005F0DED">
        <w:rPr>
          <w:rFonts w:ascii="Times New Roman" w:hAnsi="Times New Roman"/>
          <w:sz w:val="28"/>
          <w:szCs w:val="28"/>
          <w:lang w:val="ru-RU"/>
        </w:rPr>
        <w:t>40 дней – публикация сообщения о предоставлении земельного участка на определенном праве для испрашиваемых целей;</w:t>
      </w:r>
    </w:p>
    <w:p w:rsidR="005F0DED" w:rsidRPr="005F0DED" w:rsidRDefault="005F0DED" w:rsidP="005F0DED">
      <w:pPr>
        <w:tabs>
          <w:tab w:val="left" w:pos="1134"/>
        </w:tabs>
        <w:suppressAutoHyphens/>
        <w:jc w:val="both"/>
        <w:rPr>
          <w:rFonts w:ascii="Times New Roman" w:hAnsi="Times New Roman"/>
          <w:sz w:val="28"/>
          <w:szCs w:val="28"/>
          <w:lang w:val="ru-RU"/>
        </w:rPr>
      </w:pPr>
      <w:r w:rsidRPr="005F0DED">
        <w:rPr>
          <w:rFonts w:ascii="Times New Roman" w:hAnsi="Times New Roman"/>
          <w:sz w:val="28"/>
          <w:szCs w:val="28"/>
          <w:lang w:val="ru-RU"/>
        </w:rPr>
        <w:t>5 дней - подготовка постановления администрации сельского поселения о предоставлении земельного участка на определенном праве для испрашиваемых целей  и подготовка договора купли-продажи или аренды;</w:t>
      </w:r>
    </w:p>
    <w:p w:rsidR="005F0DED" w:rsidRPr="005F0DED" w:rsidRDefault="005F0DED" w:rsidP="005F0DED">
      <w:pPr>
        <w:tabs>
          <w:tab w:val="left" w:pos="1134"/>
        </w:tabs>
        <w:suppressAutoHyphens/>
        <w:jc w:val="both"/>
        <w:rPr>
          <w:rFonts w:ascii="Times New Roman" w:hAnsi="Times New Roman"/>
          <w:sz w:val="28"/>
          <w:szCs w:val="28"/>
          <w:lang w:val="ru-RU"/>
        </w:rPr>
      </w:pPr>
      <w:r w:rsidRPr="005F0DED">
        <w:rPr>
          <w:rFonts w:ascii="Times New Roman" w:hAnsi="Times New Roman"/>
          <w:sz w:val="28"/>
          <w:szCs w:val="28"/>
          <w:lang w:val="ru-RU"/>
        </w:rPr>
        <w:t>выдача постановления администрации сельского поселения о предоставлении земельного участка на определенном праве для испрашиваемых целей  и выдача договора купли-продажи или аренды;</w:t>
      </w:r>
    </w:p>
    <w:p w:rsidR="005F0DED" w:rsidRPr="005F0DED" w:rsidRDefault="005F0DED" w:rsidP="005F0DED">
      <w:pPr>
        <w:tabs>
          <w:tab w:val="left" w:pos="1134"/>
        </w:tabs>
        <w:suppressAutoHyphens/>
        <w:jc w:val="both"/>
        <w:rPr>
          <w:rFonts w:ascii="Times New Roman" w:hAnsi="Times New Roman"/>
          <w:sz w:val="28"/>
          <w:szCs w:val="28"/>
          <w:lang w:val="ru-RU"/>
        </w:rPr>
      </w:pPr>
      <w:r w:rsidRPr="005F0DED">
        <w:rPr>
          <w:rFonts w:ascii="Times New Roman" w:hAnsi="Times New Roman"/>
          <w:sz w:val="28"/>
          <w:szCs w:val="28"/>
          <w:lang w:val="ru-RU"/>
        </w:rPr>
        <w:t>15 минут -  при личном обращении;</w:t>
      </w:r>
    </w:p>
    <w:p w:rsidR="005F0DED" w:rsidRPr="005F0DED" w:rsidRDefault="005F0DED" w:rsidP="005F0DED">
      <w:pPr>
        <w:tabs>
          <w:tab w:val="left" w:pos="1134"/>
        </w:tabs>
        <w:suppressAutoHyphens/>
        <w:jc w:val="both"/>
        <w:rPr>
          <w:rFonts w:ascii="Times New Roman" w:hAnsi="Times New Roman"/>
          <w:sz w:val="28"/>
          <w:szCs w:val="28"/>
          <w:lang w:val="ru-RU"/>
        </w:rPr>
      </w:pPr>
      <w:r w:rsidRPr="005F0DED">
        <w:rPr>
          <w:rFonts w:ascii="Times New Roman" w:hAnsi="Times New Roman"/>
          <w:sz w:val="28"/>
          <w:szCs w:val="28"/>
          <w:lang w:val="ru-RU"/>
        </w:rPr>
        <w:t xml:space="preserve">1 день - почтовым отправлением; </w:t>
      </w:r>
    </w:p>
    <w:p w:rsidR="005F0DED" w:rsidRPr="005F0DED" w:rsidRDefault="005F0DED" w:rsidP="005F0DED">
      <w:pPr>
        <w:autoSpaceDE w:val="0"/>
        <w:autoSpaceDN w:val="0"/>
        <w:adjustRightInd w:val="0"/>
        <w:ind w:firstLine="708"/>
        <w:jc w:val="both"/>
        <w:rPr>
          <w:rFonts w:ascii="Times New Roman" w:hAnsi="Times New Roman"/>
          <w:sz w:val="28"/>
          <w:szCs w:val="28"/>
          <w:lang w:val="ru-RU"/>
        </w:rPr>
      </w:pPr>
    </w:p>
    <w:p w:rsidR="005F0DED" w:rsidRPr="005F0DED" w:rsidRDefault="005F0DED" w:rsidP="005F0DED">
      <w:pPr>
        <w:tabs>
          <w:tab w:val="left" w:pos="1070"/>
          <w:tab w:val="left" w:pos="1843"/>
        </w:tabs>
        <w:autoSpaceDE w:val="0"/>
        <w:jc w:val="both"/>
        <w:rPr>
          <w:rFonts w:ascii="Times New Roman" w:hAnsi="Times New Roman"/>
          <w:sz w:val="28"/>
          <w:szCs w:val="28"/>
          <w:lang w:val="ru-RU"/>
        </w:rPr>
      </w:pPr>
      <w:r w:rsidRPr="005F0DED">
        <w:rPr>
          <w:rFonts w:ascii="Times New Roman" w:hAnsi="Times New Roman"/>
          <w:b/>
          <w:sz w:val="28"/>
          <w:szCs w:val="28"/>
          <w:lang w:val="ru-RU"/>
        </w:rPr>
        <w:t xml:space="preserve">     2.5.Правовые основания для предоставления муниципальной</w:t>
      </w:r>
      <w:r w:rsidRPr="005F0DED">
        <w:rPr>
          <w:rFonts w:ascii="Times New Roman" w:hAnsi="Times New Roman"/>
          <w:szCs w:val="26"/>
          <w:lang w:val="ru-RU"/>
        </w:rPr>
        <w:t xml:space="preserve">         </w:t>
      </w:r>
      <w:r w:rsidRPr="005F0DED">
        <w:rPr>
          <w:rFonts w:ascii="Times New Roman" w:hAnsi="Times New Roman"/>
          <w:sz w:val="28"/>
          <w:szCs w:val="28"/>
          <w:lang w:val="ru-RU"/>
        </w:rPr>
        <w:t xml:space="preserve">            Предоставление муниципальной услуги осуществляется в соответствии с:</w:t>
      </w:r>
    </w:p>
    <w:p w:rsidR="005F0DED" w:rsidRPr="005F0DED" w:rsidRDefault="005F0DED" w:rsidP="005F0DED">
      <w:pPr>
        <w:jc w:val="both"/>
        <w:rPr>
          <w:rStyle w:val="msonormal0"/>
          <w:rFonts w:ascii="Times New Roman" w:eastAsia="Arial" w:hAnsi="Times New Roman"/>
          <w:color w:val="1E1E1E"/>
          <w:sz w:val="28"/>
          <w:szCs w:val="28"/>
          <w:lang w:val="ru-RU"/>
        </w:rPr>
      </w:pPr>
      <w:r w:rsidRPr="005F0DED">
        <w:rPr>
          <w:rStyle w:val="msonormal0"/>
          <w:rFonts w:ascii="Times New Roman" w:eastAsia="Arial" w:hAnsi="Times New Roman"/>
          <w:color w:val="1E1E1E"/>
          <w:sz w:val="28"/>
          <w:szCs w:val="28"/>
          <w:lang w:val="ru-RU"/>
        </w:rPr>
        <w:t xml:space="preserve">    - Конституцией Российской Федерации (Российская газета, № 237 от 25.12.1995 г.); </w:t>
      </w:r>
    </w:p>
    <w:p w:rsidR="005F0DED" w:rsidRPr="005F0DED" w:rsidRDefault="005F0DED" w:rsidP="005F0DED">
      <w:pPr>
        <w:jc w:val="both"/>
        <w:rPr>
          <w:rStyle w:val="msonormal0"/>
          <w:rFonts w:ascii="Times New Roman" w:eastAsia="Arial" w:hAnsi="Times New Roman"/>
          <w:color w:val="1E1E1E"/>
          <w:sz w:val="28"/>
          <w:szCs w:val="28"/>
          <w:lang w:val="ru-RU"/>
        </w:rPr>
      </w:pPr>
      <w:r w:rsidRPr="005F0DED">
        <w:rPr>
          <w:rStyle w:val="msonormal0"/>
          <w:rFonts w:ascii="Times New Roman" w:eastAsia="Arial" w:hAnsi="Times New Roman"/>
          <w:color w:val="1E1E1E"/>
          <w:sz w:val="28"/>
          <w:szCs w:val="28"/>
          <w:lang w:val="ru-RU"/>
        </w:rPr>
        <w:t xml:space="preserve">    - Гражданским кодексом Российской Федерации от 30.11.1994 № 51-ФЗ (Российская газета № 238-239 от 08.12.1994 ); </w:t>
      </w:r>
    </w:p>
    <w:p w:rsidR="005F0DED" w:rsidRPr="005F0DED" w:rsidRDefault="005F0DED" w:rsidP="005F0DED">
      <w:pPr>
        <w:jc w:val="both"/>
        <w:rPr>
          <w:rStyle w:val="msonormal0"/>
          <w:rFonts w:ascii="Times New Roman" w:eastAsia="Arial" w:hAnsi="Times New Roman"/>
          <w:color w:val="1E1E1E"/>
          <w:sz w:val="28"/>
          <w:szCs w:val="28"/>
          <w:lang w:val="ru-RU"/>
        </w:rPr>
      </w:pPr>
      <w:r w:rsidRPr="005F0DED">
        <w:rPr>
          <w:rStyle w:val="msonormal0"/>
          <w:rFonts w:ascii="Times New Roman" w:eastAsia="Arial" w:hAnsi="Times New Roman"/>
          <w:color w:val="1E1E1E"/>
          <w:sz w:val="28"/>
          <w:szCs w:val="28"/>
          <w:lang w:val="ru-RU"/>
        </w:rPr>
        <w:t xml:space="preserve">    - Федеральным законом от 27.07.2010 № 210-ФЗ "Об организации предоставления государственных и муниципальных услуг" (Российская газета № 168 от 30.07.2010 года); </w:t>
      </w:r>
    </w:p>
    <w:p w:rsidR="005F0DED" w:rsidRPr="005F0DED" w:rsidRDefault="005F0DED" w:rsidP="005F0DED">
      <w:pPr>
        <w:jc w:val="both"/>
        <w:rPr>
          <w:rStyle w:val="msonormal0"/>
          <w:rFonts w:ascii="Times New Roman" w:eastAsia="Arial" w:hAnsi="Times New Roman"/>
          <w:color w:val="1E1E1E"/>
          <w:sz w:val="28"/>
          <w:szCs w:val="28"/>
          <w:lang w:val="ru-RU"/>
        </w:rPr>
      </w:pPr>
      <w:r w:rsidRPr="005F0DED">
        <w:rPr>
          <w:rStyle w:val="msonormal0"/>
          <w:rFonts w:ascii="Times New Roman" w:eastAsia="Arial" w:hAnsi="Times New Roman"/>
          <w:color w:val="1E1E1E"/>
          <w:sz w:val="28"/>
          <w:szCs w:val="28"/>
          <w:lang w:val="ru-RU"/>
        </w:rPr>
        <w:t xml:space="preserve">     - Федеральным законом от 06.10.2003 № 131-ФЗ "Об общих принципах организации местного самоуправления в Российской Федерации" (Российская газета № 202, 08.10.2003 г.); </w:t>
      </w:r>
    </w:p>
    <w:p w:rsidR="005F0DED" w:rsidRPr="005F0DED" w:rsidRDefault="005F0DED" w:rsidP="005F0DED">
      <w:pPr>
        <w:jc w:val="both"/>
        <w:rPr>
          <w:rStyle w:val="msonormal0"/>
          <w:rFonts w:ascii="Times New Roman" w:eastAsia="Arial" w:hAnsi="Times New Roman"/>
          <w:color w:val="1E1E1E"/>
          <w:sz w:val="28"/>
          <w:szCs w:val="28"/>
          <w:lang w:val="ru-RU"/>
        </w:rPr>
      </w:pPr>
      <w:r w:rsidRPr="005F0DED">
        <w:rPr>
          <w:rStyle w:val="msonormal0"/>
          <w:rFonts w:ascii="Times New Roman" w:eastAsia="Arial" w:hAnsi="Times New Roman"/>
          <w:color w:val="1E1E1E"/>
          <w:sz w:val="28"/>
          <w:szCs w:val="28"/>
          <w:lang w:val="ru-RU"/>
        </w:rPr>
        <w:t xml:space="preserve">    - Федеральным Законом от 21.07.1997г. № 122-ФЗ «О государственной регистрации прав на недвижимое имущество и сделок с ним» (Российская газета № 145 от 30.07.1997 года); </w:t>
      </w:r>
    </w:p>
    <w:p w:rsidR="005F0DED" w:rsidRPr="005F0DED" w:rsidRDefault="005F0DED" w:rsidP="005F0DED">
      <w:pPr>
        <w:jc w:val="both"/>
        <w:rPr>
          <w:rStyle w:val="msonormal0"/>
          <w:rFonts w:ascii="Times New Roman" w:eastAsia="Arial" w:hAnsi="Times New Roman"/>
          <w:color w:val="1E1E1E"/>
          <w:sz w:val="28"/>
          <w:szCs w:val="28"/>
          <w:lang w:val="ru-RU"/>
        </w:rPr>
      </w:pPr>
      <w:r w:rsidRPr="005F0DED">
        <w:rPr>
          <w:rStyle w:val="msonormal0"/>
          <w:rFonts w:ascii="Times New Roman" w:eastAsia="Arial" w:hAnsi="Times New Roman"/>
          <w:color w:val="1E1E1E"/>
          <w:sz w:val="28"/>
          <w:szCs w:val="28"/>
          <w:lang w:val="ru-RU"/>
        </w:rPr>
        <w:t xml:space="preserve">    - Земельным кодексом Российской Федерации (Российская газета № 211-212 от 30.10.2001 г.);</w:t>
      </w:r>
    </w:p>
    <w:p w:rsidR="005F0DED" w:rsidRPr="005F0DED" w:rsidRDefault="005F0DED" w:rsidP="005F0DED">
      <w:pPr>
        <w:jc w:val="both"/>
        <w:rPr>
          <w:rStyle w:val="msonormal0"/>
          <w:rFonts w:ascii="Times New Roman" w:eastAsia="Arial" w:hAnsi="Times New Roman"/>
          <w:color w:val="1E1E1E"/>
          <w:sz w:val="28"/>
          <w:szCs w:val="28"/>
          <w:lang w:val="ru-RU"/>
        </w:rPr>
      </w:pPr>
      <w:r w:rsidRPr="005F0DED">
        <w:rPr>
          <w:rStyle w:val="msonormal0"/>
          <w:rFonts w:ascii="Times New Roman" w:eastAsia="Arial" w:hAnsi="Times New Roman"/>
          <w:b/>
          <w:bCs/>
          <w:color w:val="1E1E1E"/>
          <w:sz w:val="28"/>
          <w:szCs w:val="28"/>
          <w:lang w:val="ru-RU"/>
        </w:rPr>
        <w:t xml:space="preserve">    - </w:t>
      </w:r>
      <w:r w:rsidRPr="005F0DED">
        <w:rPr>
          <w:rStyle w:val="msonormal0"/>
          <w:rFonts w:ascii="Times New Roman" w:eastAsia="Arial" w:hAnsi="Times New Roman"/>
          <w:color w:val="1E1E1E"/>
          <w:sz w:val="28"/>
          <w:szCs w:val="28"/>
          <w:lang w:val="ru-RU"/>
        </w:rPr>
        <w:t xml:space="preserve">Федеральным Законом № 137-ФЗ от 25.10.2001 года «О введении в действие Земельного кодекса Российской Федерации» (Российская газета № 211-212 от 30.10.2001 г.); </w:t>
      </w:r>
    </w:p>
    <w:p w:rsidR="005F0DED" w:rsidRPr="005F0DED" w:rsidRDefault="005F0DED" w:rsidP="005F0DED">
      <w:pPr>
        <w:numPr>
          <w:ilvl w:val="0"/>
          <w:numId w:val="7"/>
        </w:numPr>
        <w:tabs>
          <w:tab w:val="left" w:pos="993"/>
          <w:tab w:val="left" w:pos="1134"/>
        </w:tabs>
        <w:suppressAutoHyphens/>
        <w:autoSpaceDE w:val="0"/>
        <w:autoSpaceDN w:val="0"/>
        <w:adjustRightInd w:val="0"/>
        <w:ind w:left="0" w:firstLine="567"/>
        <w:jc w:val="both"/>
        <w:rPr>
          <w:rFonts w:ascii="Times New Roman" w:hAnsi="Times New Roman"/>
          <w:sz w:val="28"/>
          <w:szCs w:val="28"/>
          <w:lang w:val="ru-RU"/>
        </w:rPr>
      </w:pPr>
      <w:r w:rsidRPr="005F0DED">
        <w:rPr>
          <w:rFonts w:ascii="Times New Roman" w:hAnsi="Times New Roman"/>
          <w:sz w:val="28"/>
          <w:szCs w:val="28"/>
          <w:lang w:val="ru-RU"/>
        </w:rPr>
        <w:t>Федеральным законом от 15.04.98 № 66-ФЗ «О садоводческих, огороднических и дачных некоммерческих объединениях граждан» («Собрание законодательства Российской Федерации» от 20.04.98 № 16, ст. 1801; «Российская газета» от 23.04.98 № 79);</w:t>
      </w:r>
    </w:p>
    <w:p w:rsidR="005F0DED" w:rsidRPr="005F0DED" w:rsidRDefault="005F0DED" w:rsidP="005F0DED">
      <w:pPr>
        <w:jc w:val="both"/>
        <w:rPr>
          <w:rFonts w:ascii="Times New Roman" w:hAnsi="Times New Roman"/>
          <w:sz w:val="28"/>
          <w:szCs w:val="28"/>
          <w:lang w:val="ru-RU"/>
        </w:rPr>
      </w:pPr>
      <w:r w:rsidRPr="005F0DED">
        <w:rPr>
          <w:rFonts w:ascii="Times New Roman" w:hAnsi="Times New Roman"/>
          <w:sz w:val="28"/>
          <w:szCs w:val="28"/>
          <w:lang w:val="ru-RU"/>
        </w:rPr>
        <w:t xml:space="preserve">   - Уставом Новомакаровского сельского поселения Грибановского муниципального района Воронежской области;</w:t>
      </w:r>
      <w:r w:rsidRPr="005F0DED">
        <w:rPr>
          <w:rFonts w:ascii="Times New Roman" w:hAnsi="Times New Roman"/>
          <w:color w:val="FF0000"/>
          <w:sz w:val="28"/>
          <w:szCs w:val="28"/>
          <w:lang w:val="ru-RU"/>
        </w:rPr>
        <w:t xml:space="preserve"> </w:t>
      </w:r>
    </w:p>
    <w:p w:rsidR="005F0DED" w:rsidRPr="005F0DED" w:rsidRDefault="005F0DED" w:rsidP="005F0DED">
      <w:pPr>
        <w:ind w:firstLine="600"/>
        <w:jc w:val="both"/>
        <w:rPr>
          <w:rFonts w:ascii="Times New Roman" w:hAnsi="Times New Roman"/>
          <w:sz w:val="28"/>
          <w:szCs w:val="28"/>
          <w:lang w:val="ru-RU"/>
        </w:rPr>
      </w:pPr>
      <w:r w:rsidRPr="005F0DED">
        <w:rPr>
          <w:rFonts w:ascii="Times New Roman" w:hAnsi="Times New Roman"/>
          <w:sz w:val="28"/>
          <w:szCs w:val="28"/>
          <w:lang w:val="ru-RU"/>
        </w:rPr>
        <w:t>-  иными действующими в данной сфере нормативными правовыми актами.</w:t>
      </w:r>
    </w:p>
    <w:p w:rsidR="005F0DED" w:rsidRPr="005F0DED" w:rsidRDefault="005F0DED" w:rsidP="005F0DED">
      <w:pPr>
        <w:jc w:val="both"/>
        <w:rPr>
          <w:rFonts w:ascii="Times New Roman" w:hAnsi="Times New Roman"/>
          <w:sz w:val="28"/>
          <w:szCs w:val="28"/>
          <w:lang w:val="ru-RU"/>
        </w:rPr>
      </w:pPr>
    </w:p>
    <w:p w:rsidR="005F0DED" w:rsidRPr="004E2723" w:rsidRDefault="005F0DED" w:rsidP="005F0DED">
      <w:pPr>
        <w:pStyle w:val="ConsPlusNormal"/>
        <w:widowControl/>
        <w:ind w:firstLine="567"/>
        <w:jc w:val="both"/>
        <w:rPr>
          <w:rFonts w:ascii="Times New Roman" w:hAnsi="Times New Roman" w:cs="Times New Roman"/>
          <w:b/>
          <w:sz w:val="28"/>
          <w:szCs w:val="28"/>
        </w:rPr>
      </w:pPr>
      <w:r w:rsidRPr="004E2723">
        <w:rPr>
          <w:rFonts w:ascii="Times New Roman" w:hAnsi="Times New Roman" w:cs="Times New Roman"/>
          <w:b/>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F0DED" w:rsidRPr="005F0DED" w:rsidRDefault="005F0DED" w:rsidP="005F0DED">
      <w:pPr>
        <w:shd w:val="clear" w:color="auto" w:fill="FFFFFF"/>
        <w:ind w:firstLine="709"/>
        <w:jc w:val="both"/>
        <w:rPr>
          <w:rFonts w:ascii="Times New Roman" w:hAnsi="Times New Roman"/>
          <w:b/>
          <w:sz w:val="28"/>
          <w:szCs w:val="28"/>
          <w:lang w:val="ru-RU"/>
        </w:rPr>
      </w:pPr>
      <w:r w:rsidRPr="005F0DED">
        <w:rPr>
          <w:rFonts w:ascii="Times New Roman" w:hAnsi="Times New Roman"/>
          <w:sz w:val="28"/>
          <w:szCs w:val="28"/>
          <w:lang w:val="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0DED" w:rsidRPr="007835B0" w:rsidRDefault="005F0DED" w:rsidP="005F0DED">
      <w:pPr>
        <w:pStyle w:val="ConsNormal"/>
        <w:widowControl/>
        <w:ind w:firstLine="540"/>
        <w:jc w:val="both"/>
        <w:rPr>
          <w:rFonts w:ascii="TimesNewRomanPSMT" w:hAnsi="TimesNewRomanPSMT" w:cs="TimesNewRomanPSMT"/>
          <w:sz w:val="28"/>
          <w:szCs w:val="28"/>
        </w:rPr>
      </w:pPr>
      <w:r w:rsidRPr="001325F0">
        <w:rPr>
          <w:rFonts w:ascii="Times New Roman" w:hAnsi="Times New Roman" w:cs="Times New Roman"/>
          <w:sz w:val="28"/>
          <w:szCs w:val="28"/>
        </w:rPr>
        <w:t xml:space="preserve">Заявитель обращается в администрацию </w:t>
      </w:r>
      <w:r>
        <w:rPr>
          <w:rFonts w:ascii="Times New Roman" w:hAnsi="Times New Roman" w:cs="Times New Roman"/>
          <w:sz w:val="28"/>
          <w:szCs w:val="28"/>
        </w:rPr>
        <w:t>сельского поселения</w:t>
      </w:r>
      <w:r w:rsidRPr="001325F0">
        <w:rPr>
          <w:rFonts w:ascii="Times New Roman" w:hAnsi="Times New Roman" w:cs="Times New Roman"/>
          <w:sz w:val="28"/>
          <w:szCs w:val="28"/>
        </w:rPr>
        <w:t xml:space="preserve"> с  заявлением по форме, приведенной в приложении № </w:t>
      </w:r>
      <w:r>
        <w:rPr>
          <w:rFonts w:ascii="Times New Roman" w:hAnsi="Times New Roman" w:cs="Times New Roman"/>
          <w:sz w:val="28"/>
          <w:szCs w:val="28"/>
        </w:rPr>
        <w:t>1</w:t>
      </w:r>
      <w:r w:rsidRPr="001325F0">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5F0DED" w:rsidRPr="005F0DED" w:rsidRDefault="005F0DED" w:rsidP="005F0DED">
      <w:pPr>
        <w:autoSpaceDE w:val="0"/>
        <w:autoSpaceDN w:val="0"/>
        <w:adjustRightInd w:val="0"/>
        <w:ind w:firstLine="708"/>
        <w:jc w:val="both"/>
        <w:rPr>
          <w:rFonts w:ascii="Times New Roman" w:hAnsi="Times New Roman"/>
          <w:sz w:val="28"/>
          <w:szCs w:val="28"/>
          <w:lang w:val="ru-RU"/>
        </w:rPr>
      </w:pPr>
      <w:r w:rsidRPr="005F0DED">
        <w:rPr>
          <w:rFonts w:ascii="Times New Roman" w:hAnsi="Times New Roman"/>
          <w:sz w:val="28"/>
          <w:szCs w:val="28"/>
          <w:lang w:val="ru-RU"/>
        </w:rPr>
        <w:t xml:space="preserve">К заявлению о  предоставлении  земельного участка прилагаются следующие документы: </w:t>
      </w:r>
    </w:p>
    <w:p w:rsidR="005F0DED" w:rsidRPr="005F0DED" w:rsidRDefault="005F0DED" w:rsidP="005F0DED">
      <w:pPr>
        <w:jc w:val="both"/>
        <w:rPr>
          <w:rFonts w:ascii="Times New Roman" w:hAnsi="Times New Roman"/>
          <w:color w:val="000000"/>
          <w:sz w:val="28"/>
          <w:szCs w:val="28"/>
          <w:lang w:val="ru-RU"/>
        </w:rPr>
      </w:pPr>
      <w:r w:rsidRPr="005F0DED">
        <w:rPr>
          <w:rFonts w:ascii="Times New Roman" w:hAnsi="Times New Roman"/>
          <w:color w:val="000000"/>
          <w:sz w:val="28"/>
          <w:szCs w:val="28"/>
          <w:lang w:val="ru-RU"/>
        </w:rPr>
        <w:t>-копия документа, удостоверяющего личность заявителя;</w:t>
      </w:r>
    </w:p>
    <w:p w:rsidR="005F0DED" w:rsidRPr="005F0DED" w:rsidRDefault="005F0DED" w:rsidP="005F0DED">
      <w:pPr>
        <w:jc w:val="both"/>
        <w:rPr>
          <w:rFonts w:ascii="Times New Roman" w:hAnsi="Times New Roman"/>
          <w:sz w:val="28"/>
          <w:szCs w:val="28"/>
          <w:lang w:val="ru-RU"/>
        </w:rPr>
      </w:pPr>
      <w:r w:rsidRPr="005F0DED">
        <w:rPr>
          <w:rFonts w:ascii="Times New Roman" w:hAnsi="Times New Roman"/>
          <w:sz w:val="28"/>
          <w:szCs w:val="28"/>
          <w:lang w:val="ru-RU"/>
        </w:rPr>
        <w:t>-копия документа, удостоверяющего права (полномочия) представителя;</w:t>
      </w:r>
    </w:p>
    <w:p w:rsidR="005F0DED" w:rsidRPr="005F0DED" w:rsidRDefault="005F0DED" w:rsidP="005F0DED">
      <w:pPr>
        <w:jc w:val="both"/>
        <w:rPr>
          <w:rFonts w:ascii="Times New Roman" w:hAnsi="Times New Roman"/>
          <w:color w:val="000000"/>
          <w:sz w:val="28"/>
          <w:szCs w:val="28"/>
          <w:lang w:val="ru-RU"/>
        </w:rPr>
      </w:pPr>
      <w:r w:rsidRPr="005F0DED">
        <w:rPr>
          <w:rFonts w:ascii="Times New Roman" w:hAnsi="Times New Roman"/>
          <w:color w:val="000000"/>
          <w:sz w:val="28"/>
          <w:szCs w:val="28"/>
          <w:lang w:val="ru-RU"/>
        </w:rPr>
        <w:t>-заявка на участие в торгах (конкурсах, аукционах) по установленной форме с указанием реквизитов счета для возврата задатка;</w:t>
      </w:r>
    </w:p>
    <w:p w:rsidR="005F0DED" w:rsidRPr="005F0DED" w:rsidRDefault="005F0DED" w:rsidP="005F0DED">
      <w:pPr>
        <w:jc w:val="both"/>
        <w:rPr>
          <w:rFonts w:ascii="Times New Roman" w:hAnsi="Times New Roman"/>
          <w:sz w:val="28"/>
          <w:szCs w:val="28"/>
          <w:lang w:val="ru-RU"/>
        </w:rPr>
      </w:pPr>
      <w:r w:rsidRPr="005F0DED">
        <w:rPr>
          <w:rFonts w:ascii="Times New Roman" w:hAnsi="Times New Roman"/>
          <w:sz w:val="28"/>
          <w:szCs w:val="28"/>
          <w:lang w:val="ru-RU"/>
        </w:rPr>
        <w:t>-платежный документ с отметкой банка плательщика об исполнении для подтверждения перечисления претендентом задатка (если заявление подано на участие в аукционе);</w:t>
      </w:r>
    </w:p>
    <w:p w:rsidR="005F0DED" w:rsidRPr="005F0DED" w:rsidRDefault="005F0DED" w:rsidP="005F0DED">
      <w:pPr>
        <w:jc w:val="both"/>
        <w:rPr>
          <w:rFonts w:ascii="Times New Roman" w:hAnsi="Times New Roman"/>
          <w:sz w:val="28"/>
          <w:szCs w:val="28"/>
          <w:lang w:val="ru-RU"/>
        </w:rPr>
      </w:pPr>
      <w:r w:rsidRPr="005F0DED">
        <w:rPr>
          <w:rFonts w:ascii="Times New Roman" w:hAnsi="Times New Roman"/>
          <w:sz w:val="28"/>
          <w:szCs w:val="28"/>
          <w:lang w:val="ru-RU"/>
        </w:rPr>
        <w:t>-свидетельства о государственной регистрации актов гражданского состояния;</w:t>
      </w:r>
    </w:p>
    <w:p w:rsidR="005F0DED" w:rsidRPr="005F0DED" w:rsidRDefault="005F0DED" w:rsidP="005F0DED">
      <w:pPr>
        <w:jc w:val="both"/>
        <w:rPr>
          <w:rFonts w:ascii="Times New Roman" w:hAnsi="Times New Roman"/>
          <w:sz w:val="28"/>
          <w:szCs w:val="28"/>
          <w:lang w:val="ru-RU"/>
        </w:rPr>
      </w:pPr>
      <w:r w:rsidRPr="005F0DED">
        <w:rPr>
          <w:rFonts w:ascii="Times New Roman" w:hAnsi="Times New Roman"/>
          <w:sz w:val="28"/>
          <w:szCs w:val="28"/>
          <w:lang w:val="ru-RU"/>
        </w:rPr>
        <w:t>-решения, приговоры, определения и постановления судов общей юрисдикции и арбитражных судов;</w:t>
      </w:r>
    </w:p>
    <w:p w:rsidR="005F0DED" w:rsidRPr="005F0DED" w:rsidRDefault="005F0DED" w:rsidP="005F0DED">
      <w:pPr>
        <w:autoSpaceDE w:val="0"/>
        <w:autoSpaceDN w:val="0"/>
        <w:adjustRightInd w:val="0"/>
        <w:ind w:firstLine="568"/>
        <w:jc w:val="both"/>
        <w:outlineLvl w:val="1"/>
        <w:rPr>
          <w:rFonts w:eastAsia="Calibri" w:cs="Arial"/>
          <w:bCs/>
          <w:szCs w:val="26"/>
          <w:lang w:val="ru-RU"/>
        </w:rPr>
      </w:pPr>
      <w:r w:rsidRPr="005F0DED">
        <w:rPr>
          <w:rFonts w:ascii="Times New Roman" w:hAnsi="Times New Roman"/>
          <w:sz w:val="28"/>
          <w:szCs w:val="28"/>
          <w:lang w:val="ru-RU"/>
        </w:rPr>
        <w:t>-документы, подтверждающие регистрацию по месту жительства или по месту пребывания.</w:t>
      </w:r>
      <w:r w:rsidRPr="005F0DED">
        <w:rPr>
          <w:rFonts w:eastAsia="Calibri" w:cs="Arial"/>
          <w:bCs/>
          <w:szCs w:val="26"/>
          <w:lang w:val="ru-RU"/>
        </w:rPr>
        <w:t xml:space="preserve"> </w:t>
      </w:r>
    </w:p>
    <w:p w:rsidR="005F0DED" w:rsidRPr="005F0DED" w:rsidRDefault="005F0DED" w:rsidP="005F0DED">
      <w:pPr>
        <w:autoSpaceDE w:val="0"/>
        <w:autoSpaceDN w:val="0"/>
        <w:adjustRightInd w:val="0"/>
        <w:ind w:left="568"/>
        <w:jc w:val="both"/>
        <w:outlineLvl w:val="1"/>
        <w:rPr>
          <w:rFonts w:ascii="Times New Roman" w:eastAsia="Calibri" w:hAnsi="Times New Roman"/>
          <w:bCs/>
          <w:sz w:val="28"/>
          <w:szCs w:val="28"/>
          <w:lang w:val="ru-RU"/>
        </w:rPr>
      </w:pPr>
      <w:r w:rsidRPr="005F0DED">
        <w:rPr>
          <w:rFonts w:ascii="Times New Roman" w:eastAsia="Calibri" w:hAnsi="Times New Roman"/>
          <w:bCs/>
          <w:sz w:val="28"/>
          <w:szCs w:val="28"/>
          <w:lang w:val="ru-RU"/>
        </w:rPr>
        <w:t>- описание местоположения земельного участка, подготовленное гражданином;</w:t>
      </w:r>
    </w:p>
    <w:p w:rsidR="005F0DED" w:rsidRPr="005F0DED" w:rsidRDefault="005F0DED" w:rsidP="005F0DED">
      <w:pPr>
        <w:numPr>
          <w:ilvl w:val="0"/>
          <w:numId w:val="8"/>
        </w:numPr>
        <w:autoSpaceDE w:val="0"/>
        <w:autoSpaceDN w:val="0"/>
        <w:adjustRightInd w:val="0"/>
        <w:ind w:left="0" w:firstLine="568"/>
        <w:jc w:val="both"/>
        <w:outlineLvl w:val="1"/>
        <w:rPr>
          <w:rFonts w:ascii="Times New Roman" w:eastAsia="Calibri" w:hAnsi="Times New Roman"/>
          <w:bCs/>
          <w:sz w:val="28"/>
          <w:szCs w:val="28"/>
          <w:lang w:val="ru-RU"/>
        </w:rPr>
      </w:pPr>
      <w:r w:rsidRPr="005F0DED">
        <w:rPr>
          <w:rFonts w:ascii="Times New Roman" w:eastAsia="Calibri" w:hAnsi="Times New Roman"/>
          <w:bCs/>
          <w:sz w:val="28"/>
          <w:szCs w:val="28"/>
          <w:lang w:val="ru-RU"/>
        </w:rPr>
        <w:t>описание местоположения земельного участка, подготовленное садоводческим, огородническим или дачным некоммерческим объединением;</w:t>
      </w:r>
    </w:p>
    <w:p w:rsidR="005F0DED" w:rsidRPr="005F0DED" w:rsidRDefault="005F0DED" w:rsidP="005F0DED">
      <w:pPr>
        <w:numPr>
          <w:ilvl w:val="0"/>
          <w:numId w:val="8"/>
        </w:numPr>
        <w:autoSpaceDE w:val="0"/>
        <w:autoSpaceDN w:val="0"/>
        <w:adjustRightInd w:val="0"/>
        <w:ind w:left="0" w:firstLine="568"/>
        <w:jc w:val="both"/>
        <w:outlineLvl w:val="1"/>
        <w:rPr>
          <w:rFonts w:ascii="Times New Roman" w:eastAsia="Calibri" w:hAnsi="Times New Roman"/>
          <w:sz w:val="28"/>
          <w:szCs w:val="28"/>
          <w:lang w:val="ru-RU"/>
        </w:rPr>
      </w:pPr>
      <w:r w:rsidRPr="005F0DED">
        <w:rPr>
          <w:rFonts w:ascii="Times New Roman" w:eastAsia="Calibri" w:hAnsi="Times New Roman"/>
          <w:sz w:val="28"/>
          <w:szCs w:val="28"/>
          <w:lang w:val="ru-RU"/>
        </w:rPr>
        <w:t>заключение правления данного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
    <w:p w:rsidR="005F0DED" w:rsidRPr="005F0DED" w:rsidRDefault="005F0DED" w:rsidP="005F0DED">
      <w:pPr>
        <w:numPr>
          <w:ilvl w:val="0"/>
          <w:numId w:val="8"/>
        </w:numPr>
        <w:autoSpaceDE w:val="0"/>
        <w:autoSpaceDN w:val="0"/>
        <w:adjustRightInd w:val="0"/>
        <w:ind w:left="0" w:firstLine="568"/>
        <w:jc w:val="both"/>
        <w:outlineLvl w:val="1"/>
        <w:rPr>
          <w:rFonts w:ascii="Times New Roman" w:eastAsia="Calibri" w:hAnsi="Times New Roman"/>
          <w:sz w:val="28"/>
          <w:szCs w:val="28"/>
          <w:lang w:val="ru-RU"/>
        </w:rPr>
      </w:pPr>
      <w:r w:rsidRPr="005F0DED">
        <w:rPr>
          <w:rFonts w:ascii="Times New Roman" w:eastAsia="Calibri" w:hAnsi="Times New Roman"/>
          <w:sz w:val="28"/>
          <w:szCs w:val="28"/>
          <w:lang w:val="ru-RU"/>
        </w:rPr>
        <w:t>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5F0DED" w:rsidRPr="005F0DED" w:rsidRDefault="005F0DED" w:rsidP="005F0DED">
      <w:pPr>
        <w:numPr>
          <w:ilvl w:val="0"/>
          <w:numId w:val="8"/>
        </w:numPr>
        <w:autoSpaceDE w:val="0"/>
        <w:autoSpaceDN w:val="0"/>
        <w:adjustRightInd w:val="0"/>
        <w:ind w:left="0" w:firstLine="568"/>
        <w:jc w:val="both"/>
        <w:outlineLvl w:val="1"/>
        <w:rPr>
          <w:rFonts w:ascii="Times New Roman" w:eastAsia="Calibri" w:hAnsi="Times New Roman"/>
          <w:sz w:val="28"/>
          <w:szCs w:val="28"/>
          <w:lang w:val="ru-RU"/>
        </w:rPr>
      </w:pPr>
      <w:r w:rsidRPr="005F0DED">
        <w:rPr>
          <w:rFonts w:ascii="Times New Roman" w:eastAsia="Calibri" w:hAnsi="Times New Roman"/>
          <w:sz w:val="28"/>
          <w:szCs w:val="28"/>
          <w:lang w:val="ru-RU"/>
        </w:rPr>
        <w:t>сведения о правоустанавливающих документах на земельный участок, составляющий территорию данного некоммерческого объединения, права на который не зарегистрированы в Едином государственном реестре прав на недвижимое имущество и сделок с ним;</w:t>
      </w:r>
    </w:p>
    <w:p w:rsidR="005F0DED" w:rsidRPr="005F0DED" w:rsidRDefault="005F0DED" w:rsidP="005F0DED">
      <w:pPr>
        <w:numPr>
          <w:ilvl w:val="0"/>
          <w:numId w:val="8"/>
        </w:numPr>
        <w:ind w:left="0" w:firstLine="568"/>
        <w:jc w:val="both"/>
        <w:rPr>
          <w:rFonts w:ascii="Times New Roman" w:hAnsi="Times New Roman"/>
          <w:color w:val="000000"/>
          <w:sz w:val="28"/>
          <w:szCs w:val="28"/>
          <w:lang w:val="ru-RU"/>
        </w:rPr>
      </w:pPr>
      <w:r w:rsidRPr="005F0DED">
        <w:rPr>
          <w:rFonts w:ascii="Times New Roman" w:hAnsi="Times New Roman"/>
          <w:color w:val="000000"/>
          <w:sz w:val="28"/>
          <w:szCs w:val="28"/>
          <w:lang w:val="ru-RU"/>
        </w:rPr>
        <w:lastRenderedPageBreak/>
        <w:t>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5F0DED" w:rsidRPr="005F0DED" w:rsidRDefault="005F0DED" w:rsidP="005F0DED">
      <w:pPr>
        <w:tabs>
          <w:tab w:val="left" w:pos="1134"/>
        </w:tabs>
        <w:suppressAutoHyphens/>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В случае предоставления земельного участка в собственность бесплатно (в соответствии с Законом Воронежской области от 13.05.2008 №25-ОЗ «О регулировании земельных отношений на территории Воронежской области») заявитель предоставляет следующие документы:</w:t>
      </w:r>
    </w:p>
    <w:p w:rsidR="005F0DED" w:rsidRPr="00F10528" w:rsidRDefault="005F0DED" w:rsidP="005F0DED">
      <w:pPr>
        <w:numPr>
          <w:ilvl w:val="0"/>
          <w:numId w:val="9"/>
        </w:numPr>
        <w:tabs>
          <w:tab w:val="left" w:pos="1134"/>
        </w:tabs>
        <w:suppressAutoHyphens/>
        <w:autoSpaceDE w:val="0"/>
        <w:autoSpaceDN w:val="0"/>
        <w:adjustRightInd w:val="0"/>
        <w:ind w:left="0" w:firstLine="567"/>
        <w:jc w:val="both"/>
        <w:rPr>
          <w:rFonts w:ascii="Times New Roman" w:hAnsi="Times New Roman"/>
          <w:color w:val="000000"/>
          <w:sz w:val="28"/>
          <w:szCs w:val="28"/>
        </w:rPr>
      </w:pPr>
      <w:r w:rsidRPr="00F10528">
        <w:rPr>
          <w:rFonts w:ascii="Times New Roman" w:hAnsi="Times New Roman"/>
          <w:sz w:val="28"/>
          <w:szCs w:val="28"/>
        </w:rPr>
        <w:t>документы, удостоверяющие личность заявителя</w:t>
      </w:r>
      <w:r w:rsidRPr="00F10528">
        <w:rPr>
          <w:rFonts w:ascii="Times New Roman" w:hAnsi="Times New Roman"/>
          <w:color w:val="000000"/>
          <w:sz w:val="28"/>
          <w:szCs w:val="28"/>
        </w:rPr>
        <w:t>;</w:t>
      </w:r>
    </w:p>
    <w:p w:rsidR="005F0DED" w:rsidRPr="005F0DED" w:rsidRDefault="005F0DED" w:rsidP="005F0DED">
      <w:pPr>
        <w:numPr>
          <w:ilvl w:val="0"/>
          <w:numId w:val="9"/>
        </w:numPr>
        <w:tabs>
          <w:tab w:val="left" w:pos="1134"/>
        </w:tabs>
        <w:suppressAutoHyphens/>
        <w:autoSpaceDE w:val="0"/>
        <w:autoSpaceDN w:val="0"/>
        <w:adjustRightInd w:val="0"/>
        <w:ind w:left="0" w:firstLine="567"/>
        <w:jc w:val="both"/>
        <w:rPr>
          <w:rFonts w:ascii="Times New Roman" w:hAnsi="Times New Roman"/>
          <w:color w:val="000000"/>
          <w:sz w:val="28"/>
          <w:szCs w:val="28"/>
          <w:lang w:val="ru-RU"/>
        </w:rPr>
      </w:pPr>
      <w:r w:rsidRPr="005F0DED">
        <w:rPr>
          <w:rFonts w:ascii="Times New Roman" w:hAnsi="Times New Roman"/>
          <w:color w:val="000000"/>
          <w:sz w:val="28"/>
          <w:szCs w:val="28"/>
          <w:lang w:val="ru-RU"/>
        </w:rPr>
        <w:t>документы, подтверждающие принадлежность заявителя к льготным категориям граждан;</w:t>
      </w:r>
    </w:p>
    <w:p w:rsidR="005F0DED" w:rsidRPr="005F0DED" w:rsidRDefault="005F0DED" w:rsidP="005F0DED">
      <w:pPr>
        <w:numPr>
          <w:ilvl w:val="0"/>
          <w:numId w:val="9"/>
        </w:numPr>
        <w:tabs>
          <w:tab w:val="left" w:pos="1134"/>
        </w:tabs>
        <w:suppressAutoHyphens/>
        <w:autoSpaceDE w:val="0"/>
        <w:autoSpaceDN w:val="0"/>
        <w:adjustRightInd w:val="0"/>
        <w:ind w:left="0" w:firstLine="567"/>
        <w:jc w:val="both"/>
        <w:rPr>
          <w:rFonts w:ascii="Times New Roman" w:hAnsi="Times New Roman"/>
          <w:color w:val="000000"/>
          <w:sz w:val="28"/>
          <w:szCs w:val="28"/>
          <w:lang w:val="ru-RU"/>
        </w:rPr>
      </w:pPr>
      <w:r w:rsidRPr="005F0DED">
        <w:rPr>
          <w:rFonts w:ascii="Times New Roman" w:hAnsi="Times New Roman"/>
          <w:color w:val="000000"/>
          <w:sz w:val="28"/>
          <w:szCs w:val="28"/>
          <w:lang w:val="ru-RU"/>
        </w:rPr>
        <w:t>документы, удостоверяющие личность представителя заявителя;</w:t>
      </w:r>
    </w:p>
    <w:p w:rsidR="005F0DED" w:rsidRPr="005F0DED" w:rsidRDefault="005F0DED" w:rsidP="005F0DED">
      <w:pPr>
        <w:numPr>
          <w:ilvl w:val="0"/>
          <w:numId w:val="9"/>
        </w:numPr>
        <w:tabs>
          <w:tab w:val="left" w:pos="1134"/>
        </w:tabs>
        <w:suppressAutoHyphens/>
        <w:autoSpaceDE w:val="0"/>
        <w:autoSpaceDN w:val="0"/>
        <w:adjustRightInd w:val="0"/>
        <w:ind w:left="0" w:firstLine="567"/>
        <w:jc w:val="both"/>
        <w:rPr>
          <w:rFonts w:ascii="Times New Roman" w:hAnsi="Times New Roman"/>
          <w:color w:val="000000"/>
          <w:sz w:val="28"/>
          <w:szCs w:val="28"/>
          <w:lang w:val="ru-RU"/>
        </w:rPr>
      </w:pPr>
      <w:r w:rsidRPr="005F0DED">
        <w:rPr>
          <w:rFonts w:ascii="Times New Roman" w:hAnsi="Times New Roman"/>
          <w:color w:val="000000"/>
          <w:sz w:val="28"/>
          <w:szCs w:val="28"/>
          <w:lang w:val="ru-RU"/>
        </w:rPr>
        <w:t xml:space="preserve">доверенность на представление интересов заявителя, заверенная нотариально. </w:t>
      </w:r>
    </w:p>
    <w:p w:rsidR="005F0DED" w:rsidRPr="005F0DED" w:rsidRDefault="005F0DED" w:rsidP="005F0DED">
      <w:pPr>
        <w:jc w:val="both"/>
        <w:rPr>
          <w:rFonts w:ascii="Times New Roman" w:hAnsi="Times New Roman"/>
          <w:sz w:val="28"/>
          <w:szCs w:val="28"/>
          <w:lang w:val="ru-RU"/>
        </w:rPr>
      </w:pPr>
    </w:p>
    <w:p w:rsidR="005F0DED" w:rsidRPr="005F0DED" w:rsidRDefault="005F0DED" w:rsidP="005F0DED">
      <w:pPr>
        <w:ind w:firstLine="708"/>
        <w:jc w:val="both"/>
        <w:rPr>
          <w:rFonts w:ascii="Times New Roman" w:hAnsi="Times New Roman"/>
          <w:sz w:val="28"/>
          <w:lang w:val="ru-RU"/>
        </w:rPr>
      </w:pPr>
      <w:r w:rsidRPr="005F0DED">
        <w:rPr>
          <w:rFonts w:ascii="Times New Roman" w:hAnsi="Times New Roman"/>
          <w:sz w:val="28"/>
          <w:lang w:val="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w:t>
      </w:r>
    </w:p>
    <w:p w:rsidR="005F0DED" w:rsidRPr="005F0DED" w:rsidRDefault="005F0DED" w:rsidP="005F0DED">
      <w:pPr>
        <w:numPr>
          <w:ilvl w:val="0"/>
          <w:numId w:val="11"/>
        </w:numPr>
        <w:tabs>
          <w:tab w:val="left" w:pos="1134"/>
        </w:tabs>
        <w:suppressAutoHyphens/>
        <w:ind w:left="0" w:firstLine="567"/>
        <w:jc w:val="both"/>
        <w:rPr>
          <w:rFonts w:ascii="Times New Roman" w:hAnsi="Times New Roman"/>
          <w:color w:val="000000"/>
          <w:sz w:val="28"/>
          <w:szCs w:val="28"/>
          <w:lang w:val="ru-RU"/>
        </w:rPr>
      </w:pPr>
      <w:r w:rsidRPr="005F0DED">
        <w:rPr>
          <w:rFonts w:ascii="Times New Roman" w:hAnsi="Times New Roman"/>
          <w:sz w:val="28"/>
          <w:szCs w:val="28"/>
          <w:lang w:val="ru-RU"/>
        </w:rPr>
        <w:t>в</w:t>
      </w:r>
      <w:r w:rsidRPr="005F0DED">
        <w:rPr>
          <w:rFonts w:ascii="Times New Roman" w:hAnsi="Times New Roman"/>
          <w:color w:val="000000"/>
          <w:sz w:val="28"/>
          <w:szCs w:val="28"/>
          <w:lang w:val="ru-RU"/>
        </w:rPr>
        <w:t>ыписка из единого государственного реестра юридических лиц (для юридических лиц);</w:t>
      </w:r>
    </w:p>
    <w:p w:rsidR="005F0DED" w:rsidRPr="005F0DED" w:rsidRDefault="005F0DED" w:rsidP="005F0DED">
      <w:pPr>
        <w:numPr>
          <w:ilvl w:val="0"/>
          <w:numId w:val="11"/>
        </w:numPr>
        <w:tabs>
          <w:tab w:val="left" w:pos="1134"/>
        </w:tabs>
        <w:suppressAutoHyphens/>
        <w:autoSpaceDE w:val="0"/>
        <w:autoSpaceDN w:val="0"/>
        <w:adjustRightInd w:val="0"/>
        <w:ind w:left="0" w:firstLine="567"/>
        <w:jc w:val="both"/>
        <w:outlineLvl w:val="0"/>
        <w:rPr>
          <w:rFonts w:ascii="Times New Roman" w:eastAsia="Calibri" w:hAnsi="Times New Roman"/>
          <w:sz w:val="28"/>
          <w:szCs w:val="28"/>
          <w:lang w:val="ru-RU"/>
        </w:rPr>
      </w:pPr>
      <w:r w:rsidRPr="005F0DED">
        <w:rPr>
          <w:rFonts w:ascii="Times New Roman" w:eastAsia="Calibri" w:hAnsi="Times New Roman"/>
          <w:sz w:val="28"/>
          <w:szCs w:val="28"/>
          <w:lang w:val="ru-RU"/>
        </w:rPr>
        <w:t>выписку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 xml:space="preserve">    Запрещается требовать от заявителя:</w:t>
      </w:r>
    </w:p>
    <w:p w:rsidR="005F0DED" w:rsidRPr="007B02B2" w:rsidRDefault="005F0DED" w:rsidP="005F0DED">
      <w:pPr>
        <w:pStyle w:val="ConsPlusNormal"/>
        <w:ind w:firstLine="540"/>
        <w:jc w:val="both"/>
        <w:rPr>
          <w:rFonts w:ascii="Times New Roman" w:hAnsi="Times New Roman" w:cs="Times New Roman"/>
          <w:sz w:val="28"/>
        </w:rPr>
      </w:pPr>
      <w:r w:rsidRPr="007B02B2">
        <w:rPr>
          <w:rFonts w:ascii="Times New Roman" w:hAnsi="Times New Roman" w:cs="Times New Roman"/>
          <w:sz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DED" w:rsidRPr="005F0DED" w:rsidRDefault="005F0DED" w:rsidP="005F0DED">
      <w:pPr>
        <w:autoSpaceDE w:val="0"/>
        <w:autoSpaceDN w:val="0"/>
        <w:adjustRightInd w:val="0"/>
        <w:ind w:firstLine="540"/>
        <w:jc w:val="both"/>
        <w:outlineLvl w:val="1"/>
        <w:rPr>
          <w:rFonts w:ascii="Times New Roman" w:hAnsi="Times New Roman"/>
          <w:sz w:val="28"/>
          <w:lang w:val="ru-RU"/>
        </w:rPr>
      </w:pPr>
      <w:r w:rsidRPr="005F0DED">
        <w:rPr>
          <w:rFonts w:ascii="Times New Roman" w:hAnsi="Times New Roman"/>
          <w:sz w:val="28"/>
          <w:lang w:val="ru-RU"/>
        </w:rPr>
        <w:t xml:space="preserve">- </w:t>
      </w:r>
      <w:r w:rsidRPr="005F0DED">
        <w:rPr>
          <w:rFonts w:ascii="Times New Roman" w:hAnsi="Times New Roman"/>
          <w:bCs/>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F0DED" w:rsidRPr="005F0DED" w:rsidRDefault="005F0DED" w:rsidP="005F0DED">
      <w:pPr>
        <w:tabs>
          <w:tab w:val="left" w:pos="0"/>
        </w:tabs>
        <w:autoSpaceDE w:val="0"/>
        <w:autoSpaceDN w:val="0"/>
        <w:adjustRightInd w:val="0"/>
        <w:ind w:firstLine="539"/>
        <w:jc w:val="both"/>
        <w:rPr>
          <w:rFonts w:ascii="Times New Roman" w:hAnsi="Times New Roman"/>
          <w:sz w:val="28"/>
          <w:lang w:val="ru-RU"/>
        </w:rPr>
      </w:pPr>
      <w:r w:rsidRPr="005F0DED">
        <w:rPr>
          <w:rFonts w:ascii="Times New Roman" w:hAnsi="Times New Roman"/>
          <w:sz w:val="28"/>
          <w:lang w:val="ru-RU"/>
        </w:rPr>
        <w:lastRenderedPageBreak/>
        <w:tab/>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0DED" w:rsidRPr="005F0DED" w:rsidRDefault="005F0DED" w:rsidP="005F0DED">
      <w:pPr>
        <w:autoSpaceDE w:val="0"/>
        <w:autoSpaceDN w:val="0"/>
        <w:adjustRightInd w:val="0"/>
        <w:ind w:firstLine="708"/>
        <w:jc w:val="both"/>
        <w:rPr>
          <w:rFonts w:ascii="Times New Roman" w:hAnsi="Times New Roman"/>
          <w:sz w:val="28"/>
          <w:szCs w:val="28"/>
          <w:lang w:val="ru-RU"/>
        </w:rPr>
      </w:pPr>
      <w:r w:rsidRPr="005F0DED">
        <w:rPr>
          <w:rFonts w:ascii="Times New Roman" w:hAnsi="Times New Roman"/>
          <w:sz w:val="28"/>
          <w:szCs w:val="28"/>
          <w:lang w:val="ru-RU"/>
        </w:rPr>
        <w:t xml:space="preserve">Услуга </w:t>
      </w:r>
      <w:r w:rsidRPr="005F0DED">
        <w:rPr>
          <w:rFonts w:ascii="Times New Roman" w:hAnsi="Times New Roman"/>
          <w:bCs/>
          <w:sz w:val="28"/>
          <w:szCs w:val="28"/>
          <w:lang w:val="ru-RU"/>
        </w:rPr>
        <w:t xml:space="preserve">«Проведение кадастровых работ» </w:t>
      </w:r>
      <w:r w:rsidRPr="005F0DED">
        <w:rPr>
          <w:rFonts w:ascii="Times New Roman" w:hAnsi="Times New Roman"/>
          <w:sz w:val="28"/>
          <w:szCs w:val="28"/>
          <w:lang w:val="ru-RU"/>
        </w:rPr>
        <w:t>является необходимой и обязательной услугой для предоставления муниципальной услуги, являющейся предметом настоящего регламента.</w:t>
      </w:r>
    </w:p>
    <w:p w:rsidR="005F0DED" w:rsidRPr="005F0DED" w:rsidRDefault="005F0DED" w:rsidP="005F0DED">
      <w:pPr>
        <w:autoSpaceDE w:val="0"/>
        <w:autoSpaceDN w:val="0"/>
        <w:adjustRightInd w:val="0"/>
        <w:ind w:firstLine="708"/>
        <w:jc w:val="both"/>
        <w:rPr>
          <w:rFonts w:ascii="Times New Roman" w:hAnsi="Times New Roman"/>
          <w:sz w:val="28"/>
          <w:szCs w:val="28"/>
          <w:lang w:val="ru-RU"/>
        </w:rPr>
      </w:pPr>
      <w:r w:rsidRPr="005F0DED">
        <w:rPr>
          <w:rFonts w:ascii="Times New Roman" w:hAnsi="Times New Roman"/>
          <w:sz w:val="28"/>
          <w:szCs w:val="28"/>
          <w:lang w:val="ru-RU"/>
        </w:rPr>
        <w:t>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w:t>
      </w:r>
    </w:p>
    <w:p w:rsidR="005F0DED" w:rsidRPr="005F0DED" w:rsidRDefault="005F0DED" w:rsidP="005F0DED">
      <w:pPr>
        <w:pStyle w:val="ab"/>
        <w:widowControl w:val="0"/>
        <w:autoSpaceDE w:val="0"/>
        <w:autoSpaceDN w:val="0"/>
        <w:adjustRightInd w:val="0"/>
        <w:ind w:left="0"/>
        <w:jc w:val="both"/>
        <w:rPr>
          <w:rFonts w:ascii="Times New Roman" w:hAnsi="Times New Roman"/>
          <w:sz w:val="28"/>
          <w:szCs w:val="28"/>
          <w:lang w:val="ru-RU"/>
        </w:rPr>
      </w:pPr>
      <w:r w:rsidRPr="005F0DED">
        <w:rPr>
          <w:rFonts w:ascii="Times New Roman" w:hAnsi="Times New Roman"/>
          <w:sz w:val="28"/>
          <w:szCs w:val="28"/>
          <w:lang w:val="ru-RU"/>
        </w:rPr>
        <w:t>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Тексты документов, представляемых для принятия решения о предоставлении земельного участка на соответствующем праве, должны быть написаны разборчиво.</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Копии документов, не заверенные надлежащим образом, представляются заявителем с предъявлением оригиналов.</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Документы, направленные по почте, должны иметь опись вложения.</w:t>
      </w:r>
    </w:p>
    <w:p w:rsidR="005F0DED" w:rsidRPr="005F0DED" w:rsidRDefault="005F0DED" w:rsidP="005F0DED">
      <w:pPr>
        <w:ind w:firstLine="709"/>
        <w:jc w:val="both"/>
        <w:rPr>
          <w:rFonts w:ascii="Times New Roman" w:hAnsi="Times New Roman"/>
          <w:lang w:val="ru-RU"/>
        </w:rPr>
      </w:pPr>
    </w:p>
    <w:p w:rsidR="005F0DED" w:rsidRPr="005F0DED" w:rsidRDefault="005F0DED" w:rsidP="005F0DED">
      <w:pPr>
        <w:autoSpaceDE w:val="0"/>
        <w:autoSpaceDN w:val="0"/>
        <w:adjustRightInd w:val="0"/>
        <w:ind w:firstLine="540"/>
        <w:jc w:val="both"/>
        <w:outlineLvl w:val="2"/>
        <w:rPr>
          <w:rFonts w:ascii="Times New Roman" w:hAnsi="Times New Roman"/>
          <w:b/>
          <w:sz w:val="28"/>
          <w:szCs w:val="28"/>
          <w:lang w:val="ru-RU"/>
        </w:rPr>
      </w:pPr>
      <w:r w:rsidRPr="005F0DED">
        <w:rPr>
          <w:rFonts w:ascii="Times New Roman" w:hAnsi="Times New Roman"/>
          <w:b/>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w:t>
      </w:r>
      <w:r w:rsidRPr="005F0DED">
        <w:rPr>
          <w:rFonts w:ascii="Times New Roman" w:hAnsi="Times New Roman"/>
          <w:sz w:val="28"/>
          <w:szCs w:val="28"/>
          <w:lang w:val="ru-RU"/>
        </w:rPr>
        <w:tab/>
        <w:t>- отсутствие документов, предусмотренных пп.2.6.1 пункта 2.6. настоящего административного регламента, или предоставление документов не в полном объеме;</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ab/>
        <w:t>- предоставление заявителем документов, содержащих ошибки или противоречивые сведения;</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ab/>
        <w:t>- заявление подано лицом, не уполномоченным совершать такого рода действия.</w:t>
      </w:r>
    </w:p>
    <w:p w:rsidR="005F0DED" w:rsidRPr="005F0DED" w:rsidRDefault="005F0DED" w:rsidP="005F0DED">
      <w:pPr>
        <w:widowControl w:val="0"/>
        <w:tabs>
          <w:tab w:val="left" w:pos="1843"/>
        </w:tabs>
        <w:autoSpaceDE w:val="0"/>
        <w:ind w:left="709"/>
        <w:jc w:val="both"/>
        <w:rPr>
          <w:rFonts w:ascii="Times New Roman" w:hAnsi="Times New Roman"/>
          <w:sz w:val="28"/>
          <w:szCs w:val="28"/>
          <w:lang w:val="ru-RU"/>
        </w:rPr>
      </w:pPr>
    </w:p>
    <w:p w:rsidR="005F0DED" w:rsidRPr="005F0DED" w:rsidRDefault="005F0DED" w:rsidP="005F0DED">
      <w:pPr>
        <w:autoSpaceDE w:val="0"/>
        <w:autoSpaceDN w:val="0"/>
        <w:adjustRightInd w:val="0"/>
        <w:ind w:firstLine="540"/>
        <w:jc w:val="both"/>
        <w:outlineLvl w:val="2"/>
        <w:rPr>
          <w:rFonts w:ascii="Times New Roman" w:hAnsi="Times New Roman"/>
          <w:b/>
          <w:sz w:val="28"/>
          <w:szCs w:val="28"/>
          <w:lang w:val="ru-RU"/>
        </w:rPr>
      </w:pPr>
      <w:r w:rsidRPr="005F0DED">
        <w:rPr>
          <w:rFonts w:ascii="Times New Roman" w:hAnsi="Times New Roman"/>
          <w:b/>
          <w:sz w:val="28"/>
          <w:szCs w:val="28"/>
          <w:lang w:val="ru-RU"/>
        </w:rPr>
        <w:t>2.8. Исчерпывающий перечень оснований для отказа в предоставлении муниципальной услуги:</w:t>
      </w:r>
    </w:p>
    <w:p w:rsidR="005F0DED" w:rsidRPr="005F0DED" w:rsidRDefault="005F0DED" w:rsidP="005F0DED">
      <w:pPr>
        <w:jc w:val="both"/>
        <w:rPr>
          <w:rFonts w:ascii="Times New Roman" w:hAnsi="Times New Roman"/>
          <w:sz w:val="28"/>
          <w:szCs w:val="28"/>
          <w:lang w:val="ru-RU"/>
        </w:rPr>
      </w:pPr>
      <w:r w:rsidRPr="005F0DED">
        <w:rPr>
          <w:rFonts w:ascii="Times New Roman" w:hAnsi="Times New Roman"/>
          <w:sz w:val="28"/>
          <w:szCs w:val="28"/>
          <w:lang w:val="ru-RU"/>
        </w:rPr>
        <w:t xml:space="preserve">    - с заявлением на предоставление земельного участка обратилось ненадлежащее лицо;</w:t>
      </w:r>
    </w:p>
    <w:p w:rsidR="005F0DED" w:rsidRPr="005F0DED" w:rsidRDefault="005F0DED" w:rsidP="005F0DED">
      <w:pPr>
        <w:jc w:val="both"/>
        <w:rPr>
          <w:rFonts w:ascii="Times New Roman" w:hAnsi="Times New Roman"/>
          <w:sz w:val="28"/>
          <w:szCs w:val="28"/>
          <w:lang w:val="ru-RU"/>
        </w:rPr>
      </w:pPr>
      <w:r w:rsidRPr="005F0DED">
        <w:rPr>
          <w:rFonts w:ascii="Times New Roman" w:hAnsi="Times New Roman"/>
          <w:sz w:val="28"/>
          <w:szCs w:val="28"/>
          <w:lang w:val="ru-RU"/>
        </w:rPr>
        <w:t xml:space="preserve">    - к заявлению приложены документы, состав, форма или содержание которых не соответствует требованиям действующего законодательства;</w:t>
      </w:r>
    </w:p>
    <w:p w:rsidR="005F0DED" w:rsidRPr="005F0DED" w:rsidRDefault="005F0DED" w:rsidP="005F0DED">
      <w:pPr>
        <w:jc w:val="both"/>
        <w:rPr>
          <w:rFonts w:ascii="Times New Roman" w:hAnsi="Times New Roman"/>
          <w:sz w:val="28"/>
          <w:szCs w:val="28"/>
          <w:lang w:val="ru-RU"/>
        </w:rPr>
      </w:pPr>
      <w:r w:rsidRPr="005F0DED">
        <w:rPr>
          <w:rFonts w:ascii="Times New Roman" w:hAnsi="Times New Roman"/>
          <w:sz w:val="28"/>
          <w:szCs w:val="28"/>
          <w:lang w:val="ru-RU"/>
        </w:rPr>
        <w:lastRenderedPageBreak/>
        <w:t xml:space="preserve">    - не представлены документы, необходимые для организации процесса предоставления земельного участка;</w:t>
      </w:r>
    </w:p>
    <w:p w:rsidR="005F0DED" w:rsidRPr="005F0DED" w:rsidRDefault="005F0DED" w:rsidP="005F0DED">
      <w:pPr>
        <w:jc w:val="both"/>
        <w:rPr>
          <w:rFonts w:ascii="Times New Roman" w:hAnsi="Times New Roman"/>
          <w:sz w:val="28"/>
          <w:szCs w:val="28"/>
          <w:lang w:val="ru-RU"/>
        </w:rPr>
      </w:pPr>
      <w:r w:rsidRPr="005F0DED">
        <w:rPr>
          <w:rFonts w:ascii="Times New Roman" w:hAnsi="Times New Roman"/>
          <w:sz w:val="28"/>
          <w:szCs w:val="28"/>
          <w:lang w:val="ru-RU"/>
        </w:rPr>
        <w:t xml:space="preserve">    - изъятие земельных участков из оборота, резервирование земель для государственных или муниципальных нужд, и иные основания, предусмотренные действующим законодательством Российской Федерации.</w:t>
      </w:r>
    </w:p>
    <w:p w:rsidR="005F0DED" w:rsidRPr="005F0DED" w:rsidRDefault="005F0DED" w:rsidP="005F0DED">
      <w:pPr>
        <w:pStyle w:val="a9"/>
        <w:jc w:val="both"/>
        <w:rPr>
          <w:rFonts w:ascii="Times New Roman" w:hAnsi="Times New Roman"/>
          <w:lang w:val="ru-RU"/>
        </w:rPr>
      </w:pPr>
    </w:p>
    <w:p w:rsidR="005F0DED" w:rsidRPr="005F0DED" w:rsidRDefault="005F0DED" w:rsidP="005F0DED">
      <w:pPr>
        <w:autoSpaceDE w:val="0"/>
        <w:autoSpaceDN w:val="0"/>
        <w:adjustRightInd w:val="0"/>
        <w:ind w:firstLine="540"/>
        <w:jc w:val="both"/>
        <w:outlineLvl w:val="2"/>
        <w:rPr>
          <w:rFonts w:ascii="Times New Roman" w:hAnsi="Times New Roman"/>
          <w:b/>
          <w:sz w:val="28"/>
          <w:szCs w:val="28"/>
          <w:lang w:val="ru-RU"/>
        </w:rPr>
      </w:pPr>
      <w:r w:rsidRPr="005F0DED">
        <w:rPr>
          <w:rFonts w:ascii="Times New Roman" w:hAnsi="Times New Roman"/>
          <w:b/>
          <w:sz w:val="28"/>
          <w:szCs w:val="28"/>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Новомакаровского сельского поселения Грибановского муниципального района:</w:t>
      </w:r>
    </w:p>
    <w:p w:rsidR="005F0DED" w:rsidRPr="00A979FD" w:rsidRDefault="005F0DED" w:rsidP="005F0DED">
      <w:pPr>
        <w:pStyle w:val="afa"/>
        <w:tabs>
          <w:tab w:val="left" w:pos="540"/>
        </w:tabs>
        <w:rPr>
          <w:rFonts w:ascii="Times New Roman" w:hAnsi="Times New Roman"/>
          <w:sz w:val="28"/>
          <w:szCs w:val="28"/>
        </w:rPr>
      </w:pPr>
      <w:r w:rsidRPr="00A979FD">
        <w:rPr>
          <w:rFonts w:ascii="Times New Roman" w:hAnsi="Times New Roman"/>
          <w:b/>
          <w:sz w:val="28"/>
          <w:szCs w:val="28"/>
        </w:rPr>
        <w:t>2.9.1.Порядок, размер и основания взимания государственной пошлины или иной платы, взимаемой за предоставление муниципальной услуги</w:t>
      </w:r>
    </w:p>
    <w:p w:rsidR="005F0DED" w:rsidRPr="00A979FD" w:rsidRDefault="005F0DED" w:rsidP="005F0DED">
      <w:pPr>
        <w:pStyle w:val="afa"/>
        <w:tabs>
          <w:tab w:val="left" w:pos="540"/>
        </w:tabs>
        <w:rPr>
          <w:rFonts w:ascii="Times New Roman" w:hAnsi="Times New Roman"/>
          <w:b/>
          <w:sz w:val="28"/>
          <w:szCs w:val="28"/>
        </w:rPr>
      </w:pPr>
      <w:r w:rsidRPr="00A979FD">
        <w:rPr>
          <w:rFonts w:ascii="Times New Roman" w:hAnsi="Times New Roman"/>
          <w:sz w:val="28"/>
          <w:szCs w:val="28"/>
        </w:rPr>
        <w:tab/>
        <w:t>Муниципальная услуга предоставляется бесплатно</w:t>
      </w:r>
      <w:r w:rsidRPr="00A979FD">
        <w:rPr>
          <w:rFonts w:ascii="Times New Roman" w:hAnsi="Times New Roman"/>
          <w:b/>
          <w:sz w:val="28"/>
          <w:szCs w:val="28"/>
        </w:rPr>
        <w:t>.</w:t>
      </w:r>
    </w:p>
    <w:p w:rsidR="005F0DED" w:rsidRPr="005F0DED" w:rsidRDefault="005F0DED" w:rsidP="005F0DED">
      <w:pPr>
        <w:autoSpaceDE w:val="0"/>
        <w:autoSpaceDN w:val="0"/>
        <w:adjustRightInd w:val="0"/>
        <w:jc w:val="both"/>
        <w:rPr>
          <w:rFonts w:ascii="Times New Roman" w:hAnsi="Times New Roman"/>
          <w:b/>
          <w:bCs/>
          <w:sz w:val="28"/>
          <w:szCs w:val="28"/>
          <w:lang w:val="ru-RU"/>
        </w:rPr>
      </w:pPr>
      <w:r w:rsidRPr="005F0DED">
        <w:rPr>
          <w:rFonts w:ascii="Times New Roman" w:hAnsi="Times New Roman"/>
          <w:b/>
          <w:sz w:val="28"/>
          <w:szCs w:val="28"/>
          <w:lang w:val="ru-RU"/>
        </w:rPr>
        <w:t xml:space="preserve"> 2.9.2</w:t>
      </w:r>
      <w:r w:rsidRPr="005F0DED">
        <w:rPr>
          <w:rFonts w:ascii="Times New Roman" w:hAnsi="Times New Roman"/>
          <w:b/>
          <w:bCs/>
          <w:sz w:val="28"/>
          <w:szCs w:val="28"/>
          <w:lang w:val="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0DED" w:rsidRPr="005F0DED" w:rsidRDefault="005F0DED" w:rsidP="005F0DED">
      <w:pPr>
        <w:autoSpaceDE w:val="0"/>
        <w:autoSpaceDN w:val="0"/>
        <w:adjustRightInd w:val="0"/>
        <w:jc w:val="both"/>
        <w:rPr>
          <w:rFonts w:ascii="Times New Roman" w:hAnsi="Times New Roman"/>
          <w:sz w:val="28"/>
          <w:szCs w:val="28"/>
          <w:lang w:val="ru-RU"/>
        </w:rPr>
      </w:pPr>
    </w:p>
    <w:p w:rsidR="005F0DED" w:rsidRPr="005F0DED" w:rsidRDefault="005F0DED" w:rsidP="005F0DED">
      <w:pPr>
        <w:autoSpaceDE w:val="0"/>
        <w:autoSpaceDN w:val="0"/>
        <w:adjustRightInd w:val="0"/>
        <w:ind w:firstLine="708"/>
        <w:jc w:val="both"/>
        <w:rPr>
          <w:rFonts w:ascii="Times New Roman" w:hAnsi="Times New Roman"/>
          <w:sz w:val="28"/>
          <w:szCs w:val="28"/>
          <w:lang w:val="ru-RU"/>
        </w:rPr>
      </w:pPr>
      <w:r w:rsidRPr="005F0DED">
        <w:rPr>
          <w:rFonts w:ascii="Times New Roman" w:hAnsi="Times New Roman"/>
          <w:sz w:val="28"/>
          <w:szCs w:val="28"/>
          <w:lang w:val="ru-RU"/>
        </w:rP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w:t>
      </w:r>
      <w:r w:rsidRPr="00210E92">
        <w:rPr>
          <w:rFonts w:ascii="Times New Roman" w:hAnsi="Times New Roman"/>
          <w:sz w:val="28"/>
          <w:szCs w:val="28"/>
        </w:rPr>
        <w:t>N</w:t>
      </w:r>
      <w:r w:rsidRPr="005F0DED">
        <w:rPr>
          <w:rFonts w:ascii="Times New Roman" w:hAnsi="Times New Roman"/>
          <w:sz w:val="28"/>
          <w:szCs w:val="28"/>
          <w:lang w:val="ru-RU"/>
        </w:rPr>
        <w:t xml:space="preserve"> 221-ФЗ «О государственном кадастре недвижимости» договора на выполнение кадастровых работ.</w:t>
      </w:r>
    </w:p>
    <w:p w:rsidR="005F0DED" w:rsidRPr="005F0DED" w:rsidRDefault="005F0DED" w:rsidP="005F0DED">
      <w:pPr>
        <w:autoSpaceDE w:val="0"/>
        <w:autoSpaceDN w:val="0"/>
        <w:adjustRightInd w:val="0"/>
        <w:ind w:firstLine="708"/>
        <w:jc w:val="both"/>
        <w:rPr>
          <w:rFonts w:ascii="Times New Roman" w:hAnsi="Times New Roman"/>
          <w:sz w:val="28"/>
          <w:szCs w:val="28"/>
          <w:lang w:val="ru-RU"/>
        </w:rPr>
      </w:pPr>
      <w:r w:rsidRPr="005F0DED">
        <w:rPr>
          <w:rFonts w:ascii="Times New Roman" w:hAnsi="Times New Roman"/>
          <w:sz w:val="28"/>
          <w:szCs w:val="28"/>
          <w:lang w:val="ru-RU"/>
        </w:rP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w:t>
      </w:r>
      <w:r w:rsidRPr="00210E92">
        <w:rPr>
          <w:rFonts w:ascii="Times New Roman" w:hAnsi="Times New Roman"/>
          <w:sz w:val="28"/>
          <w:szCs w:val="28"/>
        </w:rPr>
        <w:t>N</w:t>
      </w:r>
      <w:r w:rsidRPr="005F0DED">
        <w:rPr>
          <w:rFonts w:ascii="Times New Roman" w:hAnsi="Times New Roman"/>
          <w:sz w:val="28"/>
          <w:szCs w:val="28"/>
          <w:lang w:val="ru-RU"/>
        </w:rPr>
        <w:t xml:space="preserve"> 25-ОЗ «О регулировании земельных отношений на территории Воронежской области».</w:t>
      </w:r>
    </w:p>
    <w:p w:rsidR="005F0DED" w:rsidRPr="005F0DED" w:rsidRDefault="005F0DED" w:rsidP="005F0DED">
      <w:pPr>
        <w:autoSpaceDE w:val="0"/>
        <w:autoSpaceDN w:val="0"/>
        <w:adjustRightInd w:val="0"/>
        <w:ind w:firstLine="540"/>
        <w:jc w:val="both"/>
        <w:outlineLvl w:val="2"/>
        <w:rPr>
          <w:rFonts w:ascii="Times New Roman" w:hAnsi="Times New Roman"/>
          <w:b/>
          <w:sz w:val="28"/>
          <w:szCs w:val="28"/>
          <w:lang w:val="ru-RU"/>
        </w:rPr>
      </w:pPr>
    </w:p>
    <w:p w:rsidR="005F0DED" w:rsidRPr="005F0DED" w:rsidRDefault="005F0DED" w:rsidP="005F0DED">
      <w:pPr>
        <w:autoSpaceDE w:val="0"/>
        <w:autoSpaceDN w:val="0"/>
        <w:adjustRightInd w:val="0"/>
        <w:ind w:firstLine="540"/>
        <w:jc w:val="both"/>
        <w:outlineLvl w:val="2"/>
        <w:rPr>
          <w:rFonts w:ascii="Times New Roman" w:hAnsi="Times New Roman"/>
          <w:b/>
          <w:sz w:val="28"/>
          <w:szCs w:val="28"/>
          <w:lang w:val="ru-RU"/>
        </w:rPr>
      </w:pPr>
      <w:r w:rsidRPr="005F0DED">
        <w:rPr>
          <w:rFonts w:ascii="Times New Roman" w:hAnsi="Times New Roman"/>
          <w:b/>
          <w:sz w:val="28"/>
          <w:szCs w:val="28"/>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2.10.1. Срок ожидания заявителя в очереди при подаче заявления о предоставлении муниципальной услуги не должен превышать 15 минут.</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2.10.2. Срок ожидания заявителя в очереди при получении результата предоставления муниципальной услуги не должен превышать 15 минут.</w:t>
      </w:r>
    </w:p>
    <w:p w:rsidR="005F0DED" w:rsidRPr="005F0DED" w:rsidRDefault="005F0DED" w:rsidP="005F0DED">
      <w:pPr>
        <w:autoSpaceDE w:val="0"/>
        <w:autoSpaceDN w:val="0"/>
        <w:adjustRightInd w:val="0"/>
        <w:ind w:firstLine="540"/>
        <w:jc w:val="both"/>
        <w:outlineLvl w:val="2"/>
        <w:rPr>
          <w:rFonts w:ascii="Times New Roman" w:hAnsi="Times New Roman"/>
          <w:b/>
          <w:sz w:val="28"/>
          <w:szCs w:val="28"/>
          <w:lang w:val="ru-RU"/>
        </w:rPr>
      </w:pPr>
    </w:p>
    <w:p w:rsidR="005F0DED" w:rsidRPr="005F0DED" w:rsidRDefault="005F0DED" w:rsidP="005F0DED">
      <w:pPr>
        <w:autoSpaceDE w:val="0"/>
        <w:autoSpaceDN w:val="0"/>
        <w:adjustRightInd w:val="0"/>
        <w:ind w:firstLine="540"/>
        <w:jc w:val="both"/>
        <w:outlineLvl w:val="2"/>
        <w:rPr>
          <w:rFonts w:ascii="Times New Roman" w:hAnsi="Times New Roman"/>
          <w:sz w:val="28"/>
          <w:szCs w:val="28"/>
          <w:lang w:val="ru-RU"/>
        </w:rPr>
      </w:pPr>
      <w:r w:rsidRPr="005F0DED">
        <w:rPr>
          <w:rFonts w:ascii="Times New Roman" w:hAnsi="Times New Roman"/>
          <w:b/>
          <w:sz w:val="28"/>
          <w:szCs w:val="28"/>
          <w:lang w:val="ru-RU"/>
        </w:rPr>
        <w:t>2.11. Срок регистрации запроса заявителя о предоставлении муниципальной услуги</w:t>
      </w:r>
      <w:r w:rsidRPr="005F0DED">
        <w:rPr>
          <w:rFonts w:ascii="Times New Roman" w:hAnsi="Times New Roman"/>
          <w:sz w:val="28"/>
          <w:szCs w:val="28"/>
          <w:lang w:val="ru-RU"/>
        </w:rPr>
        <w:t>:</w:t>
      </w:r>
    </w:p>
    <w:p w:rsidR="005F0DED" w:rsidRPr="005F0DED" w:rsidRDefault="005F0DED" w:rsidP="005F0DED">
      <w:pPr>
        <w:autoSpaceDE w:val="0"/>
        <w:autoSpaceDN w:val="0"/>
        <w:adjustRightInd w:val="0"/>
        <w:ind w:firstLine="540"/>
        <w:jc w:val="both"/>
        <w:outlineLvl w:val="2"/>
        <w:rPr>
          <w:rFonts w:ascii="Times New Roman" w:hAnsi="Times New Roman"/>
          <w:b/>
          <w:sz w:val="28"/>
          <w:szCs w:val="28"/>
          <w:lang w:val="ru-RU"/>
        </w:rPr>
      </w:pPr>
      <w:r w:rsidRPr="005F0DED">
        <w:rPr>
          <w:rFonts w:ascii="Times New Roman" w:hAnsi="Times New Roman"/>
          <w:sz w:val="28"/>
          <w:szCs w:val="28"/>
          <w:lang w:val="ru-RU"/>
        </w:rPr>
        <w:t>Срок регистрации запроса заявителя о предоставлении муниципальной услуги – 20 минут</w:t>
      </w:r>
    </w:p>
    <w:p w:rsidR="005F0DED" w:rsidRPr="005F0DED" w:rsidRDefault="005F0DED" w:rsidP="005F0DED">
      <w:pPr>
        <w:autoSpaceDE w:val="0"/>
        <w:autoSpaceDN w:val="0"/>
        <w:adjustRightInd w:val="0"/>
        <w:ind w:firstLine="540"/>
        <w:jc w:val="both"/>
        <w:outlineLvl w:val="2"/>
        <w:rPr>
          <w:rFonts w:ascii="Times New Roman" w:hAnsi="Times New Roman"/>
          <w:b/>
          <w:sz w:val="28"/>
          <w:szCs w:val="28"/>
          <w:lang w:val="ru-RU"/>
        </w:rPr>
      </w:pPr>
    </w:p>
    <w:p w:rsidR="005F0DED" w:rsidRPr="005F0DED" w:rsidRDefault="005F0DED" w:rsidP="005F0DED">
      <w:pPr>
        <w:autoSpaceDE w:val="0"/>
        <w:autoSpaceDN w:val="0"/>
        <w:adjustRightInd w:val="0"/>
        <w:ind w:firstLine="540"/>
        <w:jc w:val="both"/>
        <w:outlineLvl w:val="2"/>
        <w:rPr>
          <w:rFonts w:ascii="Times New Roman" w:hAnsi="Times New Roman"/>
          <w:b/>
          <w:sz w:val="28"/>
          <w:szCs w:val="28"/>
          <w:lang w:val="ru-RU"/>
        </w:rPr>
      </w:pPr>
      <w:r w:rsidRPr="005F0DED">
        <w:rPr>
          <w:rFonts w:ascii="Times New Roman" w:hAnsi="Times New Roman"/>
          <w:b/>
          <w:sz w:val="28"/>
          <w:szCs w:val="28"/>
          <w:lang w:val="ru-RU"/>
        </w:rPr>
        <w:lastRenderedPageBreak/>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0DED" w:rsidRPr="005F0DED" w:rsidRDefault="005F0DED" w:rsidP="005F0DED">
      <w:pPr>
        <w:autoSpaceDE w:val="0"/>
        <w:autoSpaceDN w:val="0"/>
        <w:adjustRightInd w:val="0"/>
        <w:ind w:firstLine="540"/>
        <w:jc w:val="both"/>
        <w:outlineLvl w:val="3"/>
        <w:rPr>
          <w:rFonts w:ascii="Times New Roman" w:hAnsi="Times New Roman"/>
          <w:sz w:val="28"/>
          <w:szCs w:val="28"/>
          <w:lang w:val="ru-RU"/>
        </w:rPr>
      </w:pPr>
      <w:r w:rsidRPr="005F0DED">
        <w:rPr>
          <w:rFonts w:ascii="Times New Roman" w:hAnsi="Times New Roman"/>
          <w:sz w:val="28"/>
          <w:szCs w:val="28"/>
          <w:lang w:val="ru-RU"/>
        </w:rPr>
        <w:t>2.12.1. Требования к размещению и оформлению помещений:</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5F0DED" w:rsidRPr="005F0DED" w:rsidRDefault="005F0DED" w:rsidP="005F0DED">
      <w:pPr>
        <w:autoSpaceDE w:val="0"/>
        <w:autoSpaceDN w:val="0"/>
        <w:adjustRightInd w:val="0"/>
        <w:ind w:firstLine="540"/>
        <w:jc w:val="both"/>
        <w:outlineLvl w:val="3"/>
        <w:rPr>
          <w:rFonts w:ascii="Times New Roman" w:hAnsi="Times New Roman"/>
          <w:sz w:val="28"/>
          <w:szCs w:val="28"/>
          <w:lang w:val="ru-RU"/>
        </w:rPr>
      </w:pPr>
      <w:r w:rsidRPr="005F0DED">
        <w:rPr>
          <w:rFonts w:ascii="Times New Roman" w:hAnsi="Times New Roman"/>
          <w:sz w:val="28"/>
          <w:szCs w:val="28"/>
          <w:lang w:val="ru-RU"/>
        </w:rPr>
        <w:t>2.12.2. Требования к размещению и оформлению визуальной, текстовой и мультимедийной информации:</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Места получения информации о предоставлении муниципальной услуги оборудуются информационными стендами.</w:t>
      </w:r>
    </w:p>
    <w:p w:rsidR="005F0DED" w:rsidRPr="005F0DED" w:rsidRDefault="005F0DED" w:rsidP="005F0DED">
      <w:pPr>
        <w:autoSpaceDE w:val="0"/>
        <w:autoSpaceDN w:val="0"/>
        <w:adjustRightInd w:val="0"/>
        <w:ind w:firstLine="540"/>
        <w:jc w:val="both"/>
        <w:outlineLvl w:val="3"/>
        <w:rPr>
          <w:rFonts w:ascii="Times New Roman" w:hAnsi="Times New Roman"/>
          <w:sz w:val="28"/>
          <w:szCs w:val="28"/>
          <w:lang w:val="ru-RU"/>
        </w:rPr>
      </w:pPr>
      <w:r w:rsidRPr="005F0DED">
        <w:rPr>
          <w:rFonts w:ascii="Times New Roman" w:hAnsi="Times New Roman"/>
          <w:sz w:val="28"/>
          <w:szCs w:val="28"/>
          <w:lang w:val="ru-RU"/>
        </w:rPr>
        <w:t>2.12.3. Требование к оборудованию мест ожидания:</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Места ожидания гражданами приема оборудуются стульями, столами для оформления обращений.</w:t>
      </w:r>
    </w:p>
    <w:p w:rsidR="005F0DED" w:rsidRPr="005F0DED" w:rsidRDefault="005F0DED" w:rsidP="005F0DED">
      <w:pPr>
        <w:autoSpaceDE w:val="0"/>
        <w:autoSpaceDN w:val="0"/>
        <w:adjustRightInd w:val="0"/>
        <w:ind w:firstLine="540"/>
        <w:jc w:val="both"/>
        <w:outlineLvl w:val="3"/>
        <w:rPr>
          <w:rFonts w:ascii="Times New Roman" w:hAnsi="Times New Roman"/>
          <w:sz w:val="28"/>
          <w:szCs w:val="28"/>
          <w:lang w:val="ru-RU"/>
        </w:rPr>
      </w:pPr>
      <w:r w:rsidRPr="005F0DED">
        <w:rPr>
          <w:rFonts w:ascii="Times New Roman" w:hAnsi="Times New Roman"/>
          <w:sz w:val="28"/>
          <w:szCs w:val="28"/>
          <w:lang w:val="ru-RU"/>
        </w:rPr>
        <w:t>2.12.4. Требования к парковочным местам:</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В местах предоставления муниципальной услуги предусматривается оборудование парковочных мест.</w:t>
      </w:r>
    </w:p>
    <w:p w:rsidR="005F0DED" w:rsidRPr="005F0DED" w:rsidRDefault="005F0DED" w:rsidP="005F0DED">
      <w:pPr>
        <w:autoSpaceDE w:val="0"/>
        <w:autoSpaceDN w:val="0"/>
        <w:adjustRightInd w:val="0"/>
        <w:ind w:firstLine="540"/>
        <w:jc w:val="both"/>
        <w:outlineLvl w:val="3"/>
        <w:rPr>
          <w:rFonts w:ascii="Times New Roman" w:hAnsi="Times New Roman"/>
          <w:sz w:val="28"/>
          <w:szCs w:val="28"/>
          <w:lang w:val="ru-RU"/>
        </w:rPr>
      </w:pPr>
      <w:r w:rsidRPr="005F0DED">
        <w:rPr>
          <w:rFonts w:ascii="Times New Roman" w:hAnsi="Times New Roman"/>
          <w:sz w:val="28"/>
          <w:szCs w:val="28"/>
          <w:lang w:val="ru-RU"/>
        </w:rPr>
        <w:t>2.12.5. Требования к оформлению входа в здание:</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5F0DED" w:rsidRPr="005F0DED" w:rsidRDefault="005F0DED" w:rsidP="005F0DED">
      <w:pPr>
        <w:autoSpaceDE w:val="0"/>
        <w:autoSpaceDN w:val="0"/>
        <w:adjustRightInd w:val="0"/>
        <w:ind w:firstLine="540"/>
        <w:jc w:val="both"/>
        <w:outlineLvl w:val="3"/>
        <w:rPr>
          <w:rFonts w:ascii="Times New Roman" w:hAnsi="Times New Roman"/>
          <w:sz w:val="28"/>
          <w:szCs w:val="28"/>
          <w:lang w:val="ru-RU"/>
        </w:rPr>
      </w:pPr>
      <w:r w:rsidRPr="005F0DED">
        <w:rPr>
          <w:rFonts w:ascii="Times New Roman" w:hAnsi="Times New Roman"/>
          <w:sz w:val="28"/>
          <w:szCs w:val="28"/>
          <w:lang w:val="ru-RU"/>
        </w:rPr>
        <w:t>2.12.6. Требования к местам для информирования заявителей, получения информации и заполнения необходимых документов:</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5F0DED" w:rsidRPr="005F0DED" w:rsidRDefault="005F0DED" w:rsidP="005F0DED">
      <w:pPr>
        <w:autoSpaceDE w:val="0"/>
        <w:autoSpaceDN w:val="0"/>
        <w:adjustRightInd w:val="0"/>
        <w:ind w:firstLine="540"/>
        <w:jc w:val="both"/>
        <w:outlineLvl w:val="3"/>
        <w:rPr>
          <w:rFonts w:ascii="Times New Roman" w:hAnsi="Times New Roman"/>
          <w:sz w:val="28"/>
          <w:szCs w:val="28"/>
          <w:lang w:val="ru-RU"/>
        </w:rPr>
      </w:pPr>
      <w:r w:rsidRPr="005F0DED">
        <w:rPr>
          <w:rFonts w:ascii="Times New Roman" w:hAnsi="Times New Roman"/>
          <w:sz w:val="28"/>
          <w:szCs w:val="28"/>
          <w:lang w:val="ru-RU"/>
        </w:rPr>
        <w:t>2.12.7. Требования к местам для ожидания заявителей:</w:t>
      </w:r>
    </w:p>
    <w:p w:rsidR="005F0DED" w:rsidRPr="005F0DED" w:rsidRDefault="005F0DED" w:rsidP="005F0DED">
      <w:pPr>
        <w:autoSpaceDE w:val="0"/>
        <w:autoSpaceDN w:val="0"/>
        <w:adjustRightInd w:val="0"/>
        <w:ind w:firstLine="540"/>
        <w:jc w:val="both"/>
        <w:rPr>
          <w:rFonts w:ascii="Times New Roman" w:hAnsi="Times New Roman"/>
          <w:sz w:val="28"/>
          <w:szCs w:val="28"/>
          <w:lang w:val="ru-RU"/>
        </w:rPr>
      </w:pPr>
      <w:r w:rsidRPr="005F0DED">
        <w:rPr>
          <w:rFonts w:ascii="Times New Roman" w:hAnsi="Times New Roman"/>
          <w:sz w:val="28"/>
          <w:szCs w:val="28"/>
          <w:lang w:val="ru-RU"/>
        </w:rPr>
        <w:t>Места для ожидания заявителей оборудуются стульями, столами для оформления обращений.</w:t>
      </w:r>
    </w:p>
    <w:p w:rsidR="005F0DED" w:rsidRPr="005F0DED" w:rsidRDefault="005F0DED" w:rsidP="005F0DED">
      <w:pPr>
        <w:autoSpaceDE w:val="0"/>
        <w:autoSpaceDN w:val="0"/>
        <w:adjustRightInd w:val="0"/>
        <w:ind w:firstLine="540"/>
        <w:jc w:val="both"/>
        <w:outlineLvl w:val="3"/>
        <w:rPr>
          <w:rFonts w:ascii="Times New Roman" w:hAnsi="Times New Roman"/>
          <w:sz w:val="28"/>
          <w:szCs w:val="28"/>
          <w:lang w:val="ru-RU"/>
        </w:rPr>
      </w:pPr>
      <w:r w:rsidRPr="005F0DED">
        <w:rPr>
          <w:rFonts w:ascii="Times New Roman" w:hAnsi="Times New Roman"/>
          <w:sz w:val="28"/>
          <w:szCs w:val="28"/>
          <w:lang w:val="ru-RU"/>
        </w:rPr>
        <w:t>2.12.8. Требования к местам для приема заявителей.</w:t>
      </w:r>
    </w:p>
    <w:p w:rsidR="005F0DED" w:rsidRPr="005F0DED" w:rsidRDefault="005F0DED" w:rsidP="005F0DED">
      <w:pPr>
        <w:autoSpaceDE w:val="0"/>
        <w:autoSpaceDN w:val="0"/>
        <w:adjustRightInd w:val="0"/>
        <w:ind w:firstLine="540"/>
        <w:jc w:val="both"/>
        <w:rPr>
          <w:rFonts w:ascii="Times New Roman" w:hAnsi="Times New Roman"/>
          <w:szCs w:val="28"/>
          <w:lang w:val="ru-RU"/>
        </w:rPr>
      </w:pPr>
      <w:r w:rsidRPr="005F0DED">
        <w:rPr>
          <w:rFonts w:ascii="Times New Roman" w:hAnsi="Times New Roman"/>
          <w:sz w:val="28"/>
          <w:szCs w:val="28"/>
          <w:lang w:val="ru-RU"/>
        </w:rP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r w:rsidRPr="005F0DED">
        <w:rPr>
          <w:rFonts w:ascii="Times New Roman" w:hAnsi="Times New Roman"/>
          <w:szCs w:val="28"/>
          <w:lang w:val="ru-RU"/>
        </w:rPr>
        <w:t>:</w:t>
      </w:r>
    </w:p>
    <w:p w:rsidR="005F0DED" w:rsidRPr="005F0DED" w:rsidRDefault="005F0DED" w:rsidP="005F0DED">
      <w:pPr>
        <w:tabs>
          <w:tab w:val="left" w:pos="-5529"/>
          <w:tab w:val="left" w:pos="1800"/>
          <w:tab w:val="left" w:pos="1843"/>
        </w:tabs>
        <w:spacing w:line="200" w:lineRule="atLeast"/>
        <w:jc w:val="both"/>
        <w:rPr>
          <w:rFonts w:ascii="Times New Roman" w:hAnsi="Times New Roman"/>
          <w:sz w:val="28"/>
          <w:szCs w:val="28"/>
          <w:lang w:val="ru-RU"/>
        </w:rPr>
      </w:pPr>
    </w:p>
    <w:p w:rsidR="005F0DED" w:rsidRPr="005F0DED" w:rsidRDefault="005F0DED" w:rsidP="005F0DED">
      <w:pPr>
        <w:widowControl w:val="0"/>
        <w:autoSpaceDE w:val="0"/>
        <w:autoSpaceDN w:val="0"/>
        <w:adjustRightInd w:val="0"/>
        <w:ind w:left="-709" w:firstLine="1069"/>
        <w:jc w:val="both"/>
        <w:outlineLvl w:val="2"/>
        <w:rPr>
          <w:rFonts w:ascii="Times New Roman" w:hAnsi="Times New Roman"/>
          <w:b/>
          <w:sz w:val="28"/>
          <w:szCs w:val="28"/>
          <w:lang w:val="ru-RU"/>
        </w:rPr>
      </w:pPr>
      <w:r w:rsidRPr="005F0DED">
        <w:rPr>
          <w:rFonts w:ascii="Times New Roman" w:hAnsi="Times New Roman"/>
          <w:b/>
          <w:sz w:val="28"/>
          <w:szCs w:val="28"/>
          <w:lang w:val="ru-RU"/>
        </w:rPr>
        <w:t>2.13. Показатели доступности и качества  муниципальной услуги</w:t>
      </w:r>
    </w:p>
    <w:p w:rsidR="005F0DED" w:rsidRPr="005F0DED" w:rsidRDefault="005F0DED" w:rsidP="005F0DED">
      <w:pPr>
        <w:autoSpaceDE w:val="0"/>
        <w:autoSpaceDN w:val="0"/>
        <w:adjustRightInd w:val="0"/>
        <w:ind w:left="-709" w:firstLine="1069"/>
        <w:jc w:val="both"/>
        <w:rPr>
          <w:rFonts w:ascii="Times New Roman" w:hAnsi="Times New Roman"/>
          <w:sz w:val="28"/>
          <w:szCs w:val="28"/>
          <w:lang w:val="ru-RU"/>
        </w:rPr>
      </w:pPr>
      <w:r w:rsidRPr="005F0DED">
        <w:rPr>
          <w:rFonts w:ascii="Times New Roman" w:hAnsi="Times New Roman"/>
          <w:sz w:val="28"/>
          <w:szCs w:val="28"/>
          <w:lang w:val="ru-RU"/>
        </w:rPr>
        <w:t>2.13.1 Показателями оценки доступности  муниципальной услуги являются:</w:t>
      </w:r>
    </w:p>
    <w:p w:rsidR="005F0DED" w:rsidRPr="005F0DED" w:rsidRDefault="005F0DED" w:rsidP="005F0DED">
      <w:pPr>
        <w:tabs>
          <w:tab w:val="left" w:pos="-709"/>
        </w:tabs>
        <w:autoSpaceDE w:val="0"/>
        <w:autoSpaceDN w:val="0"/>
        <w:adjustRightInd w:val="0"/>
        <w:ind w:hanging="709"/>
        <w:jc w:val="both"/>
        <w:rPr>
          <w:rFonts w:ascii="Times New Roman" w:hAnsi="Times New Roman"/>
          <w:sz w:val="28"/>
          <w:szCs w:val="28"/>
          <w:lang w:val="ru-RU"/>
        </w:rPr>
      </w:pPr>
      <w:r w:rsidRPr="005F0DED">
        <w:rPr>
          <w:rFonts w:ascii="Times New Roman" w:hAnsi="Times New Roman"/>
          <w:sz w:val="28"/>
          <w:szCs w:val="28"/>
          <w:lang w:val="ru-RU"/>
        </w:rPr>
        <w:t xml:space="preserve">            а) транспортная доступность к местам предоставления муниципальной</w:t>
      </w:r>
      <w:r w:rsidRPr="005F0DED">
        <w:rPr>
          <w:rFonts w:ascii="Times New Roman" w:hAnsi="Times New Roman"/>
          <w:bCs/>
          <w:sz w:val="28"/>
          <w:szCs w:val="28"/>
          <w:lang w:val="ru-RU"/>
        </w:rPr>
        <w:t xml:space="preserve"> </w:t>
      </w:r>
      <w:r w:rsidRPr="005F0DED">
        <w:rPr>
          <w:rFonts w:ascii="Times New Roman" w:hAnsi="Times New Roman"/>
          <w:sz w:val="28"/>
          <w:szCs w:val="28"/>
          <w:lang w:val="ru-RU"/>
        </w:rPr>
        <w:t>услуги;</w:t>
      </w:r>
    </w:p>
    <w:p w:rsidR="005F0DED" w:rsidRPr="005F0DED" w:rsidRDefault="005F0DED" w:rsidP="005F0DED">
      <w:pPr>
        <w:tabs>
          <w:tab w:val="left" w:pos="567"/>
        </w:tabs>
        <w:autoSpaceDE w:val="0"/>
        <w:autoSpaceDN w:val="0"/>
        <w:adjustRightInd w:val="0"/>
        <w:ind w:left="-284" w:hanging="425"/>
        <w:jc w:val="both"/>
        <w:rPr>
          <w:rFonts w:ascii="Times New Roman" w:hAnsi="Times New Roman"/>
          <w:sz w:val="28"/>
          <w:szCs w:val="28"/>
          <w:lang w:val="ru-RU"/>
        </w:rPr>
      </w:pPr>
      <w:r w:rsidRPr="005F0DED">
        <w:rPr>
          <w:rFonts w:ascii="Times New Roman" w:hAnsi="Times New Roman"/>
          <w:sz w:val="28"/>
          <w:szCs w:val="28"/>
          <w:lang w:val="ru-RU"/>
        </w:rPr>
        <w:lastRenderedPageBreak/>
        <w:t xml:space="preserve">            б) обеспечение беспрепятственного доступа лиц с ограниченными возможностями передвижения к помещениям, в которых предоставляется муниципальная</w:t>
      </w:r>
      <w:r w:rsidRPr="005F0DED">
        <w:rPr>
          <w:rFonts w:ascii="Times New Roman" w:hAnsi="Times New Roman"/>
          <w:bCs/>
          <w:sz w:val="28"/>
          <w:szCs w:val="28"/>
          <w:lang w:val="ru-RU"/>
        </w:rPr>
        <w:t xml:space="preserve"> </w:t>
      </w:r>
      <w:r w:rsidRPr="005F0DED">
        <w:rPr>
          <w:rFonts w:ascii="Times New Roman" w:hAnsi="Times New Roman"/>
          <w:sz w:val="28"/>
          <w:szCs w:val="28"/>
          <w:lang w:val="ru-RU"/>
        </w:rPr>
        <w:t>услуга;</w:t>
      </w:r>
    </w:p>
    <w:p w:rsidR="005F0DED" w:rsidRPr="005F0DED" w:rsidRDefault="005F0DED" w:rsidP="005F0DED">
      <w:pPr>
        <w:tabs>
          <w:tab w:val="left" w:pos="0"/>
        </w:tabs>
        <w:autoSpaceDE w:val="0"/>
        <w:autoSpaceDN w:val="0"/>
        <w:adjustRightInd w:val="0"/>
        <w:ind w:left="-284" w:hanging="425"/>
        <w:jc w:val="both"/>
        <w:rPr>
          <w:rFonts w:ascii="Times New Roman" w:hAnsi="Times New Roman"/>
          <w:sz w:val="28"/>
          <w:szCs w:val="28"/>
          <w:lang w:val="ru-RU"/>
        </w:rPr>
      </w:pPr>
      <w:r w:rsidRPr="005F0DED">
        <w:rPr>
          <w:rFonts w:ascii="Times New Roman" w:hAnsi="Times New Roman"/>
          <w:sz w:val="28"/>
          <w:szCs w:val="28"/>
          <w:lang w:val="ru-RU"/>
        </w:rPr>
        <w:t xml:space="preserve">             в) обеспечение возможности направления запроса в администрацию по электронной почте;</w:t>
      </w:r>
    </w:p>
    <w:p w:rsidR="005F0DED" w:rsidRPr="005F0DED" w:rsidRDefault="005F0DED" w:rsidP="005F0DED">
      <w:pPr>
        <w:tabs>
          <w:tab w:val="left" w:pos="0"/>
        </w:tabs>
        <w:autoSpaceDE w:val="0"/>
        <w:autoSpaceDN w:val="0"/>
        <w:adjustRightInd w:val="0"/>
        <w:ind w:left="-284" w:hanging="425"/>
        <w:jc w:val="both"/>
        <w:rPr>
          <w:rFonts w:ascii="Times New Roman" w:hAnsi="Times New Roman"/>
          <w:sz w:val="28"/>
          <w:szCs w:val="28"/>
          <w:lang w:val="ru-RU"/>
        </w:rPr>
      </w:pPr>
      <w:r w:rsidRPr="005F0DED">
        <w:rPr>
          <w:rFonts w:ascii="Times New Roman" w:hAnsi="Times New Roman"/>
          <w:sz w:val="28"/>
          <w:szCs w:val="28"/>
          <w:lang w:val="ru-RU"/>
        </w:rPr>
        <w:t xml:space="preserve">            г) размещение информации о порядке предоставления муниципальной</w:t>
      </w:r>
      <w:r w:rsidRPr="005F0DED">
        <w:rPr>
          <w:rFonts w:ascii="Times New Roman" w:hAnsi="Times New Roman"/>
          <w:bCs/>
          <w:sz w:val="28"/>
          <w:szCs w:val="28"/>
          <w:lang w:val="ru-RU"/>
        </w:rPr>
        <w:t xml:space="preserve"> </w:t>
      </w:r>
      <w:r w:rsidRPr="005F0DED">
        <w:rPr>
          <w:rFonts w:ascii="Times New Roman" w:hAnsi="Times New Roman"/>
          <w:sz w:val="28"/>
          <w:szCs w:val="28"/>
          <w:lang w:val="ru-RU"/>
        </w:rPr>
        <w:t>услуги в едином портале государственных и муниципальных услуг;</w:t>
      </w:r>
    </w:p>
    <w:p w:rsidR="005F0DED" w:rsidRPr="005F0DED" w:rsidRDefault="005F0DED" w:rsidP="005F0DED">
      <w:pPr>
        <w:tabs>
          <w:tab w:val="left" w:pos="567"/>
        </w:tabs>
        <w:autoSpaceDE w:val="0"/>
        <w:autoSpaceDN w:val="0"/>
        <w:adjustRightInd w:val="0"/>
        <w:ind w:left="-284" w:hanging="425"/>
        <w:jc w:val="both"/>
        <w:rPr>
          <w:rFonts w:ascii="Times New Roman" w:hAnsi="Times New Roman"/>
          <w:sz w:val="28"/>
          <w:szCs w:val="28"/>
          <w:lang w:val="ru-RU"/>
        </w:rPr>
      </w:pPr>
      <w:r w:rsidRPr="005F0DED">
        <w:rPr>
          <w:rFonts w:ascii="Times New Roman" w:hAnsi="Times New Roman"/>
          <w:sz w:val="28"/>
          <w:szCs w:val="28"/>
          <w:lang w:val="ru-RU"/>
        </w:rPr>
        <w:t xml:space="preserve">            д) размещение информации о порядке предоставления муниципальной</w:t>
      </w:r>
      <w:r w:rsidRPr="005F0DED">
        <w:rPr>
          <w:rFonts w:ascii="Times New Roman" w:hAnsi="Times New Roman"/>
          <w:bCs/>
          <w:sz w:val="28"/>
          <w:szCs w:val="28"/>
          <w:lang w:val="ru-RU"/>
        </w:rPr>
        <w:t xml:space="preserve"> </w:t>
      </w:r>
      <w:r w:rsidRPr="005F0DED">
        <w:rPr>
          <w:rFonts w:ascii="Times New Roman" w:hAnsi="Times New Roman"/>
          <w:sz w:val="28"/>
          <w:szCs w:val="28"/>
          <w:lang w:val="ru-RU"/>
        </w:rPr>
        <w:t>услуги на официальном сайте администрации;</w:t>
      </w:r>
    </w:p>
    <w:p w:rsidR="005F0DED" w:rsidRPr="005F0DED" w:rsidRDefault="005F0DED" w:rsidP="005F0DED">
      <w:pPr>
        <w:tabs>
          <w:tab w:val="left" w:pos="567"/>
        </w:tabs>
        <w:autoSpaceDE w:val="0"/>
        <w:autoSpaceDN w:val="0"/>
        <w:adjustRightInd w:val="0"/>
        <w:ind w:left="-284" w:hanging="425"/>
        <w:jc w:val="both"/>
        <w:rPr>
          <w:rFonts w:ascii="Times New Roman" w:hAnsi="Times New Roman"/>
          <w:sz w:val="28"/>
          <w:szCs w:val="28"/>
          <w:lang w:val="ru-RU"/>
        </w:rPr>
      </w:pPr>
      <w:r w:rsidRPr="005F0DED">
        <w:rPr>
          <w:rFonts w:ascii="Times New Roman" w:hAnsi="Times New Roman"/>
          <w:sz w:val="28"/>
          <w:szCs w:val="28"/>
          <w:lang w:val="ru-RU"/>
        </w:rPr>
        <w:t xml:space="preserve">          2.13.2. Показателями оценки качества предоставления муниципальной</w:t>
      </w:r>
      <w:r w:rsidRPr="005F0DED">
        <w:rPr>
          <w:rFonts w:ascii="Times New Roman" w:hAnsi="Times New Roman"/>
          <w:bCs/>
          <w:sz w:val="28"/>
          <w:szCs w:val="28"/>
          <w:lang w:val="ru-RU"/>
        </w:rPr>
        <w:t xml:space="preserve"> </w:t>
      </w:r>
      <w:r w:rsidRPr="005F0DED">
        <w:rPr>
          <w:rFonts w:ascii="Times New Roman" w:hAnsi="Times New Roman"/>
          <w:sz w:val="28"/>
          <w:szCs w:val="28"/>
          <w:lang w:val="ru-RU"/>
        </w:rPr>
        <w:t>услуги являются:</w:t>
      </w:r>
    </w:p>
    <w:p w:rsidR="005F0DED" w:rsidRPr="005F0DED" w:rsidRDefault="005F0DED" w:rsidP="005F0DED">
      <w:pPr>
        <w:tabs>
          <w:tab w:val="left" w:pos="567"/>
        </w:tabs>
        <w:autoSpaceDE w:val="0"/>
        <w:autoSpaceDN w:val="0"/>
        <w:adjustRightInd w:val="0"/>
        <w:ind w:left="-284" w:hanging="425"/>
        <w:jc w:val="both"/>
        <w:rPr>
          <w:rFonts w:ascii="Times New Roman" w:hAnsi="Times New Roman"/>
          <w:sz w:val="28"/>
          <w:szCs w:val="28"/>
          <w:lang w:val="ru-RU"/>
        </w:rPr>
      </w:pPr>
      <w:r w:rsidRPr="005F0DED">
        <w:rPr>
          <w:rFonts w:ascii="Times New Roman" w:hAnsi="Times New Roman"/>
          <w:sz w:val="28"/>
          <w:szCs w:val="28"/>
          <w:lang w:val="ru-RU"/>
        </w:rPr>
        <w:t xml:space="preserve">            а) соблюдение срока предоставления муниципальной услуги;</w:t>
      </w:r>
    </w:p>
    <w:p w:rsidR="005F0DED" w:rsidRPr="005F0DED" w:rsidRDefault="005F0DED" w:rsidP="005F0DED">
      <w:pPr>
        <w:tabs>
          <w:tab w:val="left" w:pos="567"/>
        </w:tabs>
        <w:autoSpaceDE w:val="0"/>
        <w:autoSpaceDN w:val="0"/>
        <w:adjustRightInd w:val="0"/>
        <w:ind w:left="-284" w:hanging="425"/>
        <w:jc w:val="both"/>
        <w:rPr>
          <w:rFonts w:ascii="Times New Roman" w:hAnsi="Times New Roman"/>
          <w:sz w:val="28"/>
          <w:szCs w:val="28"/>
          <w:lang w:val="ru-RU"/>
        </w:rPr>
      </w:pPr>
      <w:r w:rsidRPr="005F0DED">
        <w:rPr>
          <w:rFonts w:ascii="Times New Roman" w:hAnsi="Times New Roman"/>
          <w:sz w:val="28"/>
          <w:szCs w:val="28"/>
          <w:lang w:val="ru-RU"/>
        </w:rPr>
        <w:t xml:space="preserve">            б) соблюдение сроков ожидания в очереди при предоставлении муниципальной услуги;</w:t>
      </w:r>
    </w:p>
    <w:p w:rsidR="005F0DED" w:rsidRPr="005F0DED" w:rsidRDefault="005F0DED" w:rsidP="005F0DED">
      <w:pPr>
        <w:tabs>
          <w:tab w:val="left" w:pos="567"/>
        </w:tabs>
        <w:autoSpaceDE w:val="0"/>
        <w:autoSpaceDN w:val="0"/>
        <w:adjustRightInd w:val="0"/>
        <w:ind w:left="-284" w:hanging="425"/>
        <w:jc w:val="both"/>
        <w:rPr>
          <w:rFonts w:ascii="Times New Roman" w:hAnsi="Times New Roman"/>
          <w:sz w:val="28"/>
          <w:szCs w:val="28"/>
          <w:lang w:val="ru-RU"/>
        </w:rPr>
      </w:pPr>
      <w:r w:rsidRPr="005F0DED">
        <w:rPr>
          <w:rFonts w:ascii="Times New Roman" w:hAnsi="Times New Roman"/>
          <w:sz w:val="28"/>
          <w:szCs w:val="28"/>
          <w:lang w:val="ru-RU"/>
        </w:rPr>
        <w:t xml:space="preserve">            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5F0DED" w:rsidRPr="005F0DED" w:rsidRDefault="005F0DED" w:rsidP="005F0DED">
      <w:pPr>
        <w:widowControl w:val="0"/>
        <w:autoSpaceDE w:val="0"/>
        <w:autoSpaceDN w:val="0"/>
        <w:adjustRightInd w:val="0"/>
        <w:ind w:left="-284" w:hanging="425"/>
        <w:jc w:val="both"/>
        <w:rPr>
          <w:rFonts w:ascii="Times New Roman" w:hAnsi="Times New Roman"/>
          <w:sz w:val="28"/>
          <w:szCs w:val="28"/>
          <w:lang w:val="ru-RU"/>
        </w:rPr>
      </w:pPr>
      <w:r w:rsidRPr="005F0DED">
        <w:rPr>
          <w:rFonts w:ascii="Times New Roman" w:hAnsi="Times New Roman"/>
          <w:sz w:val="28"/>
          <w:szCs w:val="28"/>
          <w:lang w:val="ru-RU"/>
        </w:rPr>
        <w:t xml:space="preserve">            г) достоверность предоставляемой гражданам информации о ходе рассмотрения их обращений;</w:t>
      </w:r>
    </w:p>
    <w:p w:rsidR="005F0DED" w:rsidRPr="005F0DED" w:rsidRDefault="005F0DED" w:rsidP="005F0DED">
      <w:pPr>
        <w:widowControl w:val="0"/>
        <w:autoSpaceDE w:val="0"/>
        <w:autoSpaceDN w:val="0"/>
        <w:adjustRightInd w:val="0"/>
        <w:ind w:left="-284" w:hanging="425"/>
        <w:jc w:val="both"/>
        <w:rPr>
          <w:rFonts w:ascii="Times New Roman" w:hAnsi="Times New Roman"/>
          <w:sz w:val="28"/>
          <w:szCs w:val="28"/>
          <w:lang w:val="ru-RU"/>
        </w:rPr>
      </w:pPr>
      <w:r w:rsidRPr="005F0DED">
        <w:rPr>
          <w:rFonts w:ascii="Times New Roman" w:hAnsi="Times New Roman"/>
          <w:sz w:val="28"/>
          <w:szCs w:val="28"/>
          <w:lang w:val="ru-RU"/>
        </w:rPr>
        <w:t xml:space="preserve">           д) полнота информирования граждан о ходе рассмотрения их обращений.</w:t>
      </w:r>
    </w:p>
    <w:p w:rsidR="005F0DED" w:rsidRPr="005F0DED" w:rsidRDefault="005F0DED" w:rsidP="005F0DED">
      <w:pPr>
        <w:autoSpaceDE w:val="0"/>
        <w:autoSpaceDN w:val="0"/>
        <w:adjustRightInd w:val="0"/>
        <w:ind w:left="-284" w:hanging="425"/>
        <w:jc w:val="both"/>
        <w:outlineLvl w:val="0"/>
        <w:rPr>
          <w:rFonts w:ascii="Times New Roman" w:hAnsi="Times New Roman"/>
          <w:sz w:val="28"/>
          <w:szCs w:val="28"/>
          <w:lang w:val="ru-RU"/>
        </w:rPr>
      </w:pPr>
    </w:p>
    <w:p w:rsidR="005F0DED" w:rsidRPr="005F0DED" w:rsidRDefault="005F0DED" w:rsidP="005F0DED">
      <w:pPr>
        <w:autoSpaceDE w:val="0"/>
        <w:autoSpaceDN w:val="0"/>
        <w:adjustRightInd w:val="0"/>
        <w:ind w:left="-284" w:hanging="425"/>
        <w:jc w:val="both"/>
        <w:outlineLvl w:val="2"/>
        <w:rPr>
          <w:rFonts w:ascii="Times New Roman" w:hAnsi="Times New Roman"/>
          <w:b/>
          <w:sz w:val="28"/>
          <w:szCs w:val="28"/>
          <w:lang w:val="ru-RU"/>
        </w:rPr>
      </w:pPr>
      <w:r w:rsidRPr="005F0DED">
        <w:rPr>
          <w:rFonts w:ascii="Times New Roman" w:hAnsi="Times New Roman"/>
          <w:b/>
          <w:sz w:val="28"/>
          <w:szCs w:val="28"/>
          <w:lang w:val="ru-RU"/>
        </w:rPr>
        <w:t xml:space="preserve">        2.14. Иные требования, в том числе учитывающие особенности предоставления муниципальных услуг в электронной форме:</w:t>
      </w:r>
    </w:p>
    <w:p w:rsidR="005F0DED" w:rsidRPr="005F0DED" w:rsidRDefault="005F0DED" w:rsidP="005F0DED">
      <w:pPr>
        <w:tabs>
          <w:tab w:val="left" w:pos="-5670"/>
          <w:tab w:val="left" w:pos="-5387"/>
          <w:tab w:val="left" w:pos="426"/>
          <w:tab w:val="left" w:pos="1843"/>
        </w:tabs>
        <w:autoSpaceDE w:val="0"/>
        <w:autoSpaceDN w:val="0"/>
        <w:adjustRightInd w:val="0"/>
        <w:ind w:firstLine="426"/>
        <w:jc w:val="both"/>
        <w:rPr>
          <w:rFonts w:ascii="Times New Roman" w:hAnsi="Times New Roman"/>
          <w:sz w:val="28"/>
          <w:szCs w:val="28"/>
          <w:lang w:val="ru-RU"/>
        </w:rPr>
      </w:pPr>
      <w:r w:rsidRPr="005F0DED">
        <w:rPr>
          <w:rFonts w:ascii="Times New Roman" w:hAnsi="Times New Roman"/>
          <w:sz w:val="28"/>
          <w:szCs w:val="28"/>
          <w:lang w:val="ru-RU"/>
        </w:rPr>
        <w:t>2.14.1.Прием заявителей (прием и выдача документов) осуществляется уполномоченными должностными лицами МФЦ.</w:t>
      </w:r>
    </w:p>
    <w:p w:rsidR="005F0DED" w:rsidRPr="005F0DED" w:rsidRDefault="005F0DED" w:rsidP="005F0DED">
      <w:pPr>
        <w:tabs>
          <w:tab w:val="left" w:pos="-5670"/>
          <w:tab w:val="left" w:pos="-5387"/>
          <w:tab w:val="left" w:pos="426"/>
          <w:tab w:val="left" w:pos="1843"/>
        </w:tabs>
        <w:autoSpaceDE w:val="0"/>
        <w:autoSpaceDN w:val="0"/>
        <w:adjustRightInd w:val="0"/>
        <w:ind w:firstLine="426"/>
        <w:jc w:val="both"/>
        <w:rPr>
          <w:rFonts w:ascii="Times New Roman" w:hAnsi="Times New Roman"/>
          <w:sz w:val="28"/>
          <w:szCs w:val="28"/>
          <w:lang w:val="ru-RU"/>
        </w:rPr>
      </w:pPr>
      <w:r w:rsidRPr="005F0DED">
        <w:rPr>
          <w:rFonts w:ascii="Times New Roman" w:hAnsi="Times New Roman"/>
          <w:sz w:val="28"/>
          <w:szCs w:val="28"/>
          <w:lang w:val="ru-RU"/>
        </w:rPr>
        <w:t>2.14.2.Прием заявителей уполномоченными лицами осуществляется в соответствии с графиком (режимом) работы МФЦ.</w:t>
      </w:r>
    </w:p>
    <w:p w:rsidR="005F0DED" w:rsidRPr="005F0DED" w:rsidRDefault="005F0DED" w:rsidP="005F0DED">
      <w:pPr>
        <w:tabs>
          <w:tab w:val="left" w:pos="-5670"/>
          <w:tab w:val="left" w:pos="-5387"/>
          <w:tab w:val="left" w:pos="426"/>
          <w:tab w:val="left" w:pos="1843"/>
        </w:tabs>
        <w:autoSpaceDE w:val="0"/>
        <w:autoSpaceDN w:val="0"/>
        <w:adjustRightInd w:val="0"/>
        <w:ind w:firstLine="426"/>
        <w:jc w:val="both"/>
        <w:rPr>
          <w:rFonts w:ascii="Times New Roman" w:hAnsi="Times New Roman"/>
          <w:color w:val="000000"/>
          <w:sz w:val="28"/>
          <w:szCs w:val="28"/>
          <w:lang w:val="ru-RU"/>
        </w:rPr>
      </w:pPr>
      <w:r w:rsidRPr="005F0DED">
        <w:rPr>
          <w:rFonts w:ascii="Times New Roman" w:hAnsi="Times New Roman"/>
          <w:sz w:val="28"/>
          <w:szCs w:val="28"/>
          <w:lang w:val="ru-RU"/>
        </w:rPr>
        <w:t xml:space="preserve">2.14.3.Заявителям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Новомакаровского сельского поселения в сети Интернет, на Едином портале государственных и муниципальных услуг (функций) </w:t>
      </w:r>
      <w:r w:rsidRPr="005F0DED">
        <w:rPr>
          <w:rFonts w:ascii="Times New Roman" w:hAnsi="Times New Roman"/>
          <w:color w:val="000000"/>
          <w:sz w:val="28"/>
          <w:szCs w:val="28"/>
          <w:lang w:val="ru-RU"/>
        </w:rPr>
        <w:t>(</w:t>
      </w:r>
      <w:hyperlink r:id="rId13" w:history="1">
        <w:r w:rsidRPr="0044377C">
          <w:rPr>
            <w:rStyle w:val="af9"/>
            <w:rFonts w:ascii="Times New Roman" w:hAnsi="Times New Roman"/>
            <w:color w:val="000000"/>
            <w:sz w:val="28"/>
            <w:szCs w:val="28"/>
          </w:rPr>
          <w:t>www</w:t>
        </w:r>
        <w:r w:rsidRPr="005F0DED">
          <w:rPr>
            <w:rStyle w:val="af9"/>
            <w:rFonts w:ascii="Times New Roman" w:hAnsi="Times New Roman"/>
            <w:color w:val="000000"/>
            <w:sz w:val="28"/>
            <w:szCs w:val="28"/>
            <w:lang w:val="ru-RU"/>
          </w:rPr>
          <w:t>.</w:t>
        </w:r>
        <w:r w:rsidRPr="0044377C">
          <w:rPr>
            <w:rStyle w:val="af9"/>
            <w:rFonts w:ascii="Times New Roman" w:hAnsi="Times New Roman"/>
            <w:color w:val="000000"/>
            <w:sz w:val="28"/>
            <w:szCs w:val="28"/>
          </w:rPr>
          <w:t>gosuslugi</w:t>
        </w:r>
        <w:r w:rsidRPr="005F0DED">
          <w:rPr>
            <w:rStyle w:val="af9"/>
            <w:rFonts w:ascii="Times New Roman" w:hAnsi="Times New Roman"/>
            <w:color w:val="000000"/>
            <w:sz w:val="28"/>
            <w:szCs w:val="28"/>
            <w:lang w:val="ru-RU"/>
          </w:rPr>
          <w:t>.</w:t>
        </w:r>
        <w:r w:rsidRPr="0044377C">
          <w:rPr>
            <w:rStyle w:val="af9"/>
            <w:rFonts w:ascii="Times New Roman" w:hAnsi="Times New Roman"/>
            <w:color w:val="000000"/>
            <w:sz w:val="28"/>
            <w:szCs w:val="28"/>
          </w:rPr>
          <w:t>ru</w:t>
        </w:r>
      </w:hyperlink>
      <w:r w:rsidRPr="005F0DED">
        <w:rPr>
          <w:rFonts w:ascii="Times New Roman" w:hAnsi="Times New Roman"/>
          <w:color w:val="000000"/>
          <w:sz w:val="28"/>
          <w:szCs w:val="28"/>
          <w:lang w:val="ru-RU"/>
        </w:rPr>
        <w:t>) и Портале государственных и муниципальных услуг Воронежской области (</w:t>
      </w:r>
      <w:hyperlink r:id="rId14" w:history="1">
        <w:r w:rsidRPr="0044377C">
          <w:rPr>
            <w:rStyle w:val="af9"/>
            <w:rFonts w:ascii="Times New Roman" w:hAnsi="Times New Roman"/>
            <w:color w:val="000000"/>
            <w:sz w:val="28"/>
            <w:szCs w:val="28"/>
          </w:rPr>
          <w:t>www</w:t>
        </w:r>
        <w:r w:rsidRPr="005F0DED">
          <w:rPr>
            <w:rStyle w:val="af9"/>
            <w:rFonts w:ascii="Times New Roman" w:hAnsi="Times New Roman"/>
            <w:color w:val="000000"/>
            <w:sz w:val="28"/>
            <w:szCs w:val="28"/>
            <w:lang w:val="ru-RU"/>
          </w:rPr>
          <w:t>.</w:t>
        </w:r>
        <w:r w:rsidRPr="0044377C">
          <w:rPr>
            <w:rStyle w:val="af9"/>
            <w:rFonts w:ascii="Times New Roman" w:hAnsi="Times New Roman"/>
            <w:color w:val="000000"/>
            <w:sz w:val="28"/>
            <w:szCs w:val="28"/>
          </w:rPr>
          <w:t>govvrn</w:t>
        </w:r>
        <w:r w:rsidRPr="005F0DED">
          <w:rPr>
            <w:rStyle w:val="af9"/>
            <w:rFonts w:ascii="Times New Roman" w:hAnsi="Times New Roman"/>
            <w:color w:val="000000"/>
            <w:sz w:val="28"/>
            <w:szCs w:val="28"/>
            <w:lang w:val="ru-RU"/>
          </w:rPr>
          <w:t>.</w:t>
        </w:r>
        <w:r w:rsidRPr="0044377C">
          <w:rPr>
            <w:rStyle w:val="af9"/>
            <w:rFonts w:ascii="Times New Roman" w:hAnsi="Times New Roman"/>
            <w:color w:val="000000"/>
            <w:sz w:val="28"/>
            <w:szCs w:val="28"/>
          </w:rPr>
          <w:t>ru</w:t>
        </w:r>
      </w:hyperlink>
      <w:r w:rsidRPr="005F0DED">
        <w:rPr>
          <w:rFonts w:ascii="Times New Roman" w:hAnsi="Times New Roman"/>
          <w:color w:val="000000"/>
          <w:sz w:val="28"/>
          <w:szCs w:val="28"/>
          <w:lang w:val="ru-RU"/>
        </w:rPr>
        <w:t>).</w:t>
      </w:r>
    </w:p>
    <w:p w:rsidR="005F0DED" w:rsidRPr="005F0DED" w:rsidRDefault="005F0DED" w:rsidP="005F0DED">
      <w:pPr>
        <w:tabs>
          <w:tab w:val="left" w:pos="-5670"/>
          <w:tab w:val="left" w:pos="-5387"/>
          <w:tab w:val="left" w:pos="426"/>
          <w:tab w:val="left" w:pos="1843"/>
        </w:tabs>
        <w:autoSpaceDE w:val="0"/>
        <w:autoSpaceDN w:val="0"/>
        <w:adjustRightInd w:val="0"/>
        <w:ind w:firstLine="426"/>
        <w:jc w:val="both"/>
        <w:rPr>
          <w:rFonts w:ascii="Times New Roman" w:hAnsi="Times New Roman"/>
          <w:color w:val="000000"/>
          <w:sz w:val="28"/>
          <w:szCs w:val="28"/>
          <w:lang w:val="ru-RU" w:eastAsia="ar-SA"/>
        </w:rPr>
      </w:pPr>
      <w:r w:rsidRPr="005F0DED">
        <w:rPr>
          <w:rFonts w:ascii="Times New Roman" w:hAnsi="Times New Roman"/>
          <w:color w:val="000000"/>
          <w:sz w:val="28"/>
          <w:szCs w:val="28"/>
          <w:lang w:val="ru-RU"/>
        </w:rPr>
        <w:t>2.14.4.Заявитель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hyperlink r:id="rId15" w:history="1">
        <w:r w:rsidRPr="0044377C">
          <w:rPr>
            <w:rStyle w:val="af9"/>
            <w:rFonts w:ascii="Times New Roman" w:hAnsi="Times New Roman"/>
            <w:color w:val="000000"/>
            <w:sz w:val="28"/>
            <w:szCs w:val="28"/>
          </w:rPr>
          <w:t>www</w:t>
        </w:r>
        <w:r w:rsidRPr="005F0DED">
          <w:rPr>
            <w:rStyle w:val="af9"/>
            <w:rFonts w:ascii="Times New Roman" w:hAnsi="Times New Roman"/>
            <w:color w:val="000000"/>
            <w:sz w:val="28"/>
            <w:szCs w:val="28"/>
            <w:lang w:val="ru-RU"/>
          </w:rPr>
          <w:t>.</w:t>
        </w:r>
        <w:r w:rsidRPr="0044377C">
          <w:rPr>
            <w:rStyle w:val="af9"/>
            <w:rFonts w:ascii="Times New Roman" w:hAnsi="Times New Roman"/>
            <w:color w:val="000000"/>
            <w:sz w:val="28"/>
            <w:szCs w:val="28"/>
          </w:rPr>
          <w:t>gosuslugi</w:t>
        </w:r>
        <w:r w:rsidRPr="005F0DED">
          <w:rPr>
            <w:rStyle w:val="af9"/>
            <w:rFonts w:ascii="Times New Roman" w:hAnsi="Times New Roman"/>
            <w:color w:val="000000"/>
            <w:sz w:val="28"/>
            <w:szCs w:val="28"/>
            <w:lang w:val="ru-RU"/>
          </w:rPr>
          <w:t>.</w:t>
        </w:r>
        <w:r w:rsidRPr="0044377C">
          <w:rPr>
            <w:rStyle w:val="af9"/>
            <w:rFonts w:ascii="Times New Roman" w:hAnsi="Times New Roman"/>
            <w:color w:val="000000"/>
            <w:sz w:val="28"/>
            <w:szCs w:val="28"/>
          </w:rPr>
          <w:t>ru</w:t>
        </w:r>
      </w:hyperlink>
      <w:r w:rsidRPr="005F0DED">
        <w:rPr>
          <w:rFonts w:ascii="Times New Roman" w:hAnsi="Times New Roman"/>
          <w:color w:val="000000"/>
          <w:sz w:val="28"/>
          <w:szCs w:val="28"/>
          <w:lang w:val="ru-RU"/>
        </w:rPr>
        <w:t>).</w:t>
      </w:r>
    </w:p>
    <w:p w:rsidR="005F0DED" w:rsidRPr="005F0DED" w:rsidRDefault="005F0DED" w:rsidP="005F0DED">
      <w:pPr>
        <w:tabs>
          <w:tab w:val="left" w:pos="426"/>
        </w:tabs>
        <w:ind w:firstLine="709"/>
        <w:jc w:val="both"/>
        <w:rPr>
          <w:rFonts w:ascii="Times New Roman" w:hAnsi="Times New Roman"/>
          <w:color w:val="000000"/>
          <w:sz w:val="28"/>
          <w:szCs w:val="28"/>
          <w:lang w:val="ru-RU" w:eastAsia="ar-SA"/>
        </w:rPr>
      </w:pPr>
    </w:p>
    <w:p w:rsidR="005F0DED" w:rsidRPr="005F0DED" w:rsidRDefault="005F0DED" w:rsidP="005F0DED">
      <w:pPr>
        <w:tabs>
          <w:tab w:val="left" w:pos="-5529"/>
          <w:tab w:val="left" w:pos="1800"/>
          <w:tab w:val="left" w:pos="1843"/>
        </w:tabs>
        <w:spacing w:line="360" w:lineRule="auto"/>
        <w:ind w:left="-709" w:firstLine="1069"/>
        <w:jc w:val="both"/>
        <w:rPr>
          <w:rFonts w:ascii="Times New Roman" w:hAnsi="Times New Roman"/>
          <w:sz w:val="28"/>
          <w:szCs w:val="28"/>
          <w:lang w:val="ru-RU"/>
        </w:rPr>
      </w:pPr>
    </w:p>
    <w:p w:rsidR="005F0DED" w:rsidRPr="005F0DED" w:rsidRDefault="005F0DED" w:rsidP="005F0DED">
      <w:pPr>
        <w:tabs>
          <w:tab w:val="left" w:pos="-5529"/>
          <w:tab w:val="left" w:pos="1800"/>
          <w:tab w:val="left" w:pos="1843"/>
        </w:tabs>
        <w:ind w:left="-709" w:firstLine="1069"/>
        <w:jc w:val="both"/>
        <w:rPr>
          <w:rFonts w:ascii="Times New Roman" w:hAnsi="Times New Roman"/>
          <w:b/>
          <w:sz w:val="28"/>
          <w:szCs w:val="28"/>
          <w:lang w:val="ru-RU"/>
        </w:rPr>
      </w:pPr>
      <w:r w:rsidRPr="005F0DED">
        <w:rPr>
          <w:rFonts w:ascii="Times New Roman" w:hAnsi="Times New Roman"/>
          <w:b/>
          <w:sz w:val="28"/>
          <w:szCs w:val="28"/>
          <w:lang w:val="ru-RU"/>
        </w:rPr>
        <w:t>3. СОСТАВ, ПОСЛЕДОВАТЕЛЬНОСТЬ И СРОКИ ВЫПОЛНЕНИЯ АДМИНИСТРАТИВНЫХ ПРОЦЕДУР, ТРЕБОВАНИЯ К ПОРЯДКУ ИХ ВЫПОЛНЕНИЯ</w:t>
      </w:r>
    </w:p>
    <w:p w:rsidR="005F0DED" w:rsidRPr="005F0DED" w:rsidRDefault="005F0DED" w:rsidP="005F0DED">
      <w:pPr>
        <w:tabs>
          <w:tab w:val="left" w:pos="-5529"/>
          <w:tab w:val="left" w:pos="1800"/>
          <w:tab w:val="left" w:pos="1843"/>
        </w:tabs>
        <w:spacing w:line="200" w:lineRule="atLeast"/>
        <w:ind w:left="-709" w:firstLine="1069"/>
        <w:jc w:val="both"/>
        <w:rPr>
          <w:rFonts w:ascii="Times New Roman" w:hAnsi="Times New Roman"/>
          <w:b/>
          <w:sz w:val="28"/>
          <w:szCs w:val="28"/>
          <w:lang w:val="ru-RU"/>
        </w:rPr>
      </w:pP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lastRenderedPageBreak/>
        <w:t>3.1. Предоставление муниципальной услуги  осуществляется в соответствии  с блок-схемой  согласно приложению № 2 к настоящему административному регламенту.</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3.2. Предоставление муниципальной услуги включает в себя следующие административные процедуры:</w:t>
      </w:r>
    </w:p>
    <w:p w:rsidR="005F0DED" w:rsidRPr="005F0DED" w:rsidRDefault="005F0DED" w:rsidP="005F0DED">
      <w:pPr>
        <w:widowControl w:val="0"/>
        <w:numPr>
          <w:ilvl w:val="0"/>
          <w:numId w:val="10"/>
        </w:numPr>
        <w:tabs>
          <w:tab w:val="left" w:pos="993"/>
        </w:tabs>
        <w:suppressAutoHyphens/>
        <w:autoSpaceDE w:val="0"/>
        <w:autoSpaceDN w:val="0"/>
        <w:adjustRightInd w:val="0"/>
        <w:ind w:left="0" w:firstLine="567"/>
        <w:jc w:val="both"/>
        <w:rPr>
          <w:rFonts w:ascii="Times New Roman" w:hAnsi="Times New Roman"/>
          <w:sz w:val="28"/>
          <w:szCs w:val="28"/>
          <w:lang w:val="ru-RU"/>
        </w:rPr>
      </w:pPr>
      <w:r w:rsidRPr="005F0DED">
        <w:rPr>
          <w:rFonts w:ascii="Times New Roman" w:hAnsi="Times New Roman"/>
          <w:sz w:val="28"/>
          <w:szCs w:val="28"/>
          <w:lang w:val="ru-RU"/>
        </w:rPr>
        <w:t>приём и регистрация заявления и комплекта документов, либо отказ в приеме и регистрации;</w:t>
      </w:r>
    </w:p>
    <w:p w:rsidR="005F0DED" w:rsidRPr="005F0DED" w:rsidRDefault="005F0DED" w:rsidP="005F0DED">
      <w:pPr>
        <w:numPr>
          <w:ilvl w:val="0"/>
          <w:numId w:val="10"/>
        </w:numPr>
        <w:tabs>
          <w:tab w:val="left" w:pos="993"/>
        </w:tabs>
        <w:suppressAutoHyphens/>
        <w:ind w:left="0" w:firstLine="567"/>
        <w:jc w:val="both"/>
        <w:rPr>
          <w:rFonts w:ascii="Times New Roman" w:hAnsi="Times New Roman"/>
          <w:sz w:val="28"/>
          <w:szCs w:val="28"/>
          <w:lang w:val="ru-RU"/>
        </w:rPr>
      </w:pPr>
      <w:r w:rsidRPr="005F0DED">
        <w:rPr>
          <w:rFonts w:ascii="Times New Roman" w:hAnsi="Times New Roman"/>
          <w:sz w:val="28"/>
          <w:szCs w:val="28"/>
          <w:lang w:val="ru-RU"/>
        </w:rPr>
        <w:t>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5F0DED" w:rsidRPr="005F0DED" w:rsidRDefault="005F0DED" w:rsidP="005F0DED">
      <w:pPr>
        <w:numPr>
          <w:ilvl w:val="0"/>
          <w:numId w:val="10"/>
        </w:numPr>
        <w:tabs>
          <w:tab w:val="left" w:pos="993"/>
        </w:tabs>
        <w:suppressAutoHyphens/>
        <w:ind w:left="0" w:firstLine="567"/>
        <w:jc w:val="both"/>
        <w:rPr>
          <w:rFonts w:ascii="Times New Roman" w:hAnsi="Times New Roman"/>
          <w:sz w:val="28"/>
          <w:szCs w:val="28"/>
          <w:lang w:val="ru-RU"/>
        </w:rPr>
      </w:pPr>
      <w:r w:rsidRPr="005F0DED">
        <w:rPr>
          <w:rFonts w:ascii="Times New Roman" w:hAnsi="Times New Roman"/>
          <w:sz w:val="28"/>
          <w:szCs w:val="28"/>
          <w:lang w:val="ru-RU"/>
        </w:rPr>
        <w:t>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5F0DED" w:rsidRPr="005F0DED" w:rsidRDefault="005F0DED" w:rsidP="005F0DED">
      <w:pPr>
        <w:numPr>
          <w:ilvl w:val="0"/>
          <w:numId w:val="10"/>
        </w:numPr>
        <w:tabs>
          <w:tab w:val="left" w:pos="993"/>
        </w:tabs>
        <w:suppressAutoHyphens/>
        <w:ind w:left="0" w:firstLine="567"/>
        <w:jc w:val="both"/>
        <w:rPr>
          <w:rFonts w:ascii="Times New Roman" w:hAnsi="Times New Roman"/>
          <w:sz w:val="28"/>
          <w:szCs w:val="28"/>
          <w:lang w:val="ru-RU"/>
        </w:rPr>
      </w:pPr>
      <w:r w:rsidRPr="005F0DED">
        <w:rPr>
          <w:rFonts w:ascii="Times New Roman CYR" w:hAnsi="Times New Roman CYR" w:cs="Times New Roman CYR"/>
          <w:sz w:val="28"/>
          <w:szCs w:val="28"/>
          <w:lang w:val="ru-RU"/>
        </w:rPr>
        <w:t xml:space="preserve">подготовка  и выдача постановления администрации сельского поселения об утверждении схемы расположения земельного участка на кадастровом плане соответствующей территории, </w:t>
      </w:r>
      <w:r w:rsidRPr="005F0DED">
        <w:rPr>
          <w:rFonts w:ascii="Times New Roman" w:hAnsi="Times New Roman"/>
          <w:sz w:val="28"/>
          <w:szCs w:val="28"/>
          <w:lang w:val="ru-RU"/>
        </w:rPr>
        <w:t>либо отказ в предоставлении муниципальной услуги;</w:t>
      </w:r>
    </w:p>
    <w:p w:rsidR="005F0DED" w:rsidRPr="00F10528" w:rsidRDefault="005F0DED" w:rsidP="005F0DED">
      <w:pPr>
        <w:widowControl w:val="0"/>
        <w:numPr>
          <w:ilvl w:val="0"/>
          <w:numId w:val="10"/>
        </w:numPr>
        <w:tabs>
          <w:tab w:val="left" w:pos="993"/>
        </w:tabs>
        <w:suppressAutoHyphens/>
        <w:autoSpaceDE w:val="0"/>
        <w:autoSpaceDN w:val="0"/>
        <w:adjustRightInd w:val="0"/>
        <w:ind w:left="0" w:firstLine="567"/>
        <w:jc w:val="both"/>
        <w:rPr>
          <w:rFonts w:ascii="Times New Roman CYR" w:hAnsi="Times New Roman CYR" w:cs="Times New Roman CYR"/>
          <w:sz w:val="28"/>
          <w:szCs w:val="28"/>
        </w:rPr>
      </w:pPr>
      <w:r w:rsidRPr="00F10528">
        <w:rPr>
          <w:rFonts w:ascii="Times New Roman CYR" w:hAnsi="Times New Roman CYR" w:cs="Times New Roman CYR"/>
          <w:sz w:val="28"/>
          <w:szCs w:val="28"/>
        </w:rPr>
        <w:t>обеспечение кадастрового учета;</w:t>
      </w:r>
    </w:p>
    <w:p w:rsidR="005F0DED" w:rsidRPr="005F0DED" w:rsidRDefault="005F0DED" w:rsidP="005F0DED">
      <w:pPr>
        <w:widowControl w:val="0"/>
        <w:numPr>
          <w:ilvl w:val="0"/>
          <w:numId w:val="10"/>
        </w:numPr>
        <w:tabs>
          <w:tab w:val="left" w:pos="993"/>
        </w:tabs>
        <w:suppressAutoHyphens/>
        <w:autoSpaceDE w:val="0"/>
        <w:autoSpaceDN w:val="0"/>
        <w:adjustRightInd w:val="0"/>
        <w:ind w:left="0" w:firstLine="567"/>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публикация сообщения о предоставлении земельного участка на определенном праве для испрашиваемых целей;</w:t>
      </w:r>
    </w:p>
    <w:p w:rsidR="005F0DED" w:rsidRPr="005F0DED" w:rsidRDefault="005F0DED" w:rsidP="005F0DED">
      <w:pPr>
        <w:numPr>
          <w:ilvl w:val="0"/>
          <w:numId w:val="10"/>
        </w:numPr>
        <w:tabs>
          <w:tab w:val="left" w:pos="993"/>
        </w:tabs>
        <w:suppressAutoHyphens/>
        <w:ind w:left="0" w:firstLine="567"/>
        <w:jc w:val="both"/>
        <w:rPr>
          <w:rFonts w:ascii="Times New Roman" w:hAnsi="Times New Roman"/>
          <w:sz w:val="28"/>
          <w:szCs w:val="28"/>
          <w:lang w:val="ru-RU"/>
        </w:rPr>
      </w:pPr>
      <w:r w:rsidRPr="005F0DED">
        <w:rPr>
          <w:rFonts w:ascii="Times New Roman" w:hAnsi="Times New Roman"/>
          <w:sz w:val="28"/>
          <w:szCs w:val="28"/>
          <w:lang w:val="ru-RU"/>
        </w:rPr>
        <w:t xml:space="preserve">подготовка постановления администрации </w:t>
      </w:r>
      <w:r w:rsidRPr="005F0DED">
        <w:rPr>
          <w:rFonts w:ascii="Times New Roman CYR" w:hAnsi="Times New Roman CYR" w:cs="Times New Roman CYR"/>
          <w:sz w:val="28"/>
          <w:szCs w:val="28"/>
          <w:lang w:val="ru-RU"/>
        </w:rPr>
        <w:t xml:space="preserve">сельского поселения </w:t>
      </w:r>
      <w:r w:rsidRPr="005F0DED">
        <w:rPr>
          <w:rFonts w:ascii="Times New Roman" w:hAnsi="Times New Roman"/>
          <w:sz w:val="28"/>
          <w:szCs w:val="28"/>
          <w:lang w:val="ru-RU"/>
        </w:rPr>
        <w:t>о предоставлении земельного участка на определенном праве для испрашиваемых целей  и подготовка договора купли-продажи или аренды;</w:t>
      </w:r>
    </w:p>
    <w:p w:rsidR="005F0DED" w:rsidRPr="005F0DED" w:rsidRDefault="005F0DED" w:rsidP="005F0DED">
      <w:pPr>
        <w:numPr>
          <w:ilvl w:val="0"/>
          <w:numId w:val="10"/>
        </w:numPr>
        <w:tabs>
          <w:tab w:val="left" w:pos="993"/>
        </w:tabs>
        <w:suppressAutoHyphens/>
        <w:ind w:left="0" w:firstLine="567"/>
        <w:jc w:val="both"/>
        <w:rPr>
          <w:rFonts w:ascii="Times New Roman" w:hAnsi="Times New Roman"/>
          <w:sz w:val="28"/>
          <w:szCs w:val="28"/>
          <w:lang w:val="ru-RU"/>
        </w:rPr>
      </w:pPr>
      <w:r w:rsidRPr="005F0DED">
        <w:rPr>
          <w:rFonts w:ascii="Times New Roman" w:hAnsi="Times New Roman"/>
          <w:sz w:val="28"/>
          <w:szCs w:val="28"/>
          <w:lang w:val="ru-RU"/>
        </w:rPr>
        <w:t xml:space="preserve">выдача постановления администрации </w:t>
      </w:r>
      <w:r w:rsidRPr="005F0DED">
        <w:rPr>
          <w:rFonts w:ascii="Times New Roman CYR" w:hAnsi="Times New Roman CYR" w:cs="Times New Roman CYR"/>
          <w:sz w:val="28"/>
          <w:szCs w:val="28"/>
          <w:lang w:val="ru-RU"/>
        </w:rPr>
        <w:t>сельского поселения</w:t>
      </w:r>
      <w:r w:rsidRPr="005F0DED">
        <w:rPr>
          <w:rFonts w:ascii="Times New Roman" w:hAnsi="Times New Roman"/>
          <w:sz w:val="28"/>
          <w:szCs w:val="28"/>
          <w:lang w:val="ru-RU"/>
        </w:rPr>
        <w:t xml:space="preserve"> о предоставлении земельного участка на определенном праве для испрашиваемых целей  и выдача договора купли-продажи или аренды.</w:t>
      </w:r>
    </w:p>
    <w:p w:rsidR="005F0DED" w:rsidRPr="005F0DED" w:rsidRDefault="005F0DED" w:rsidP="005F0DED">
      <w:pPr>
        <w:tabs>
          <w:tab w:val="left" w:pos="1620"/>
        </w:tabs>
        <w:suppressAutoHyphens/>
        <w:jc w:val="both"/>
        <w:rPr>
          <w:rFonts w:ascii="Times New Roman" w:hAnsi="Times New Roman"/>
          <w:sz w:val="28"/>
          <w:szCs w:val="28"/>
          <w:lang w:val="ru-RU"/>
        </w:rPr>
      </w:pPr>
    </w:p>
    <w:p w:rsidR="005F0DED" w:rsidRPr="005F0DED" w:rsidRDefault="005F0DED" w:rsidP="005F0DED">
      <w:pPr>
        <w:tabs>
          <w:tab w:val="left" w:pos="1620"/>
        </w:tabs>
        <w:suppressAutoHyphens/>
        <w:jc w:val="both"/>
        <w:rPr>
          <w:rFonts w:ascii="Times New Roman" w:hAnsi="Times New Roman"/>
          <w:b/>
          <w:sz w:val="28"/>
          <w:szCs w:val="28"/>
          <w:lang w:val="ru-RU"/>
        </w:rPr>
      </w:pPr>
      <w:r w:rsidRPr="005F0DED">
        <w:rPr>
          <w:rFonts w:ascii="Times New Roman" w:hAnsi="Times New Roman"/>
          <w:b/>
          <w:sz w:val="28"/>
          <w:szCs w:val="28"/>
          <w:lang w:val="ru-RU"/>
        </w:rPr>
        <w:t>3.3. Приём и регистрация заявления и комплекта документов, либо отказ в приеме и регистрации.</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Юридическим фактом, являющимся основанием для начала  административного действия является обращение физического или юридического лица, или его уполномоченного представителя с комплектом документов.</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Специалист администрации осуществляет:</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 xml:space="preserve">- проверку комплектности представленных документов и передачу на резолюцию главе </w:t>
      </w:r>
      <w:r w:rsidRPr="005F0DED">
        <w:rPr>
          <w:rFonts w:ascii="Times New Roman CYR" w:hAnsi="Times New Roman CYR" w:cs="Times New Roman CYR"/>
          <w:sz w:val="28"/>
          <w:szCs w:val="28"/>
          <w:lang w:val="ru-RU"/>
        </w:rPr>
        <w:t>сельского поселения</w:t>
      </w:r>
      <w:r w:rsidRPr="005F0DED">
        <w:rPr>
          <w:rFonts w:ascii="Times New Roman" w:hAnsi="Times New Roman"/>
          <w:sz w:val="28"/>
          <w:szCs w:val="28"/>
          <w:lang w:val="ru-RU"/>
        </w:rPr>
        <w:t>,  или отказывает в приеме - максимальный срок выполнения – 30 минут.</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 осуществляет регистрацию поступивших документов.</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Результат административного действия:</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 прием и регистрация заявления и предоставленных документов;</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 отказ в приеме и регистрации документов и возврат документов при личном обращении; направление уведомления заявителю в письменном виде или по телефону, электронной почтой (при наличии).</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Способ фиксации результата:</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lastRenderedPageBreak/>
        <w:t>- регистрация в журнале входящей документации заявления и предоставленных документов.</w:t>
      </w:r>
    </w:p>
    <w:p w:rsidR="005F0DED" w:rsidRPr="005F0DED" w:rsidRDefault="005F0DED" w:rsidP="005F0DED">
      <w:pPr>
        <w:tabs>
          <w:tab w:val="left" w:pos="1560"/>
        </w:tabs>
        <w:suppressAutoHyphens/>
        <w:jc w:val="both"/>
        <w:rPr>
          <w:rFonts w:ascii="Times New Roman" w:hAnsi="Times New Roman"/>
          <w:b/>
          <w:sz w:val="28"/>
          <w:szCs w:val="28"/>
          <w:lang w:val="ru-RU"/>
        </w:rPr>
      </w:pP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b/>
          <w:sz w:val="28"/>
          <w:szCs w:val="28"/>
          <w:lang w:val="ru-RU"/>
        </w:rPr>
        <w:t>3.4.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r w:rsidRPr="005F0DED">
        <w:rPr>
          <w:rFonts w:ascii="Times New Roman" w:hAnsi="Times New Roman"/>
          <w:sz w:val="28"/>
          <w:szCs w:val="28"/>
          <w:lang w:val="ru-RU"/>
        </w:rPr>
        <w:t>.</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Юридическим фактом, являющимся основанием для начала  административного действия является обращение физического или юридического лица, или его уполномоченного представителя с комплектом документов.</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В рамках межведомственного взаимодействия специалист, ответственный за предоставление муниципальной услуги запрашивает следующие сведения- срок исполнения- 2 рабочих дня:</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а) в управлении Федеральной службы государственной регистрации, кадастра и картографии по Воронежской области:</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b/>
          <w:sz w:val="28"/>
          <w:szCs w:val="28"/>
          <w:lang w:val="ru-RU"/>
        </w:rPr>
        <w:t xml:space="preserve">- </w:t>
      </w:r>
      <w:r w:rsidRPr="005F0DED">
        <w:rPr>
          <w:rFonts w:ascii="Times New Roman" w:hAnsi="Times New Roman"/>
          <w:sz w:val="28"/>
          <w:szCs w:val="28"/>
          <w:lang w:val="ru-RU"/>
        </w:rPr>
        <w:t>в</w:t>
      </w:r>
      <w:r w:rsidRPr="005F0DED">
        <w:rPr>
          <w:rFonts w:ascii="Times New Roman" w:hAnsi="Times New Roman"/>
          <w:color w:val="000000"/>
          <w:sz w:val="28"/>
          <w:szCs w:val="28"/>
          <w:lang w:val="ru-RU"/>
        </w:rPr>
        <w:t>ыписку из ЕГРП о зарегистрированных правах на объект недвижимости (земельный участок)</w:t>
      </w:r>
      <w:r w:rsidRPr="005F0DED">
        <w:rPr>
          <w:rFonts w:ascii="Times New Roman" w:hAnsi="Times New Roman"/>
          <w:sz w:val="28"/>
          <w:szCs w:val="28"/>
          <w:lang w:val="ru-RU"/>
        </w:rPr>
        <w:t>;</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б) в Управление ФНС по Воронежской области:</w:t>
      </w:r>
    </w:p>
    <w:p w:rsidR="005F0DED" w:rsidRPr="005F0DED" w:rsidRDefault="005F0DED" w:rsidP="005F0DED">
      <w:pPr>
        <w:suppressAutoHyphens/>
        <w:jc w:val="both"/>
        <w:rPr>
          <w:rFonts w:ascii="Times New Roman" w:hAnsi="Times New Roman"/>
          <w:color w:val="000000"/>
          <w:sz w:val="28"/>
          <w:szCs w:val="28"/>
          <w:lang w:val="ru-RU"/>
        </w:rPr>
      </w:pPr>
      <w:r w:rsidRPr="005F0DED">
        <w:rPr>
          <w:rFonts w:ascii="Times New Roman" w:hAnsi="Times New Roman"/>
          <w:b/>
          <w:sz w:val="28"/>
          <w:szCs w:val="28"/>
          <w:lang w:val="ru-RU"/>
        </w:rPr>
        <w:t xml:space="preserve">- </w:t>
      </w:r>
      <w:r w:rsidRPr="005F0DED">
        <w:rPr>
          <w:rFonts w:ascii="Times New Roman" w:hAnsi="Times New Roman"/>
          <w:sz w:val="28"/>
          <w:szCs w:val="28"/>
          <w:lang w:val="ru-RU"/>
        </w:rPr>
        <w:t>в</w:t>
      </w:r>
      <w:r w:rsidRPr="005F0DED">
        <w:rPr>
          <w:rFonts w:ascii="Times New Roman" w:hAnsi="Times New Roman"/>
          <w:color w:val="000000"/>
          <w:sz w:val="28"/>
          <w:szCs w:val="28"/>
          <w:lang w:val="ru-RU"/>
        </w:rPr>
        <w:t>ыписку из единого государственного реестра юридических лиц (для юридических лиц).</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Данные сведения используются при принятии решения об оказании муниципальной услуги.</w:t>
      </w:r>
    </w:p>
    <w:p w:rsidR="005F0DED" w:rsidRPr="005F0DED" w:rsidRDefault="005F0DED" w:rsidP="005F0DED">
      <w:pPr>
        <w:tabs>
          <w:tab w:val="left" w:pos="1560"/>
        </w:tabs>
        <w:suppressAutoHyphens/>
        <w:jc w:val="both"/>
        <w:rPr>
          <w:rFonts w:ascii="Times New Roman" w:hAnsi="Times New Roman"/>
          <w:sz w:val="28"/>
          <w:szCs w:val="28"/>
          <w:lang w:val="ru-RU"/>
        </w:rPr>
      </w:pPr>
      <w:r w:rsidRPr="005F0DED">
        <w:rPr>
          <w:rFonts w:ascii="Times New Roman" w:hAnsi="Times New Roman"/>
          <w:sz w:val="28"/>
          <w:szCs w:val="28"/>
          <w:lang w:val="ru-RU"/>
        </w:rPr>
        <w:t>Результатом административного действия является направление запросов в вышеуказанные организации.</w:t>
      </w:r>
    </w:p>
    <w:p w:rsidR="005F0DED" w:rsidRPr="005F0DED" w:rsidRDefault="005F0DED" w:rsidP="005F0DED">
      <w:pPr>
        <w:tabs>
          <w:tab w:val="left" w:pos="1620"/>
        </w:tabs>
        <w:suppressAutoHyphens/>
        <w:jc w:val="both"/>
        <w:rPr>
          <w:rFonts w:ascii="Times New Roman" w:hAnsi="Times New Roman"/>
          <w:sz w:val="28"/>
          <w:szCs w:val="28"/>
          <w:lang w:val="ru-RU"/>
        </w:rPr>
      </w:pPr>
    </w:p>
    <w:p w:rsidR="005F0DED" w:rsidRPr="005F0DED" w:rsidRDefault="005F0DED" w:rsidP="005F0DED">
      <w:pPr>
        <w:tabs>
          <w:tab w:val="left" w:pos="1620"/>
        </w:tabs>
        <w:suppressAutoHyphens/>
        <w:jc w:val="both"/>
        <w:rPr>
          <w:rFonts w:ascii="Times New Roman" w:hAnsi="Times New Roman"/>
          <w:b/>
          <w:sz w:val="28"/>
          <w:szCs w:val="28"/>
          <w:lang w:val="ru-RU"/>
        </w:rPr>
      </w:pPr>
      <w:r w:rsidRPr="005F0DED">
        <w:rPr>
          <w:rFonts w:ascii="Times New Roman" w:hAnsi="Times New Roman"/>
          <w:b/>
          <w:sz w:val="28"/>
          <w:szCs w:val="28"/>
          <w:lang w:val="ru-RU"/>
        </w:rPr>
        <w:t>3.5.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5F0DED" w:rsidRPr="005F0DED" w:rsidRDefault="005F0DED" w:rsidP="005F0DED">
      <w:pPr>
        <w:tabs>
          <w:tab w:val="left" w:pos="1620"/>
        </w:tabs>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t>Юридическим фактом, являющимся основанием для начала  административного действия является получение зарегистрированного пакета документов.</w:t>
      </w:r>
    </w:p>
    <w:p w:rsidR="005F0DED" w:rsidRPr="005F0DED" w:rsidRDefault="005F0DED" w:rsidP="005F0DED">
      <w:pPr>
        <w:tabs>
          <w:tab w:val="left" w:pos="1620"/>
        </w:tabs>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t xml:space="preserve"> Ответственным за выполнение административного действия является  глава сельского поселения.</w:t>
      </w:r>
    </w:p>
    <w:p w:rsidR="005F0DED" w:rsidRPr="005F0DED" w:rsidRDefault="005F0DED" w:rsidP="005F0DED">
      <w:pPr>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t xml:space="preserve">Глава сельского поселения осуществляет предварительное рассмотрение и накладывает резолюцию на поступивший комплект документов для специалиста администрации, ответственного за предоставление муниципальной услуги.     </w:t>
      </w:r>
    </w:p>
    <w:p w:rsidR="005F0DED" w:rsidRPr="005F0DED" w:rsidRDefault="005F0DED" w:rsidP="005F0DED">
      <w:pPr>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t>Специалист администрации осуществляет проверку полномочий представителя заявителя, проверку правильности заполнения заявления,  наличие полного и правильно оформленного комплекта документов, соответствие поданных документов действующему законодательству - максимальный срок выполнения – 14 дней;</w:t>
      </w:r>
    </w:p>
    <w:p w:rsidR="005F0DED" w:rsidRPr="005F0DED" w:rsidRDefault="005F0DED" w:rsidP="005F0DED">
      <w:pPr>
        <w:tabs>
          <w:tab w:val="left" w:pos="1620"/>
        </w:tabs>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t xml:space="preserve">Критерии принятия решения:  </w:t>
      </w:r>
    </w:p>
    <w:p w:rsidR="005F0DED" w:rsidRPr="005F0DED" w:rsidRDefault="005F0DED" w:rsidP="005F0DED">
      <w:pPr>
        <w:tabs>
          <w:tab w:val="left" w:pos="1620"/>
        </w:tabs>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t>- документы соответствуют предъявляемым требованиям;</w:t>
      </w:r>
    </w:p>
    <w:p w:rsidR="005F0DED" w:rsidRPr="005F0DED" w:rsidRDefault="005F0DED" w:rsidP="005F0DED">
      <w:pPr>
        <w:tabs>
          <w:tab w:val="left" w:pos="1620"/>
        </w:tabs>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t xml:space="preserve">- документы не соответствуют  предъявляемым требованиям; </w:t>
      </w:r>
    </w:p>
    <w:p w:rsidR="005F0DED" w:rsidRPr="005F0DED" w:rsidRDefault="005F0DED" w:rsidP="005F0DED">
      <w:pPr>
        <w:tabs>
          <w:tab w:val="left" w:pos="1620"/>
        </w:tabs>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lastRenderedPageBreak/>
        <w:t xml:space="preserve"> Результат административного действия:</w:t>
      </w:r>
    </w:p>
    <w:p w:rsidR="005F0DED" w:rsidRPr="005F0DED" w:rsidRDefault="005F0DED" w:rsidP="005F0DED">
      <w:pPr>
        <w:tabs>
          <w:tab w:val="left" w:pos="1620"/>
        </w:tabs>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t>- передача документов специалисту администрации с резолюцией на заявлении для подготовки проекта постановления администрации сельского поселения об утверждении схемы расположения формируемого земельного участка на кадастровом плане соответствующей территории;</w:t>
      </w:r>
    </w:p>
    <w:p w:rsidR="005F0DED" w:rsidRPr="005F0DED" w:rsidRDefault="005F0DED" w:rsidP="005F0DED">
      <w:pPr>
        <w:tabs>
          <w:tab w:val="left" w:pos="1620"/>
        </w:tabs>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t xml:space="preserve"> - подготовка и направление уведомления  об отказе в  предоставлении услуги заявителю в письменном виде или по телефону.</w:t>
      </w:r>
    </w:p>
    <w:p w:rsidR="005F0DED" w:rsidRPr="005F0DED" w:rsidRDefault="005F0DED" w:rsidP="005F0DED">
      <w:pPr>
        <w:tabs>
          <w:tab w:val="left" w:pos="1620"/>
        </w:tabs>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t xml:space="preserve"> Способ фиксации результата:</w:t>
      </w:r>
    </w:p>
    <w:p w:rsidR="005F0DED" w:rsidRPr="005F0DED" w:rsidRDefault="005F0DED" w:rsidP="005F0DED">
      <w:pPr>
        <w:tabs>
          <w:tab w:val="left" w:pos="1620"/>
        </w:tabs>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t>- резолюция главы сельского поселения на заявлении для подготовки проекта постановления администрации сельского поселения об утверждении схемы расположения формируемого земельного участка на кадастровом плане соответствующей территории;</w:t>
      </w:r>
    </w:p>
    <w:p w:rsidR="005F0DED" w:rsidRPr="005F0DED" w:rsidRDefault="005F0DED" w:rsidP="005F0DED">
      <w:pPr>
        <w:tabs>
          <w:tab w:val="left" w:pos="1620"/>
        </w:tabs>
        <w:suppressAutoHyphens/>
        <w:ind w:firstLine="900"/>
        <w:jc w:val="both"/>
        <w:rPr>
          <w:rFonts w:ascii="Times New Roman" w:hAnsi="Times New Roman"/>
          <w:sz w:val="28"/>
          <w:szCs w:val="28"/>
          <w:lang w:val="ru-RU"/>
        </w:rPr>
      </w:pPr>
      <w:r w:rsidRPr="005F0DED">
        <w:rPr>
          <w:rFonts w:ascii="Times New Roman" w:hAnsi="Times New Roman"/>
          <w:sz w:val="28"/>
          <w:szCs w:val="28"/>
          <w:lang w:val="ru-RU"/>
        </w:rPr>
        <w:t>- регистрация уведомления об  отказе в предоставлении муниципальной услуги в журнале исходящей документации.</w:t>
      </w:r>
    </w:p>
    <w:p w:rsidR="005F0DED" w:rsidRPr="005F0DED" w:rsidRDefault="005F0DED" w:rsidP="005F0DED">
      <w:pPr>
        <w:tabs>
          <w:tab w:val="left" w:pos="1620"/>
        </w:tabs>
        <w:suppressAutoHyphens/>
        <w:jc w:val="both"/>
        <w:rPr>
          <w:rFonts w:ascii="Times New Roman CYR" w:hAnsi="Times New Roman CYR" w:cs="Times New Roman CYR"/>
          <w:sz w:val="28"/>
          <w:szCs w:val="28"/>
          <w:lang w:val="ru-RU"/>
        </w:rPr>
      </w:pPr>
    </w:p>
    <w:p w:rsidR="005F0DED" w:rsidRPr="005F0DED" w:rsidRDefault="005F0DED" w:rsidP="005F0DED">
      <w:pPr>
        <w:tabs>
          <w:tab w:val="left" w:pos="1620"/>
        </w:tabs>
        <w:suppressAutoHyphens/>
        <w:jc w:val="both"/>
        <w:rPr>
          <w:rFonts w:ascii="Times New Roman" w:hAnsi="Times New Roman"/>
          <w:b/>
          <w:sz w:val="28"/>
          <w:szCs w:val="28"/>
          <w:lang w:val="ru-RU"/>
        </w:rPr>
      </w:pPr>
      <w:r w:rsidRPr="005F0DED">
        <w:rPr>
          <w:rFonts w:ascii="Times New Roman CYR" w:hAnsi="Times New Roman CYR" w:cs="Times New Roman CYR"/>
          <w:b/>
          <w:sz w:val="28"/>
          <w:szCs w:val="28"/>
          <w:lang w:val="ru-RU"/>
        </w:rPr>
        <w:t xml:space="preserve">3.6. Подготовка  и выдача постановления администрации сельского поселения об утверждении схемы расположения земельного участка на кадастровом плане соответствующей территории, </w:t>
      </w:r>
      <w:r w:rsidRPr="005F0DED">
        <w:rPr>
          <w:rFonts w:ascii="Times New Roman" w:hAnsi="Times New Roman"/>
          <w:b/>
          <w:sz w:val="28"/>
          <w:szCs w:val="28"/>
          <w:lang w:val="ru-RU"/>
        </w:rPr>
        <w:t>либо отказ в предоставлении муниципальной услуги;</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Юридическим  фактом, являющимся основанием для начала  административного действия является наличие полного и правильно оформленного комплекта документов с резолюцией на заявлении.</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Ответственным за выполнение административного действия является специалист администрации, ответственный за предоставление муниципальной услуги.</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Специалист осуществляет: подготовку  проекта постановления администрации сельского поселения, утверждение главой сельского поселения; максимальный срок выполнения – 14 дней.</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xml:space="preserve">Критерии принятия решения:  </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проект постановления подписан главой сельского поселения;</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проект постановления администрации отклонен до выяснения всех обстоятельств дела.</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Результат административного действия:</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w:hAnsi="Times New Roman"/>
          <w:sz w:val="28"/>
          <w:szCs w:val="28"/>
          <w:lang w:val="ru-RU"/>
        </w:rPr>
        <w:t xml:space="preserve">- подписание постановления администрации сельского поселения </w:t>
      </w:r>
      <w:r w:rsidRPr="005F0DED">
        <w:rPr>
          <w:rFonts w:ascii="Times New Roman CYR" w:hAnsi="Times New Roman CYR" w:cs="Times New Roman CYR"/>
          <w:sz w:val="28"/>
          <w:szCs w:val="28"/>
          <w:lang w:val="ru-RU"/>
        </w:rPr>
        <w:t>об утверждении схемы расположения земельного участка на кадастровом плане соответствующей территории;</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внесение обоснованных поправок в проект постановления администрации сельского поселения,   либо отказ в предоставлении муниципальной услуги.</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Способ фиксации результата:</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xml:space="preserve">- регистрация и выдача постановления администрации </w:t>
      </w:r>
      <w:r w:rsidRPr="005F0DED">
        <w:rPr>
          <w:rFonts w:ascii="Times New Roman CYR" w:hAnsi="Times New Roman CYR" w:cs="Times New Roman CYR"/>
          <w:sz w:val="28"/>
          <w:szCs w:val="28"/>
          <w:lang w:val="ru-RU"/>
        </w:rPr>
        <w:t>об утверждении схемы расположения земельного участка на кадастровом плане соответствующей территории</w:t>
      </w:r>
      <w:r w:rsidRPr="005F0DED">
        <w:rPr>
          <w:rFonts w:ascii="Times New Roman" w:hAnsi="Times New Roman"/>
          <w:sz w:val="28"/>
          <w:szCs w:val="28"/>
          <w:lang w:val="ru-RU"/>
        </w:rPr>
        <w:t>;</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регистрация уведомления об  отказе в представлении муниципальной услуги в журнале исходящей документации.</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b/>
          <w:sz w:val="28"/>
          <w:szCs w:val="28"/>
          <w:lang w:val="ru-RU"/>
        </w:rPr>
        <w:lastRenderedPageBreak/>
        <w:t>3.7. Обеспечение кадастрового учета</w:t>
      </w:r>
      <w:r w:rsidRPr="005F0DED">
        <w:rPr>
          <w:rFonts w:ascii="Times New Roman CYR" w:hAnsi="Times New Roman CYR" w:cs="Times New Roman CYR"/>
          <w:sz w:val="28"/>
          <w:szCs w:val="28"/>
          <w:lang w:val="ru-RU"/>
        </w:rPr>
        <w:t>.</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Юридическим  фактом, являющимся основанием для начала  административного действия является предоставление заявителем двух экземпляров межевого плана для дальнейшей постановки земельного участка на кадастровый учет.</w:t>
      </w:r>
    </w:p>
    <w:p w:rsidR="005F0DED" w:rsidRPr="005F0DED" w:rsidRDefault="005F0DED" w:rsidP="005F0DED">
      <w:pPr>
        <w:widowControl w:val="0"/>
        <w:tabs>
          <w:tab w:val="left" w:pos="1080"/>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Ответственным за выполнение административного действия является  специалист администрации.</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 xml:space="preserve">Специалист осуществляет прием, регистрацию межевых планов от заявителя и обращается с заявлением и пакетом необходимых документов для осуществления государственного кадастрового учета земельного участка в ФБУ «Кадастровая палата» по Воронежской области, в соответствии с Федеральным законом от 24 июля 2007 года № 221-ФЗ «О государственном кадастре недвижимости»,  срок исполнения - 30 дней. </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 xml:space="preserve">Критерии принятия решения:  </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документы соответствуют предъявляемым требованиям;</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документы не соответствуют  предъявляемым требованиям.</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Результат административного действия:</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 получение специалистом администрации, либо  уполномоченным представителем  из ФБУ «КП» по Воронежской области кадастрового паспорта земельного участка;</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 получение  специалистом, либо  уполномоченным представителем решения об отказе в осуществлении кадастрового учета или о приостановлении в постановке на кадастровый учет объекта недвижимости.</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Способ фиксации результата:</w:t>
      </w:r>
    </w:p>
    <w:p w:rsidR="005F0DED" w:rsidRPr="005F0DED" w:rsidRDefault="005F0DED" w:rsidP="005F0DED">
      <w:pPr>
        <w:widowControl w:val="0"/>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 регистрация специалистом полученных документов в реестре кадастровых паспортов;</w:t>
      </w:r>
    </w:p>
    <w:p w:rsidR="005F0DED" w:rsidRPr="005F0DED" w:rsidRDefault="005F0DED" w:rsidP="005F0DED">
      <w:pPr>
        <w:tabs>
          <w:tab w:val="left" w:pos="1620"/>
        </w:tabs>
        <w:suppressAutoHyphens/>
        <w:jc w:val="both"/>
        <w:rPr>
          <w:rFonts w:ascii="Times New Roman CYR" w:hAnsi="Times New Roman CYR" w:cs="Times New Roman CYR"/>
          <w:sz w:val="28"/>
          <w:szCs w:val="28"/>
          <w:lang w:val="ru-RU"/>
        </w:rPr>
      </w:pPr>
      <w:r w:rsidRPr="005F0DED">
        <w:rPr>
          <w:rFonts w:ascii="Times New Roman" w:hAnsi="Times New Roman"/>
          <w:sz w:val="28"/>
          <w:szCs w:val="28"/>
          <w:lang w:val="ru-RU"/>
        </w:rPr>
        <w:t>- регистрация уведомления об  отказе в представлении муниципальной услуги в журнале исходящей документации.</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b/>
          <w:sz w:val="28"/>
          <w:szCs w:val="28"/>
          <w:lang w:val="ru-RU"/>
        </w:rPr>
      </w:pP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b/>
          <w:sz w:val="28"/>
          <w:szCs w:val="28"/>
          <w:lang w:val="ru-RU"/>
        </w:rPr>
      </w:pPr>
      <w:r w:rsidRPr="005F0DED">
        <w:rPr>
          <w:rFonts w:ascii="Times New Roman CYR" w:hAnsi="Times New Roman CYR" w:cs="Times New Roman CYR"/>
          <w:b/>
          <w:sz w:val="28"/>
          <w:szCs w:val="28"/>
          <w:lang w:val="ru-RU"/>
        </w:rPr>
        <w:t>3.8. Публикация сообщения о предоставлении земельного участка на определенном праве для испрашиваемых целей.</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Юридическим  фактом, являющимся основанием для начала  административного действия является получение специалистом администрации сельского поселения комплекта документов для публикации сообщения о предоставлении земельного участка на определенном  праве для испрашиваемых целей.</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Ответственным за выполнение административного действия является   специалист администрации.</w:t>
      </w:r>
    </w:p>
    <w:p w:rsidR="005F0DED" w:rsidRPr="005F0DED" w:rsidRDefault="005F0DED" w:rsidP="005F0DED">
      <w:pPr>
        <w:shd w:val="clear" w:color="auto" w:fill="FFFFFF"/>
        <w:tabs>
          <w:tab w:val="left" w:pos="993"/>
        </w:tabs>
        <w:suppressAutoHyphens/>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Специалист осуществляет подготовку информации о возможном предоставлении земельного участка на определенном праве для опубликования в официальном печатном издании Грибановского муниципального района и направляет его главе сельского поселения для рассмотрения.</w:t>
      </w:r>
      <w:r w:rsidRPr="005F0DED">
        <w:rPr>
          <w:rFonts w:ascii="Times New Roman" w:hAnsi="Times New Roman"/>
          <w:sz w:val="28"/>
          <w:szCs w:val="28"/>
          <w:lang w:val="ru-RU"/>
        </w:rPr>
        <w:t xml:space="preserve"> Подписанное главой информационное сообщение направляется в газету для дальнейшего опубликования. Специалист администрации осуществляет прием заявлений в </w:t>
      </w:r>
      <w:r w:rsidRPr="005F0DED">
        <w:rPr>
          <w:rFonts w:ascii="Times New Roman" w:hAnsi="Times New Roman"/>
          <w:sz w:val="28"/>
          <w:szCs w:val="28"/>
          <w:lang w:val="ru-RU"/>
        </w:rPr>
        <w:lastRenderedPageBreak/>
        <w:t>течение месяца с момента опубликования информационного сообщения. Максимальный срок исполнения - 40 дней.</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 xml:space="preserve">Критерии принятия решения: </w:t>
      </w:r>
    </w:p>
    <w:p w:rsidR="005F0DED" w:rsidRPr="005F0DED" w:rsidRDefault="005F0DED" w:rsidP="005F0DED">
      <w:pPr>
        <w:widowControl w:val="0"/>
        <w:tabs>
          <w:tab w:val="left" w:pos="1620"/>
        </w:tabs>
        <w:suppressAutoHyphens/>
        <w:autoSpaceDE w:val="0"/>
        <w:autoSpaceDN w:val="0"/>
        <w:adjustRightInd w:val="0"/>
        <w:jc w:val="both"/>
        <w:rPr>
          <w:rFonts w:ascii="Times New Roman" w:hAnsi="Times New Roman"/>
          <w:color w:val="000000"/>
          <w:sz w:val="28"/>
          <w:szCs w:val="28"/>
          <w:lang w:val="ru-RU"/>
        </w:rPr>
      </w:pPr>
      <w:r w:rsidRPr="005F0DED">
        <w:rPr>
          <w:rFonts w:ascii="Times New Roman CYR" w:hAnsi="Times New Roman CYR" w:cs="Times New Roman CYR"/>
          <w:sz w:val="28"/>
          <w:szCs w:val="28"/>
          <w:lang w:val="ru-RU"/>
        </w:rPr>
        <w:t xml:space="preserve">- </w:t>
      </w:r>
      <w:r w:rsidRPr="005F0DED">
        <w:rPr>
          <w:rFonts w:ascii="Times New Roman" w:hAnsi="Times New Roman"/>
          <w:color w:val="000000"/>
          <w:sz w:val="28"/>
          <w:szCs w:val="28"/>
          <w:lang w:val="ru-RU"/>
        </w:rPr>
        <w:t>если принято два и более заявления, то назначается аукцион, при этом заявитель письменно уведомляется о проведении аукциона  специалистом администрации;</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w:hAnsi="Times New Roman"/>
          <w:color w:val="000000"/>
          <w:sz w:val="28"/>
          <w:szCs w:val="28"/>
          <w:lang w:val="ru-RU"/>
        </w:rPr>
        <w:t>-</w:t>
      </w:r>
      <w:r w:rsidRPr="00F10528">
        <w:rPr>
          <w:rFonts w:ascii="Times New Roman" w:hAnsi="Times New Roman"/>
          <w:color w:val="000000"/>
          <w:sz w:val="28"/>
          <w:szCs w:val="28"/>
        </w:rPr>
        <w:t> </w:t>
      </w:r>
      <w:r w:rsidRPr="005F0DED">
        <w:rPr>
          <w:rFonts w:ascii="Times New Roman" w:hAnsi="Times New Roman"/>
          <w:color w:val="000000"/>
          <w:sz w:val="28"/>
          <w:szCs w:val="28"/>
          <w:lang w:val="ru-RU"/>
        </w:rPr>
        <w:t>если принято одно заявление, то специалист готовит проект постановления о предоставлении земельного участка на определенном праве  для испрашиваемых целей и уведомляет об этом заявителя по телефону, указанному в заявлении, или письменно.</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Результат административного действия:</w:t>
      </w:r>
    </w:p>
    <w:p w:rsidR="005F0DED" w:rsidRPr="005F0DED" w:rsidRDefault="005F0DED" w:rsidP="005F0DED">
      <w:pPr>
        <w:widowControl w:val="0"/>
        <w:tabs>
          <w:tab w:val="left" w:pos="1620"/>
        </w:tabs>
        <w:suppressAutoHyphens/>
        <w:autoSpaceDE w:val="0"/>
        <w:autoSpaceDN w:val="0"/>
        <w:adjustRightInd w:val="0"/>
        <w:jc w:val="both"/>
        <w:rPr>
          <w:rFonts w:ascii="Times New Roman" w:hAnsi="Times New Roman"/>
          <w:color w:val="000000"/>
          <w:sz w:val="28"/>
          <w:szCs w:val="28"/>
          <w:lang w:val="ru-RU"/>
        </w:rPr>
      </w:pPr>
      <w:r w:rsidRPr="005F0DED">
        <w:rPr>
          <w:rFonts w:ascii="Times New Roman CYR" w:hAnsi="Times New Roman CYR" w:cs="Times New Roman CYR"/>
          <w:sz w:val="28"/>
          <w:szCs w:val="28"/>
          <w:lang w:val="ru-RU"/>
        </w:rPr>
        <w:t>- п</w:t>
      </w:r>
      <w:r w:rsidRPr="005F0DED">
        <w:rPr>
          <w:rFonts w:ascii="Times New Roman" w:hAnsi="Times New Roman"/>
          <w:color w:val="000000"/>
          <w:sz w:val="28"/>
          <w:szCs w:val="28"/>
          <w:lang w:val="ru-RU"/>
        </w:rPr>
        <w:t xml:space="preserve">ри наличии более одного заявления на приобретение земельного участка либо права на земельный участок в соответствии со ст. 38.1 Земельного кодекса Российской Федерации вышеуказанное право или земельный участок будет выставлено на аукцион. </w:t>
      </w:r>
    </w:p>
    <w:p w:rsidR="005F0DED" w:rsidRPr="005F0DED" w:rsidRDefault="005F0DED" w:rsidP="005F0DED">
      <w:pPr>
        <w:widowControl w:val="0"/>
        <w:tabs>
          <w:tab w:val="left" w:pos="1620"/>
        </w:tabs>
        <w:suppressAutoHyphens/>
        <w:autoSpaceDE w:val="0"/>
        <w:autoSpaceDN w:val="0"/>
        <w:adjustRightInd w:val="0"/>
        <w:jc w:val="both"/>
        <w:rPr>
          <w:rFonts w:cs="Arial"/>
          <w:color w:val="000000"/>
          <w:sz w:val="28"/>
          <w:szCs w:val="28"/>
          <w:lang w:val="ru-RU"/>
        </w:rPr>
      </w:pPr>
      <w:r w:rsidRPr="005F0DED">
        <w:rPr>
          <w:rFonts w:ascii="Times New Roman" w:hAnsi="Times New Roman"/>
          <w:color w:val="000000"/>
          <w:sz w:val="28"/>
          <w:szCs w:val="28"/>
          <w:lang w:val="ru-RU"/>
        </w:rPr>
        <w:t>Торги (аукцион) по продаже земельного участка или права аренды земельного участка проводятся в соответствии с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утвержденных постановлением Правительства Российской Федерации от 11.11.2002 г. № 808.</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 при наличии одного заявления процедура  предоставление земельного участка на определенном праве продолжается с пункта 3.9.</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Способ фиксации результата:</w:t>
      </w:r>
    </w:p>
    <w:p w:rsidR="005F0DED" w:rsidRPr="005F0DED" w:rsidRDefault="005F0DED" w:rsidP="005F0DED">
      <w:pPr>
        <w:widowControl w:val="0"/>
        <w:tabs>
          <w:tab w:val="left" w:pos="1620"/>
        </w:tabs>
        <w:suppressAutoHyphens/>
        <w:autoSpaceDE w:val="0"/>
        <w:autoSpaceDN w:val="0"/>
        <w:adjustRightInd w:val="0"/>
        <w:jc w:val="both"/>
        <w:rPr>
          <w:rFonts w:ascii="Times New Roman CYR" w:hAnsi="Times New Roman CYR" w:cs="Times New Roman CYR"/>
          <w:sz w:val="28"/>
          <w:szCs w:val="28"/>
          <w:lang w:val="ru-RU"/>
        </w:rPr>
      </w:pPr>
      <w:r w:rsidRPr="005F0DED">
        <w:rPr>
          <w:rFonts w:ascii="Times New Roman CYR" w:hAnsi="Times New Roman CYR" w:cs="Times New Roman CYR"/>
          <w:sz w:val="28"/>
          <w:szCs w:val="28"/>
          <w:lang w:val="ru-RU"/>
        </w:rPr>
        <w:t xml:space="preserve"> - уведомление заявителей о проведении аукциона и регистрация уведомлений в журнале исходящей документации;</w:t>
      </w:r>
    </w:p>
    <w:p w:rsidR="005F0DED" w:rsidRPr="005F0DED" w:rsidRDefault="005F0DED" w:rsidP="005F0DED">
      <w:pPr>
        <w:widowControl w:val="0"/>
        <w:tabs>
          <w:tab w:val="left" w:pos="1620"/>
        </w:tabs>
        <w:suppressAutoHyphens/>
        <w:autoSpaceDE w:val="0"/>
        <w:autoSpaceDN w:val="0"/>
        <w:adjustRightInd w:val="0"/>
        <w:jc w:val="both"/>
        <w:rPr>
          <w:rFonts w:ascii="Times New Roman" w:hAnsi="Times New Roman"/>
          <w:color w:val="000000"/>
          <w:sz w:val="28"/>
          <w:szCs w:val="28"/>
          <w:lang w:val="ru-RU"/>
        </w:rPr>
      </w:pPr>
      <w:r w:rsidRPr="005F0DED">
        <w:rPr>
          <w:rFonts w:ascii="Times New Roman CYR" w:hAnsi="Times New Roman CYR" w:cs="Times New Roman CYR"/>
          <w:sz w:val="28"/>
          <w:szCs w:val="28"/>
          <w:lang w:val="ru-RU"/>
        </w:rPr>
        <w:t>-</w:t>
      </w:r>
      <w:r w:rsidRPr="005F0DED">
        <w:rPr>
          <w:rFonts w:ascii="Times New Roman" w:hAnsi="Times New Roman"/>
          <w:color w:val="000000"/>
          <w:sz w:val="28"/>
          <w:szCs w:val="28"/>
          <w:lang w:val="ru-RU"/>
        </w:rPr>
        <w:t xml:space="preserve"> подготовка проекта постановления о предоставлении земельного участка на определенном праве (если подано одно заявление) для испрашиваемых целей и уведомление об этом заявителя по телефону, указанному в заявлении, или письменно.</w:t>
      </w:r>
    </w:p>
    <w:p w:rsidR="005F0DED" w:rsidRPr="005F0DED" w:rsidRDefault="005F0DED" w:rsidP="005F0DED">
      <w:pPr>
        <w:suppressAutoHyphens/>
        <w:autoSpaceDE w:val="0"/>
        <w:autoSpaceDN w:val="0"/>
        <w:adjustRightInd w:val="0"/>
        <w:jc w:val="both"/>
        <w:outlineLvl w:val="0"/>
        <w:rPr>
          <w:rFonts w:ascii="Times New Roman" w:hAnsi="Times New Roman"/>
          <w:color w:val="000000"/>
          <w:sz w:val="28"/>
          <w:szCs w:val="28"/>
          <w:lang w:val="ru-RU"/>
        </w:rPr>
      </w:pPr>
    </w:p>
    <w:p w:rsidR="005F0DED" w:rsidRPr="005F0DED" w:rsidRDefault="005F0DED" w:rsidP="005F0DED">
      <w:pPr>
        <w:suppressAutoHyphens/>
        <w:autoSpaceDE w:val="0"/>
        <w:autoSpaceDN w:val="0"/>
        <w:adjustRightInd w:val="0"/>
        <w:jc w:val="both"/>
        <w:outlineLvl w:val="0"/>
        <w:rPr>
          <w:rFonts w:ascii="Times New Roman" w:hAnsi="Times New Roman"/>
          <w:b/>
          <w:color w:val="000000"/>
          <w:sz w:val="28"/>
          <w:szCs w:val="28"/>
          <w:lang w:val="ru-RU"/>
        </w:rPr>
      </w:pPr>
      <w:r w:rsidRPr="005F0DED">
        <w:rPr>
          <w:rFonts w:ascii="Times New Roman" w:hAnsi="Times New Roman"/>
          <w:b/>
          <w:color w:val="000000"/>
          <w:sz w:val="28"/>
          <w:szCs w:val="28"/>
          <w:lang w:val="ru-RU"/>
        </w:rPr>
        <w:t>3.9. П</w:t>
      </w:r>
      <w:r w:rsidRPr="005F0DED">
        <w:rPr>
          <w:rFonts w:ascii="Times New Roman" w:hAnsi="Times New Roman"/>
          <w:b/>
          <w:sz w:val="28"/>
          <w:szCs w:val="28"/>
          <w:lang w:val="ru-RU"/>
        </w:rPr>
        <w:t>одготовка проекта постановления о предоставлении земельного участка на определенном праве для испрашиваемых целей  и подготовка проекта договора аренды или купли – продажи земельного участка</w:t>
      </w:r>
      <w:r w:rsidRPr="005F0DED">
        <w:rPr>
          <w:rFonts w:ascii="Times New Roman" w:hAnsi="Times New Roman"/>
          <w:b/>
          <w:color w:val="000000"/>
          <w:sz w:val="28"/>
          <w:szCs w:val="28"/>
          <w:lang w:val="ru-RU"/>
        </w:rPr>
        <w:t>.</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Юридическим  фактом, являющимся основанием для начала  административного действия является поручение главы сельского поселения о необходимости подготовить проект постановления о предоставлении земельного участка на определенном праве для испрашиваемых целей.</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Специалист осуществляет: подготовку  проекта постановления администрации, утверждение главой сельского поселения; подготовку договора купли-продажи или аренды земельного участка - максимальный срок выполнения – 14 дней.</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xml:space="preserve">Критерии принятия решения:  </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подготовка проекта постановления администрации.</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Результат административного действия:</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lastRenderedPageBreak/>
        <w:t>- подписание постановления администрации о предоставлении  земельного участка на определенном праве для испрашиваемых целей и договора аренды или купли – продажи земельного участка.</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Способ фиксации результата:</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регистрация постановления администрации сельского поселения о предоставлении  земельного участка на определенном праве для испрашиваемых целей и договора аренды или купли – продажи земельного участка.</w:t>
      </w:r>
    </w:p>
    <w:p w:rsidR="005F0DED" w:rsidRPr="005F0DED" w:rsidRDefault="005F0DED" w:rsidP="005F0DED">
      <w:pPr>
        <w:tabs>
          <w:tab w:val="left" w:pos="1620"/>
        </w:tabs>
        <w:suppressAutoHyphens/>
        <w:jc w:val="both"/>
        <w:rPr>
          <w:rFonts w:ascii="Times New Roman" w:hAnsi="Times New Roman"/>
          <w:sz w:val="28"/>
          <w:szCs w:val="28"/>
          <w:lang w:val="ru-RU"/>
        </w:rPr>
      </w:pPr>
    </w:p>
    <w:p w:rsidR="005F0DED" w:rsidRPr="005F0DED" w:rsidRDefault="005F0DED" w:rsidP="005F0DED">
      <w:pPr>
        <w:tabs>
          <w:tab w:val="left" w:pos="1620"/>
        </w:tabs>
        <w:suppressAutoHyphens/>
        <w:jc w:val="both"/>
        <w:rPr>
          <w:rFonts w:ascii="Times New Roman" w:hAnsi="Times New Roman"/>
          <w:b/>
          <w:sz w:val="28"/>
          <w:szCs w:val="28"/>
          <w:lang w:val="ru-RU"/>
        </w:rPr>
      </w:pPr>
      <w:r w:rsidRPr="005F0DED">
        <w:rPr>
          <w:rFonts w:ascii="Times New Roman" w:hAnsi="Times New Roman"/>
          <w:b/>
          <w:sz w:val="28"/>
          <w:szCs w:val="28"/>
          <w:lang w:val="ru-RU"/>
        </w:rPr>
        <w:t>3.10. Выдача постановления администрации Новомакаровского сельского поселения о предоставлении  земельного участка на определенном праве для испрашиваемых целей  и договора аренды или купли – продажи земельного участка.</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Юридическим  фактом, являющимся основанием для начала  административного действия является наличие подписанного, зарегистрированного постановления администрации сельского поселения о предоставлении  земельного участка на определенном праве для испрашиваемых целей и договора аренды или купли – продажи земельного участка.</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Специалист: информирует заявителя о подготовке документов (письменно, по телефону или электронной почте (при наличии), выдает постановление администрации о предоставлении земельного участка на определенном праве для испрашиваемых целей и договор аренды или купли – продажи земельного участка:</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максимальный срок выполнения – 15 минут на личном приеме;</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при письменном информировании – 1 день.</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xml:space="preserve">Критерии принятия решения:  </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лицо, уполномоченное получить оформленную документацию, имеет удостоверяющие документы.</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Результат административного действия:</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 выдача постановления администрации сельского поселения о предоставлении земельного участка на определенном праве для испрашиваемых целей и договора аренды или купли – продажи земельного участка заявителю, либо его уполномоченному представителю.</w:t>
      </w:r>
    </w:p>
    <w:p w:rsidR="005F0DED" w:rsidRPr="005F0DED" w:rsidRDefault="005F0DED" w:rsidP="005F0DED">
      <w:pPr>
        <w:tabs>
          <w:tab w:val="left" w:pos="1620"/>
        </w:tabs>
        <w:suppressAutoHyphens/>
        <w:jc w:val="both"/>
        <w:rPr>
          <w:rFonts w:ascii="Times New Roman" w:hAnsi="Times New Roman"/>
          <w:sz w:val="28"/>
          <w:szCs w:val="28"/>
          <w:lang w:val="ru-RU"/>
        </w:rPr>
      </w:pPr>
      <w:r w:rsidRPr="005F0DED">
        <w:rPr>
          <w:rFonts w:ascii="Times New Roman" w:hAnsi="Times New Roman"/>
          <w:sz w:val="28"/>
          <w:szCs w:val="28"/>
          <w:lang w:val="ru-RU"/>
        </w:rPr>
        <w:t>Способ фиксации результата:</w:t>
      </w:r>
    </w:p>
    <w:p w:rsidR="005F0DED" w:rsidRPr="005F0DED" w:rsidRDefault="005F0DED" w:rsidP="005F0DED">
      <w:pPr>
        <w:suppressAutoHyphens/>
        <w:jc w:val="both"/>
        <w:rPr>
          <w:rFonts w:ascii="Times New Roman" w:hAnsi="Times New Roman"/>
          <w:sz w:val="28"/>
          <w:szCs w:val="28"/>
          <w:lang w:val="ru-RU"/>
        </w:rPr>
      </w:pPr>
      <w:r w:rsidRPr="005F0DED">
        <w:rPr>
          <w:rFonts w:ascii="Times New Roman" w:hAnsi="Times New Roman"/>
          <w:sz w:val="28"/>
          <w:szCs w:val="28"/>
          <w:lang w:val="ru-RU"/>
        </w:rPr>
        <w:t>- подпись физического или юридического лица, либо  уполномоченного представителя  в книге  регистрации выдачи документов.</w:t>
      </w:r>
    </w:p>
    <w:p w:rsidR="005F0DED" w:rsidRPr="005F0DED" w:rsidRDefault="005F0DED" w:rsidP="005F0DED">
      <w:pPr>
        <w:suppressAutoHyphens/>
        <w:contextualSpacing/>
        <w:jc w:val="both"/>
        <w:rPr>
          <w:rFonts w:ascii="Times New Roman" w:hAnsi="Times New Roman"/>
          <w:sz w:val="28"/>
          <w:szCs w:val="28"/>
          <w:lang w:val="ru-RU"/>
        </w:rPr>
      </w:pPr>
    </w:p>
    <w:p w:rsidR="005F0DED" w:rsidRPr="00F10528" w:rsidRDefault="005F0DED" w:rsidP="005F0DED">
      <w:pPr>
        <w:pStyle w:val="Style36"/>
        <w:widowControl/>
        <w:tabs>
          <w:tab w:val="left" w:pos="710"/>
        </w:tabs>
        <w:spacing w:line="240" w:lineRule="auto"/>
        <w:ind w:left="-709" w:firstLine="1069"/>
        <w:rPr>
          <w:rStyle w:val="FontStyle47"/>
          <w:sz w:val="28"/>
          <w:szCs w:val="28"/>
        </w:rPr>
      </w:pPr>
      <w:r w:rsidRPr="00F10528">
        <w:rPr>
          <w:rStyle w:val="FontStyle47"/>
          <w:sz w:val="28"/>
          <w:szCs w:val="28"/>
        </w:rPr>
        <w:t>3.11. Особенности выполнения административных процедур в электронной форме.</w:t>
      </w:r>
    </w:p>
    <w:p w:rsidR="005F0DED" w:rsidRPr="00F10528" w:rsidRDefault="005F0DED" w:rsidP="005F0DED">
      <w:pPr>
        <w:pStyle w:val="Style36"/>
        <w:widowControl/>
        <w:tabs>
          <w:tab w:val="left" w:pos="710"/>
        </w:tabs>
        <w:spacing w:line="240" w:lineRule="auto"/>
        <w:ind w:left="-709" w:firstLine="1069"/>
        <w:rPr>
          <w:sz w:val="28"/>
          <w:szCs w:val="28"/>
        </w:rPr>
      </w:pPr>
    </w:p>
    <w:p w:rsidR="005F0DED" w:rsidRPr="005F0DED" w:rsidRDefault="005F0DED" w:rsidP="005F0DED">
      <w:pPr>
        <w:ind w:left="-709" w:firstLine="1069"/>
        <w:jc w:val="both"/>
        <w:rPr>
          <w:rFonts w:ascii="Times New Roman" w:hAnsi="Times New Roman"/>
          <w:sz w:val="28"/>
          <w:szCs w:val="28"/>
          <w:lang w:val="ru-RU"/>
        </w:rPr>
      </w:pPr>
      <w:r w:rsidRPr="005F0DED">
        <w:rPr>
          <w:rStyle w:val="FontStyle49"/>
          <w:sz w:val="28"/>
          <w:szCs w:val="28"/>
          <w:lang w:val="ru-RU"/>
        </w:rPr>
        <w:t xml:space="preserve"> </w:t>
      </w:r>
      <w:r w:rsidRPr="005F0DED">
        <w:rPr>
          <w:rFonts w:ascii="Times New Roman" w:hAnsi="Times New Roman"/>
          <w:sz w:val="28"/>
          <w:szCs w:val="28"/>
          <w:lang w:val="ru-RU"/>
        </w:rPr>
        <w:t xml:space="preserve"> </w:t>
      </w:r>
    </w:p>
    <w:p w:rsidR="005F0DED" w:rsidRPr="005F0DED" w:rsidRDefault="005F0DED" w:rsidP="005F0DED">
      <w:pPr>
        <w:autoSpaceDE w:val="0"/>
        <w:autoSpaceDN w:val="0"/>
        <w:adjustRightInd w:val="0"/>
        <w:jc w:val="both"/>
        <w:rPr>
          <w:rFonts w:ascii="Times New Roman" w:hAnsi="Times New Roman"/>
          <w:bCs/>
          <w:sz w:val="28"/>
          <w:szCs w:val="28"/>
          <w:lang w:val="ru-RU"/>
        </w:rPr>
      </w:pPr>
      <w:r w:rsidRPr="005F0DED">
        <w:rPr>
          <w:rFonts w:ascii="Times New Roman" w:hAnsi="Times New Roman"/>
          <w:bCs/>
          <w:sz w:val="28"/>
          <w:szCs w:val="28"/>
          <w:lang w:val="ru-RU"/>
        </w:rPr>
        <w:t xml:space="preserve">       3.9.1.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5F0DED" w:rsidRPr="005F0DED" w:rsidRDefault="005F0DED" w:rsidP="005F0DED">
      <w:pPr>
        <w:autoSpaceDE w:val="0"/>
        <w:autoSpaceDN w:val="0"/>
        <w:adjustRightInd w:val="0"/>
        <w:jc w:val="both"/>
        <w:rPr>
          <w:rFonts w:ascii="Times New Roman" w:hAnsi="Times New Roman"/>
          <w:bCs/>
          <w:sz w:val="28"/>
          <w:szCs w:val="28"/>
          <w:lang w:val="ru-RU"/>
        </w:rPr>
      </w:pPr>
      <w:r w:rsidRPr="005F0DED">
        <w:rPr>
          <w:rFonts w:ascii="Times New Roman" w:hAnsi="Times New Roman"/>
          <w:bCs/>
          <w:sz w:val="28"/>
          <w:szCs w:val="28"/>
          <w:lang w:val="ru-RU"/>
        </w:rPr>
        <w:lastRenderedPageBreak/>
        <w:t xml:space="preserve">      3.9.2.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5F0DED" w:rsidRPr="005F0DED" w:rsidRDefault="005F0DED" w:rsidP="005F0DED">
      <w:pPr>
        <w:autoSpaceDE w:val="0"/>
        <w:autoSpaceDN w:val="0"/>
        <w:adjustRightInd w:val="0"/>
        <w:jc w:val="both"/>
        <w:rPr>
          <w:rFonts w:ascii="Times New Roman" w:hAnsi="Times New Roman"/>
          <w:bCs/>
          <w:sz w:val="28"/>
          <w:szCs w:val="28"/>
          <w:lang w:val="ru-RU"/>
        </w:rPr>
      </w:pPr>
      <w:r w:rsidRPr="005F0DED">
        <w:rPr>
          <w:rFonts w:ascii="Times New Roman" w:hAnsi="Times New Roman"/>
          <w:bCs/>
          <w:sz w:val="28"/>
          <w:szCs w:val="28"/>
          <w:lang w:val="ru-RU"/>
        </w:rPr>
        <w:t xml:space="preserve">     3.9.3.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5F0DED" w:rsidRPr="005F0DED" w:rsidRDefault="005F0DED" w:rsidP="005F0DED">
      <w:pPr>
        <w:autoSpaceDE w:val="0"/>
        <w:autoSpaceDN w:val="0"/>
        <w:adjustRightInd w:val="0"/>
        <w:jc w:val="both"/>
        <w:rPr>
          <w:rFonts w:ascii="Times New Roman" w:hAnsi="Times New Roman"/>
          <w:bCs/>
          <w:sz w:val="28"/>
          <w:szCs w:val="28"/>
          <w:lang w:val="ru-RU"/>
        </w:rPr>
      </w:pPr>
      <w:r w:rsidRPr="005F0DED">
        <w:rPr>
          <w:rFonts w:ascii="Times New Roman" w:hAnsi="Times New Roman"/>
          <w:bCs/>
          <w:sz w:val="28"/>
          <w:szCs w:val="28"/>
          <w:lang w:val="ru-RU"/>
        </w:rPr>
        <w:t xml:space="preserve">      3.9.4.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5F0DED" w:rsidRPr="005F0DED" w:rsidRDefault="005F0DED" w:rsidP="005F0DED">
      <w:pPr>
        <w:autoSpaceDE w:val="0"/>
        <w:autoSpaceDN w:val="0"/>
        <w:adjustRightInd w:val="0"/>
        <w:jc w:val="both"/>
        <w:rPr>
          <w:rFonts w:ascii="Times New Roman" w:hAnsi="Times New Roman"/>
          <w:bCs/>
          <w:sz w:val="28"/>
          <w:szCs w:val="28"/>
          <w:lang w:val="ru-RU"/>
        </w:rPr>
      </w:pPr>
      <w:r w:rsidRPr="005F0DED">
        <w:rPr>
          <w:rFonts w:ascii="Times New Roman" w:hAnsi="Times New Roman"/>
          <w:bCs/>
          <w:sz w:val="28"/>
          <w:szCs w:val="28"/>
          <w:lang w:val="ru-RU"/>
        </w:rPr>
        <w:t xml:space="preserve">      3.9.5.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5F0DED" w:rsidRPr="005F0DED" w:rsidRDefault="005F0DED" w:rsidP="005F0DED">
      <w:pPr>
        <w:suppressAutoHyphens/>
        <w:contextualSpacing/>
        <w:jc w:val="both"/>
        <w:rPr>
          <w:rFonts w:ascii="Times New Roman" w:hAnsi="Times New Roman"/>
          <w:lang w:val="ru-RU"/>
        </w:rPr>
      </w:pPr>
    </w:p>
    <w:p w:rsidR="005F0DED" w:rsidRPr="005F0DED" w:rsidRDefault="005F0DED" w:rsidP="005F0DED">
      <w:pPr>
        <w:jc w:val="both"/>
        <w:rPr>
          <w:rFonts w:ascii="Times New Roman" w:hAnsi="Times New Roman"/>
          <w:sz w:val="28"/>
          <w:szCs w:val="28"/>
          <w:lang w:val="ru-RU"/>
        </w:rPr>
      </w:pPr>
    </w:p>
    <w:p w:rsidR="005F0DED" w:rsidRPr="005F0DED" w:rsidRDefault="005F0DED" w:rsidP="005F0DED">
      <w:pPr>
        <w:tabs>
          <w:tab w:val="left" w:pos="390"/>
          <w:tab w:val="left" w:pos="1620"/>
        </w:tabs>
        <w:jc w:val="both"/>
        <w:rPr>
          <w:rFonts w:ascii="Times New Roman" w:hAnsi="Times New Roman"/>
          <w:b/>
          <w:sz w:val="28"/>
          <w:szCs w:val="28"/>
          <w:lang w:val="ru-RU"/>
        </w:rPr>
      </w:pPr>
      <w:r w:rsidRPr="005F0DED">
        <w:rPr>
          <w:rFonts w:ascii="Times New Roman" w:hAnsi="Times New Roman"/>
          <w:b/>
          <w:sz w:val="28"/>
          <w:szCs w:val="28"/>
          <w:lang w:val="ru-RU"/>
        </w:rPr>
        <w:t>4.ФОРМЫ КОНТРОЛЯ ЗА ИСПОЛНЕНИЕМ АДМИНИСТРАТИВНОГО РЕГЛАМЕНТА</w:t>
      </w:r>
    </w:p>
    <w:p w:rsidR="005F0DED" w:rsidRPr="004E2723" w:rsidRDefault="005F0DED" w:rsidP="005F0DED">
      <w:pPr>
        <w:pStyle w:val="ConsPlusTitle"/>
        <w:widowControl/>
        <w:tabs>
          <w:tab w:val="left" w:pos="1418"/>
          <w:tab w:val="left" w:pos="5540"/>
        </w:tabs>
        <w:spacing w:line="200" w:lineRule="atLeast"/>
        <w:jc w:val="both"/>
        <w:rPr>
          <w:rFonts w:ascii="Times New Roman" w:hAnsi="Times New Roman" w:cs="Times New Roman"/>
          <w:b w:val="0"/>
          <w:sz w:val="28"/>
          <w:szCs w:val="28"/>
        </w:rPr>
      </w:pPr>
    </w:p>
    <w:p w:rsidR="005F0DED" w:rsidRPr="005F0DED" w:rsidRDefault="005F0DED" w:rsidP="005F0DED">
      <w:pPr>
        <w:pStyle w:val="ab"/>
        <w:ind w:left="0"/>
        <w:jc w:val="both"/>
        <w:rPr>
          <w:rFonts w:ascii="Times New Roman" w:hAnsi="Times New Roman"/>
          <w:color w:val="000000"/>
          <w:sz w:val="28"/>
          <w:szCs w:val="28"/>
          <w:lang w:val="ru-RU"/>
        </w:rPr>
      </w:pPr>
      <w:r w:rsidRPr="005F0DED">
        <w:rPr>
          <w:rFonts w:ascii="Times New Roman" w:hAnsi="Times New Roman"/>
          <w:color w:val="00B050"/>
          <w:sz w:val="28"/>
          <w:szCs w:val="28"/>
          <w:lang w:val="ru-RU"/>
        </w:rPr>
        <w:t xml:space="preserve">       </w:t>
      </w:r>
      <w:r w:rsidRPr="005F0DED">
        <w:rPr>
          <w:rFonts w:ascii="Times New Roman" w:hAnsi="Times New Roman"/>
          <w:color w:val="000000"/>
          <w:sz w:val="28"/>
          <w:szCs w:val="28"/>
          <w:lang w:val="ru-RU"/>
        </w:rPr>
        <w:t>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5F0DED" w:rsidRPr="004E2723" w:rsidRDefault="005F0DED" w:rsidP="005F0DED">
      <w:pPr>
        <w:pStyle w:val="ConsPlusNormal"/>
        <w:widowControl/>
        <w:ind w:firstLine="0"/>
        <w:jc w:val="both"/>
        <w:rPr>
          <w:rFonts w:ascii="Times New Roman" w:hAnsi="Times New Roman" w:cs="Times New Roman"/>
          <w:color w:val="000000"/>
          <w:sz w:val="28"/>
          <w:szCs w:val="28"/>
        </w:rPr>
      </w:pPr>
      <w:r w:rsidRPr="004E2723">
        <w:rPr>
          <w:rFonts w:ascii="Times New Roman" w:hAnsi="Times New Roman" w:cs="Times New Roman"/>
          <w:color w:val="000000"/>
          <w:sz w:val="28"/>
          <w:szCs w:val="28"/>
        </w:rPr>
        <w:t xml:space="preserve">       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5F0DED" w:rsidRPr="005F0DED" w:rsidRDefault="005F0DED" w:rsidP="005F0DED">
      <w:pPr>
        <w:autoSpaceDE w:val="0"/>
        <w:autoSpaceDN w:val="0"/>
        <w:adjustRightInd w:val="0"/>
        <w:jc w:val="both"/>
        <w:outlineLvl w:val="1"/>
        <w:rPr>
          <w:rFonts w:ascii="Times New Roman" w:hAnsi="Times New Roman"/>
          <w:color w:val="000000"/>
          <w:sz w:val="28"/>
          <w:szCs w:val="28"/>
          <w:lang w:val="ru-RU"/>
        </w:rPr>
      </w:pPr>
      <w:r w:rsidRPr="005F0DED">
        <w:rPr>
          <w:rFonts w:ascii="Times New Roman" w:hAnsi="Times New Roman"/>
          <w:color w:val="000000"/>
          <w:sz w:val="28"/>
          <w:szCs w:val="28"/>
          <w:lang w:val="ru-RU"/>
        </w:rPr>
        <w:t xml:space="preserve">      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sidRPr="005F0DED">
        <w:rPr>
          <w:rFonts w:ascii="Times New Roman" w:hAnsi="Times New Roman"/>
          <w:i/>
          <w:color w:val="000000"/>
          <w:sz w:val="28"/>
          <w:szCs w:val="28"/>
          <w:lang w:val="ru-RU"/>
        </w:rPr>
        <w:t>.</w:t>
      </w:r>
      <w:r w:rsidRPr="005F0DED">
        <w:rPr>
          <w:rFonts w:ascii="Times New Roman" w:hAnsi="Times New Roman"/>
          <w:color w:val="000000"/>
          <w:szCs w:val="28"/>
          <w:lang w:val="ru-RU"/>
        </w:rPr>
        <w:t xml:space="preserve"> </w:t>
      </w:r>
    </w:p>
    <w:p w:rsidR="005F0DED" w:rsidRPr="004E2723" w:rsidRDefault="005F0DED" w:rsidP="005F0DED">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4E2723">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F0DED" w:rsidRPr="004E2723" w:rsidRDefault="005F0DED" w:rsidP="005F0DED">
      <w:pPr>
        <w:pStyle w:val="ConsPlusNormal"/>
        <w:widowControl/>
        <w:ind w:firstLine="0"/>
        <w:jc w:val="both"/>
        <w:rPr>
          <w:rFonts w:ascii="Times New Roman" w:hAnsi="Times New Roman" w:cs="Times New Roman"/>
          <w:color w:val="000000"/>
          <w:sz w:val="28"/>
          <w:szCs w:val="28"/>
        </w:rPr>
      </w:pPr>
      <w:r w:rsidRPr="004E2723">
        <w:rPr>
          <w:rFonts w:ascii="Times New Roman" w:hAnsi="Times New Roman" w:cs="Times New Roman"/>
          <w:color w:val="000000"/>
          <w:sz w:val="28"/>
          <w:szCs w:val="28"/>
        </w:rPr>
        <w:t>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5F0DED" w:rsidRPr="004E2723" w:rsidRDefault="005F0DED" w:rsidP="005F0DED">
      <w:pPr>
        <w:pStyle w:val="ConsPlusNormal"/>
        <w:widowControl/>
        <w:ind w:firstLine="0"/>
        <w:jc w:val="both"/>
        <w:rPr>
          <w:rFonts w:ascii="Times New Roman" w:hAnsi="Times New Roman" w:cs="Times New Roman"/>
          <w:color w:val="000000"/>
          <w:sz w:val="28"/>
          <w:szCs w:val="28"/>
        </w:rPr>
      </w:pPr>
      <w:r w:rsidRPr="004E2723">
        <w:rPr>
          <w:rFonts w:ascii="Times New Roman" w:hAnsi="Times New Roman" w:cs="Times New Roman"/>
          <w:color w:val="000000"/>
          <w:sz w:val="28"/>
          <w:szCs w:val="28"/>
        </w:rPr>
        <w:t>Периодичность осуществления проверок устанавливается главой сельского поселения, но не реже чем один раз в квартал.</w:t>
      </w:r>
    </w:p>
    <w:p w:rsidR="005F0DED" w:rsidRPr="004E2723" w:rsidRDefault="005F0DED" w:rsidP="005F0DED">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2723">
        <w:rPr>
          <w:rFonts w:ascii="Times New Roman" w:hAnsi="Times New Roman" w:cs="Times New Roman"/>
          <w:color w:val="000000"/>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F0DED" w:rsidRPr="004E2723" w:rsidRDefault="005F0DED" w:rsidP="005F0DED">
      <w:pPr>
        <w:pStyle w:val="ConsPlusNormal"/>
        <w:widowControl/>
        <w:ind w:firstLine="0"/>
        <w:jc w:val="both"/>
        <w:rPr>
          <w:rFonts w:ascii="Times New Roman" w:hAnsi="Times New Roman" w:cs="Times New Roman"/>
          <w:color w:val="000000"/>
          <w:sz w:val="28"/>
          <w:szCs w:val="28"/>
        </w:rPr>
      </w:pPr>
      <w:r w:rsidRPr="004E2723">
        <w:rPr>
          <w:rFonts w:ascii="Times New Roman" w:hAnsi="Times New Roman" w:cs="Times New Roman"/>
          <w:color w:val="000000"/>
          <w:sz w:val="28"/>
          <w:szCs w:val="28"/>
        </w:rP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p>
    <w:p w:rsidR="005F0DED" w:rsidRPr="004E2723" w:rsidRDefault="005F0DED" w:rsidP="005F0DED">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2723">
        <w:rPr>
          <w:rFonts w:ascii="Times New Roman" w:hAnsi="Times New Roman" w:cs="Times New Roman"/>
          <w:color w:val="000000"/>
          <w:sz w:val="28"/>
          <w:szCs w:val="28"/>
        </w:rP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5F0DED" w:rsidRPr="005F0DED" w:rsidRDefault="005F0DED" w:rsidP="005F0DED">
      <w:pPr>
        <w:tabs>
          <w:tab w:val="left" w:pos="5387"/>
        </w:tabs>
        <w:jc w:val="both"/>
        <w:rPr>
          <w:rFonts w:ascii="Times New Roman" w:hAnsi="Times New Roman"/>
          <w:color w:val="000000"/>
          <w:sz w:val="28"/>
          <w:szCs w:val="28"/>
          <w:lang w:val="ru-RU"/>
        </w:rPr>
      </w:pPr>
      <w:r w:rsidRPr="005F0DED">
        <w:rPr>
          <w:rFonts w:ascii="Times New Roman" w:hAnsi="Times New Roman"/>
          <w:color w:val="000000"/>
          <w:sz w:val="28"/>
          <w:szCs w:val="28"/>
          <w:lang w:val="ru-RU"/>
        </w:rP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5F0DED" w:rsidRPr="004E2723" w:rsidRDefault="005F0DED" w:rsidP="005F0DED">
      <w:pPr>
        <w:pStyle w:val="ConsPlusTitle"/>
        <w:widowControl/>
        <w:tabs>
          <w:tab w:val="left" w:pos="1418"/>
          <w:tab w:val="left" w:pos="5540"/>
        </w:tabs>
        <w:spacing w:line="200" w:lineRule="atLeast"/>
        <w:jc w:val="both"/>
        <w:rPr>
          <w:rFonts w:ascii="Times New Roman" w:hAnsi="Times New Roman" w:cs="Times New Roman"/>
          <w:b w:val="0"/>
          <w:sz w:val="28"/>
          <w:szCs w:val="28"/>
        </w:rPr>
      </w:pPr>
    </w:p>
    <w:p w:rsidR="005F0DED" w:rsidRPr="005F0DED" w:rsidRDefault="005F0DED" w:rsidP="005F0DED">
      <w:pPr>
        <w:tabs>
          <w:tab w:val="left" w:pos="-5670"/>
          <w:tab w:val="left" w:pos="-5529"/>
          <w:tab w:val="left" w:pos="0"/>
          <w:tab w:val="left" w:pos="1800"/>
          <w:tab w:val="left" w:pos="1843"/>
        </w:tabs>
        <w:jc w:val="both"/>
        <w:rPr>
          <w:rFonts w:ascii="Times New Roman" w:hAnsi="Times New Roman"/>
          <w:b/>
          <w:sz w:val="28"/>
          <w:szCs w:val="28"/>
          <w:lang w:val="ru-RU"/>
        </w:rPr>
      </w:pPr>
      <w:r w:rsidRPr="005F0DED">
        <w:rPr>
          <w:rFonts w:ascii="Times New Roman" w:hAnsi="Times New Roman"/>
          <w:b/>
          <w:sz w:val="28"/>
          <w:szCs w:val="28"/>
          <w:lang w:val="ru-RU"/>
        </w:rPr>
        <w:t>5.ДОСУДЕБНЫЙ (ВНЕСУДЕБНЫЙ) ПОРЯДОК ОБЖАЛОВАНИЯ РЕШЕНИЙ И ДЕЙСТВИЙ (БЕЗДЕЙСТВИЯ) ОРГАНА, ПРЕДОСТАВЛЯЮЩЕГО МУНИЦИПАЛЬНУЮ УСЛУГУ,</w:t>
      </w:r>
    </w:p>
    <w:p w:rsidR="005F0DED" w:rsidRPr="005F0DED" w:rsidRDefault="005F0DED" w:rsidP="005F0DED">
      <w:pPr>
        <w:tabs>
          <w:tab w:val="left" w:pos="-5670"/>
          <w:tab w:val="left" w:pos="-5529"/>
          <w:tab w:val="left" w:pos="0"/>
          <w:tab w:val="left" w:pos="1800"/>
          <w:tab w:val="left" w:pos="1843"/>
        </w:tabs>
        <w:jc w:val="both"/>
        <w:rPr>
          <w:rFonts w:ascii="Times New Roman" w:hAnsi="Times New Roman"/>
          <w:b/>
          <w:sz w:val="28"/>
          <w:szCs w:val="28"/>
          <w:lang w:val="ru-RU"/>
        </w:rPr>
      </w:pPr>
      <w:r w:rsidRPr="005F0DED">
        <w:rPr>
          <w:rFonts w:ascii="Times New Roman" w:hAnsi="Times New Roman"/>
          <w:b/>
          <w:sz w:val="28"/>
          <w:szCs w:val="28"/>
          <w:lang w:val="ru-RU"/>
        </w:rPr>
        <w:t>А ТАКЖЕ ДОЛЖНОСТНЫХ ЛИЦ И МУНИЦИПАЛЬНЫХ</w:t>
      </w:r>
    </w:p>
    <w:p w:rsidR="005F0DED" w:rsidRPr="005F0DED" w:rsidRDefault="005F0DED" w:rsidP="005F0DED">
      <w:pPr>
        <w:tabs>
          <w:tab w:val="left" w:pos="-5670"/>
          <w:tab w:val="left" w:pos="-5529"/>
          <w:tab w:val="left" w:pos="0"/>
          <w:tab w:val="left" w:pos="1800"/>
          <w:tab w:val="left" w:pos="1843"/>
        </w:tabs>
        <w:jc w:val="both"/>
        <w:rPr>
          <w:rFonts w:ascii="Times New Roman" w:hAnsi="Times New Roman"/>
          <w:b/>
          <w:sz w:val="28"/>
          <w:szCs w:val="28"/>
          <w:lang w:val="ru-RU"/>
        </w:rPr>
      </w:pPr>
      <w:r w:rsidRPr="005F0DED">
        <w:rPr>
          <w:rFonts w:ascii="Times New Roman" w:hAnsi="Times New Roman"/>
          <w:b/>
          <w:sz w:val="28"/>
          <w:szCs w:val="28"/>
          <w:lang w:val="ru-RU"/>
        </w:rPr>
        <w:t>СЛУЖАЩИХ</w:t>
      </w:r>
    </w:p>
    <w:p w:rsidR="005F0DED" w:rsidRPr="005F0DED" w:rsidRDefault="005F0DED" w:rsidP="005F0DED">
      <w:pPr>
        <w:tabs>
          <w:tab w:val="left" w:pos="-5670"/>
          <w:tab w:val="left" w:pos="-5529"/>
          <w:tab w:val="left" w:pos="0"/>
          <w:tab w:val="left" w:pos="1800"/>
          <w:tab w:val="left" w:pos="1843"/>
        </w:tabs>
        <w:jc w:val="both"/>
        <w:rPr>
          <w:rFonts w:ascii="Times New Roman" w:hAnsi="Times New Roman"/>
          <w:b/>
          <w:sz w:val="28"/>
          <w:szCs w:val="28"/>
          <w:lang w:val="ru-RU"/>
        </w:rPr>
      </w:pPr>
    </w:p>
    <w:p w:rsidR="005F0DED" w:rsidRPr="005F0DED" w:rsidRDefault="005F0DED" w:rsidP="005F0DED">
      <w:pPr>
        <w:autoSpaceDE w:val="0"/>
        <w:autoSpaceDN w:val="0"/>
        <w:adjustRightInd w:val="0"/>
        <w:jc w:val="both"/>
        <w:outlineLvl w:val="2"/>
        <w:rPr>
          <w:rFonts w:ascii="Times New Roman" w:hAnsi="Times New Roman"/>
          <w:sz w:val="28"/>
          <w:szCs w:val="28"/>
          <w:lang w:val="ru-RU"/>
        </w:rPr>
      </w:pPr>
      <w:r w:rsidRPr="005F0DED">
        <w:rPr>
          <w:rFonts w:ascii="Times New Roman" w:hAnsi="Times New Roman"/>
          <w:sz w:val="28"/>
          <w:szCs w:val="28"/>
          <w:lang w:val="ru-RU"/>
        </w:rPr>
        <w:t xml:space="preserve">    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5F0DED" w:rsidRPr="005F0DED" w:rsidRDefault="005F0DED" w:rsidP="005F0DED">
      <w:pPr>
        <w:autoSpaceDE w:val="0"/>
        <w:autoSpaceDN w:val="0"/>
        <w:adjustRightInd w:val="0"/>
        <w:jc w:val="both"/>
        <w:outlineLvl w:val="2"/>
        <w:rPr>
          <w:rFonts w:ascii="Times New Roman" w:hAnsi="Times New Roman"/>
          <w:sz w:val="28"/>
          <w:szCs w:val="28"/>
          <w:lang w:val="ru-RU"/>
        </w:rPr>
      </w:pPr>
      <w:r w:rsidRPr="005F0DED">
        <w:rPr>
          <w:rFonts w:ascii="Times New Roman" w:hAnsi="Times New Roman"/>
          <w:sz w:val="28"/>
          <w:szCs w:val="28"/>
          <w:lang w:val="ru-RU"/>
        </w:rPr>
        <w:t xml:space="preserve">    5.2. Предмет досудебного (внесудебного) обжалования:</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5.2.1. Заявитель может обратиться с жалобой в том числе в следующих случаях:</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lastRenderedPageBreak/>
        <w:t xml:space="preserve">    1) нарушение срока регистрации запроса заявителя о предоставлении муниципальной услуги;</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2) нарушение срока предоставления муниципальной услуги;</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0DED" w:rsidRPr="005F0DED" w:rsidRDefault="005F0DED" w:rsidP="005F0DED">
      <w:pPr>
        <w:autoSpaceDE w:val="0"/>
        <w:autoSpaceDN w:val="0"/>
        <w:adjustRightInd w:val="0"/>
        <w:jc w:val="both"/>
        <w:outlineLvl w:val="2"/>
        <w:rPr>
          <w:rFonts w:ascii="Times New Roman" w:hAnsi="Times New Roman"/>
          <w:sz w:val="28"/>
          <w:szCs w:val="28"/>
          <w:lang w:val="ru-RU"/>
        </w:rPr>
      </w:pPr>
      <w:r w:rsidRPr="005F0DED">
        <w:rPr>
          <w:rFonts w:ascii="Times New Roman" w:hAnsi="Times New Roman"/>
          <w:sz w:val="28"/>
          <w:szCs w:val="28"/>
          <w:lang w:val="ru-RU"/>
        </w:rPr>
        <w:t xml:space="preserve">    5.3. Исчерпывающий перечень оснований для отказа в рассмотрении жалобы либо приостановления ее рассмотрения:</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Оснований для отказа в рассмотрении либо приостановления рассмотрения жалобы не имеется.</w:t>
      </w:r>
    </w:p>
    <w:p w:rsidR="005F0DED" w:rsidRPr="005F0DED" w:rsidRDefault="005F0DED" w:rsidP="005F0DED">
      <w:pPr>
        <w:autoSpaceDE w:val="0"/>
        <w:autoSpaceDN w:val="0"/>
        <w:adjustRightInd w:val="0"/>
        <w:jc w:val="both"/>
        <w:outlineLvl w:val="2"/>
        <w:rPr>
          <w:rFonts w:ascii="Times New Roman" w:hAnsi="Times New Roman"/>
          <w:sz w:val="28"/>
          <w:szCs w:val="28"/>
          <w:lang w:val="ru-RU"/>
        </w:rPr>
      </w:pPr>
      <w:r w:rsidRPr="005F0DED">
        <w:rPr>
          <w:rFonts w:ascii="Times New Roman" w:hAnsi="Times New Roman"/>
          <w:sz w:val="28"/>
          <w:szCs w:val="28"/>
          <w:lang w:val="ru-RU"/>
        </w:rPr>
        <w:t xml:space="preserve">   5.4. Основания для начала процедуры досудебного (внесудебного) обжалования:</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5.4.1. Основанием для начала процедуры досудебного (внесудебного) обжалования является поступившая жалоба.</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5.4.2. Жалоба должна содержать:</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lastRenderedPageBreak/>
        <w:t xml:space="preserve">   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F0DED" w:rsidRPr="005F0DED" w:rsidRDefault="005F0DED" w:rsidP="005F0DED">
      <w:pPr>
        <w:autoSpaceDE w:val="0"/>
        <w:autoSpaceDN w:val="0"/>
        <w:adjustRightInd w:val="0"/>
        <w:jc w:val="both"/>
        <w:outlineLvl w:val="2"/>
        <w:rPr>
          <w:rFonts w:ascii="Times New Roman" w:hAnsi="Times New Roman"/>
          <w:sz w:val="28"/>
          <w:szCs w:val="28"/>
          <w:lang w:val="ru-RU"/>
        </w:rPr>
      </w:pPr>
      <w:r w:rsidRPr="005F0DED">
        <w:rPr>
          <w:rFonts w:ascii="Times New Roman" w:hAnsi="Times New Roman"/>
          <w:sz w:val="28"/>
          <w:szCs w:val="28"/>
          <w:lang w:val="ru-RU"/>
        </w:rPr>
        <w:t xml:space="preserve">    5.5. Права заявителя на получение информации и документов, необходимых для обоснования и рассмотрения жалобы:</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5.5.1. Заявитель имеет право на получение информации и документов, необходимых для обоснования и рассмотрения жалобы (претензии).</w:t>
      </w:r>
    </w:p>
    <w:p w:rsidR="005F0DED" w:rsidRPr="005F0DED" w:rsidRDefault="005F0DED" w:rsidP="005F0DED">
      <w:pPr>
        <w:autoSpaceDE w:val="0"/>
        <w:autoSpaceDN w:val="0"/>
        <w:adjustRightInd w:val="0"/>
        <w:jc w:val="both"/>
        <w:outlineLvl w:val="2"/>
        <w:rPr>
          <w:rFonts w:ascii="Times New Roman" w:hAnsi="Times New Roman"/>
          <w:sz w:val="28"/>
          <w:szCs w:val="28"/>
          <w:lang w:val="ru-RU"/>
        </w:rPr>
      </w:pPr>
      <w:r w:rsidRPr="005F0DED">
        <w:rPr>
          <w:rFonts w:ascii="Times New Roman" w:hAnsi="Times New Roman"/>
          <w:sz w:val="28"/>
          <w:szCs w:val="28"/>
          <w:lang w:val="ru-RU"/>
        </w:rPr>
        <w:t xml:space="preserve">   5.6. Должностные лица, которым может быть адресована жалоба заявителя в досудебном (внесудебном) порядке:</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5.6.1. Жалоба подается в администрацию сельского поселения на имя главы сельского поселения.</w:t>
      </w:r>
    </w:p>
    <w:p w:rsidR="005F0DED" w:rsidRPr="005F0DED" w:rsidRDefault="005F0DED" w:rsidP="005F0DED">
      <w:pPr>
        <w:autoSpaceDE w:val="0"/>
        <w:autoSpaceDN w:val="0"/>
        <w:adjustRightInd w:val="0"/>
        <w:jc w:val="both"/>
        <w:outlineLvl w:val="2"/>
        <w:rPr>
          <w:rFonts w:ascii="Times New Roman" w:hAnsi="Times New Roman"/>
          <w:sz w:val="28"/>
          <w:szCs w:val="28"/>
          <w:lang w:val="ru-RU"/>
        </w:rPr>
      </w:pPr>
      <w:r w:rsidRPr="005F0DED">
        <w:rPr>
          <w:rFonts w:ascii="Times New Roman" w:hAnsi="Times New Roman"/>
          <w:sz w:val="28"/>
          <w:szCs w:val="28"/>
          <w:lang w:val="ru-RU"/>
        </w:rPr>
        <w:t xml:space="preserve">   5.7. Сроки рассмотрения жалобы:</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F0DED" w:rsidRPr="005F0DED" w:rsidRDefault="005F0DED" w:rsidP="005F0DED">
      <w:pPr>
        <w:autoSpaceDE w:val="0"/>
        <w:autoSpaceDN w:val="0"/>
        <w:adjustRightInd w:val="0"/>
        <w:jc w:val="both"/>
        <w:outlineLvl w:val="2"/>
        <w:rPr>
          <w:rFonts w:ascii="Times New Roman" w:hAnsi="Times New Roman"/>
          <w:sz w:val="28"/>
          <w:szCs w:val="28"/>
          <w:lang w:val="ru-RU"/>
        </w:rPr>
      </w:pPr>
      <w:r w:rsidRPr="005F0DED">
        <w:rPr>
          <w:rFonts w:ascii="Times New Roman" w:hAnsi="Times New Roman"/>
          <w:sz w:val="28"/>
          <w:szCs w:val="28"/>
          <w:lang w:val="ru-RU"/>
        </w:rPr>
        <w:t xml:space="preserve">    5.8. Результат досудебного (внесудебного) обжалования применительно к каждой процедуре либо инстанции обжалования:</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2) отказывает в удовлетворении жалобы.</w:t>
      </w:r>
    </w:p>
    <w:p w:rsidR="005F0DED" w:rsidRPr="005F0DED" w:rsidRDefault="005F0DED" w:rsidP="005F0DED">
      <w:pPr>
        <w:autoSpaceDE w:val="0"/>
        <w:autoSpaceDN w:val="0"/>
        <w:adjustRightInd w:val="0"/>
        <w:jc w:val="both"/>
        <w:rPr>
          <w:rFonts w:ascii="Times New Roman" w:hAnsi="Times New Roman"/>
          <w:sz w:val="28"/>
          <w:szCs w:val="28"/>
          <w:lang w:val="ru-RU"/>
        </w:rPr>
      </w:pPr>
      <w:r w:rsidRPr="005F0DED">
        <w:rPr>
          <w:rFonts w:ascii="Times New Roman" w:hAnsi="Times New Roman"/>
          <w:sz w:val="28"/>
          <w:szCs w:val="28"/>
          <w:lang w:val="ru-RU"/>
        </w:rPr>
        <w:t xml:space="preserve">    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DED" w:rsidRPr="005F0DED" w:rsidRDefault="005F0DED" w:rsidP="005F0DED">
      <w:pPr>
        <w:suppressAutoHyphens/>
        <w:autoSpaceDE w:val="0"/>
        <w:autoSpaceDN w:val="0"/>
        <w:adjustRightInd w:val="0"/>
        <w:ind w:left="5103"/>
        <w:rPr>
          <w:rFonts w:ascii="Times New Roman" w:hAnsi="Times New Roman" w:cs="Arial"/>
          <w:lang w:val="ru-RU"/>
        </w:rPr>
      </w:pPr>
    </w:p>
    <w:p w:rsidR="005F0DED" w:rsidRPr="005F0DED" w:rsidRDefault="005F0DED" w:rsidP="005F0DED">
      <w:pPr>
        <w:suppressAutoHyphens/>
        <w:autoSpaceDE w:val="0"/>
        <w:autoSpaceDN w:val="0"/>
        <w:adjustRightInd w:val="0"/>
        <w:ind w:left="5103"/>
        <w:rPr>
          <w:rFonts w:ascii="Times New Roman" w:hAnsi="Times New Roman" w:cs="Arial"/>
          <w:lang w:val="ru-RU"/>
        </w:rPr>
      </w:pPr>
    </w:p>
    <w:p w:rsidR="005F0DED" w:rsidRPr="005F0DED" w:rsidRDefault="005F0DED" w:rsidP="005F0DED">
      <w:pPr>
        <w:suppressAutoHyphens/>
        <w:autoSpaceDE w:val="0"/>
        <w:autoSpaceDN w:val="0"/>
        <w:adjustRightInd w:val="0"/>
        <w:ind w:left="5103"/>
        <w:jc w:val="right"/>
        <w:rPr>
          <w:rFonts w:ascii="Times New Roman" w:hAnsi="Times New Roman" w:cs="Arial"/>
          <w:lang w:val="ru-RU"/>
        </w:rPr>
      </w:pPr>
      <w:r w:rsidRPr="005F0DED">
        <w:rPr>
          <w:rFonts w:ascii="Times New Roman" w:hAnsi="Times New Roman" w:cs="Arial"/>
          <w:lang w:val="ru-RU"/>
        </w:rPr>
        <w:lastRenderedPageBreak/>
        <w:t>Приложение № 1</w:t>
      </w:r>
    </w:p>
    <w:p w:rsidR="005F0DED" w:rsidRPr="005F0DED" w:rsidRDefault="005F0DED" w:rsidP="005F0DED">
      <w:pPr>
        <w:suppressAutoHyphens/>
        <w:ind w:left="5103"/>
        <w:jc w:val="right"/>
        <w:rPr>
          <w:rFonts w:ascii="Times New Roman" w:eastAsia="Arial" w:hAnsi="Times New Roman" w:cs="Arial"/>
          <w:lang w:val="ru-RU"/>
        </w:rPr>
      </w:pPr>
      <w:r w:rsidRPr="005F0DED">
        <w:rPr>
          <w:rFonts w:ascii="Times New Roman" w:eastAsia="Arial" w:hAnsi="Times New Roman" w:cs="Arial"/>
          <w:lang w:val="ru-RU"/>
        </w:rPr>
        <w:t>к административному регламенту</w:t>
      </w:r>
    </w:p>
    <w:p w:rsidR="005F0DED" w:rsidRPr="005F0DED" w:rsidRDefault="005F0DED" w:rsidP="005F0DED">
      <w:pPr>
        <w:suppressAutoHyphens/>
        <w:ind w:left="5103"/>
        <w:jc w:val="right"/>
        <w:rPr>
          <w:rFonts w:ascii="Times New Roman" w:hAnsi="Times New Roman"/>
          <w:lang w:val="ru-RU"/>
        </w:rPr>
      </w:pPr>
      <w:r w:rsidRPr="005F0DED">
        <w:rPr>
          <w:rFonts w:ascii="Times New Roman" w:hAnsi="Times New Roman"/>
          <w:bCs/>
          <w:lang w:val="ru-RU"/>
        </w:rPr>
        <w:t xml:space="preserve">администрации Новомакаровского сельского поселения  </w:t>
      </w:r>
      <w:r w:rsidRPr="005F0DED">
        <w:rPr>
          <w:rFonts w:ascii="Times New Roman" w:hAnsi="Times New Roman"/>
          <w:lang w:val="ru-RU"/>
        </w:rPr>
        <w:t>по предоставлению муниципальной услуги «Предоставление земельных участков, находящихся в собственности поселения для ведения садоводства, огородничества и дачного строительства»</w:t>
      </w:r>
    </w:p>
    <w:p w:rsidR="005F0DED" w:rsidRPr="005F0DED" w:rsidRDefault="005F0DED" w:rsidP="005F0DED">
      <w:pPr>
        <w:suppressAutoHyphens/>
        <w:ind w:left="7079" w:firstLine="1"/>
        <w:jc w:val="right"/>
        <w:rPr>
          <w:rFonts w:ascii="Times New Roman" w:eastAsia="Arial" w:hAnsi="Times New Roman" w:cs="Arial"/>
          <w:b/>
          <w:szCs w:val="26"/>
          <w:lang w:val="ru-RU"/>
        </w:rPr>
      </w:pPr>
    </w:p>
    <w:p w:rsidR="005F0DED" w:rsidRPr="005F0DED" w:rsidRDefault="005F0DED" w:rsidP="005F0DED">
      <w:pPr>
        <w:suppressAutoHyphens/>
        <w:ind w:left="7079" w:firstLine="1"/>
        <w:jc w:val="right"/>
        <w:rPr>
          <w:rFonts w:ascii="Times New Roman" w:eastAsia="Arial" w:hAnsi="Times New Roman" w:cs="Arial"/>
          <w:b/>
          <w:szCs w:val="26"/>
          <w:lang w:val="ru-RU"/>
        </w:rPr>
      </w:pPr>
      <w:r w:rsidRPr="005F0DED">
        <w:rPr>
          <w:rFonts w:ascii="Times New Roman" w:eastAsia="Arial" w:hAnsi="Times New Roman" w:cs="Arial"/>
          <w:b/>
          <w:szCs w:val="26"/>
          <w:lang w:val="ru-RU"/>
        </w:rPr>
        <w:t>Форма заявления</w:t>
      </w:r>
    </w:p>
    <w:p w:rsidR="005F0DED" w:rsidRPr="005F0DED" w:rsidRDefault="005F0DED" w:rsidP="005F0DED">
      <w:pPr>
        <w:tabs>
          <w:tab w:val="left" w:pos="7020"/>
        </w:tabs>
        <w:suppressAutoHyphens/>
        <w:autoSpaceDE w:val="0"/>
        <w:rPr>
          <w:rFonts w:ascii="Times New Roman" w:hAnsi="Times New Roman"/>
          <w:szCs w:val="26"/>
          <w:lang w:val="ru-RU"/>
        </w:rPr>
      </w:pPr>
      <w:r w:rsidRPr="005F0DED">
        <w:rPr>
          <w:rFonts w:ascii="Times New Roman" w:hAnsi="Times New Roman"/>
          <w:szCs w:val="26"/>
          <w:lang w:val="ru-RU"/>
        </w:rPr>
        <w:t xml:space="preserve">                                                  Главе Новомакаровского сельского поселения Грибановского</w:t>
      </w:r>
    </w:p>
    <w:p w:rsidR="005F0DED" w:rsidRPr="005F0DED" w:rsidRDefault="005F0DED" w:rsidP="005F0DED">
      <w:pPr>
        <w:tabs>
          <w:tab w:val="left" w:pos="7020"/>
        </w:tabs>
        <w:suppressAutoHyphens/>
        <w:autoSpaceDE w:val="0"/>
        <w:ind w:firstLine="4140"/>
        <w:rPr>
          <w:rFonts w:ascii="Times New Roman" w:hAnsi="Times New Roman"/>
          <w:szCs w:val="26"/>
          <w:lang w:val="ru-RU"/>
        </w:rPr>
      </w:pPr>
      <w:r w:rsidRPr="005F0DED">
        <w:rPr>
          <w:rFonts w:ascii="Times New Roman" w:hAnsi="Times New Roman"/>
          <w:szCs w:val="26"/>
          <w:lang w:val="ru-RU"/>
        </w:rPr>
        <w:t xml:space="preserve">муниципального района Воронежской области </w:t>
      </w:r>
    </w:p>
    <w:p w:rsidR="005F0DED" w:rsidRPr="005F0DED" w:rsidRDefault="005F0DED" w:rsidP="005F0DED">
      <w:pPr>
        <w:tabs>
          <w:tab w:val="left" w:pos="7020"/>
        </w:tabs>
        <w:suppressAutoHyphens/>
        <w:autoSpaceDE w:val="0"/>
        <w:ind w:firstLine="4140"/>
        <w:rPr>
          <w:rFonts w:ascii="Times New Roman" w:hAnsi="Times New Roman"/>
          <w:szCs w:val="26"/>
          <w:lang w:val="ru-RU"/>
        </w:rPr>
      </w:pPr>
      <w:r w:rsidRPr="005F0DED">
        <w:rPr>
          <w:rFonts w:ascii="Times New Roman" w:hAnsi="Times New Roman"/>
          <w:szCs w:val="26"/>
          <w:lang w:val="ru-RU"/>
        </w:rPr>
        <w:t>________________________________________</w:t>
      </w:r>
    </w:p>
    <w:p w:rsidR="005F0DED" w:rsidRPr="005F0DED" w:rsidRDefault="005F0DED" w:rsidP="005F0DED">
      <w:pPr>
        <w:tabs>
          <w:tab w:val="left" w:pos="7020"/>
        </w:tabs>
        <w:suppressAutoHyphens/>
        <w:autoSpaceDE w:val="0"/>
        <w:ind w:firstLine="4140"/>
        <w:rPr>
          <w:rFonts w:ascii="Times New Roman" w:hAnsi="Times New Roman"/>
          <w:sz w:val="20"/>
          <w:szCs w:val="20"/>
          <w:lang w:val="ru-RU"/>
        </w:rPr>
      </w:pPr>
      <w:r w:rsidRPr="005F0DED">
        <w:rPr>
          <w:rFonts w:ascii="Times New Roman" w:hAnsi="Times New Roman"/>
          <w:sz w:val="20"/>
          <w:szCs w:val="20"/>
          <w:lang w:val="ru-RU"/>
        </w:rPr>
        <w:t xml:space="preserve">(Ф.И.О.) </w:t>
      </w:r>
    </w:p>
    <w:p w:rsidR="005F0DED" w:rsidRPr="005F0DED" w:rsidRDefault="005F0DED" w:rsidP="005F0DED">
      <w:pPr>
        <w:tabs>
          <w:tab w:val="left" w:pos="7020"/>
        </w:tabs>
        <w:suppressAutoHyphens/>
        <w:autoSpaceDE w:val="0"/>
        <w:ind w:firstLine="4140"/>
        <w:rPr>
          <w:rFonts w:ascii="Times New Roman" w:hAnsi="Times New Roman"/>
          <w:i/>
          <w:iCs/>
          <w:szCs w:val="26"/>
          <w:lang w:val="ru-RU"/>
        </w:rPr>
      </w:pPr>
      <w:r w:rsidRPr="005F0DED">
        <w:rPr>
          <w:rFonts w:ascii="Times New Roman" w:hAnsi="Times New Roman"/>
          <w:sz w:val="20"/>
          <w:szCs w:val="20"/>
          <w:lang w:val="ru-RU"/>
        </w:rPr>
        <w:t xml:space="preserve">                </w:t>
      </w:r>
      <w:r w:rsidRPr="005F0DED">
        <w:rPr>
          <w:rFonts w:ascii="Times New Roman" w:hAnsi="Times New Roman"/>
          <w:i/>
          <w:iCs/>
          <w:szCs w:val="26"/>
          <w:lang w:val="ru-RU"/>
        </w:rPr>
        <w:t xml:space="preserve">для физических лиц </w:t>
      </w:r>
    </w:p>
    <w:p w:rsidR="005F0DED" w:rsidRPr="005F0DED" w:rsidRDefault="005F0DED" w:rsidP="005F0DED">
      <w:pPr>
        <w:tabs>
          <w:tab w:val="left" w:pos="6645"/>
        </w:tabs>
        <w:suppressAutoHyphens/>
        <w:autoSpaceDE w:val="0"/>
        <w:ind w:firstLine="4140"/>
        <w:rPr>
          <w:rFonts w:ascii="Times New Roman" w:hAnsi="Times New Roman"/>
          <w:szCs w:val="26"/>
          <w:lang w:val="ru-RU"/>
        </w:rPr>
      </w:pPr>
      <w:r w:rsidRPr="005F0DED">
        <w:rPr>
          <w:rFonts w:ascii="Times New Roman" w:hAnsi="Times New Roman"/>
          <w:szCs w:val="26"/>
          <w:lang w:val="ru-RU"/>
        </w:rPr>
        <w:t>от______________________________________</w:t>
      </w:r>
    </w:p>
    <w:p w:rsidR="005F0DED" w:rsidRPr="005F0DED" w:rsidRDefault="005F0DED" w:rsidP="005F0DED">
      <w:pPr>
        <w:tabs>
          <w:tab w:val="left" w:pos="6645"/>
        </w:tabs>
        <w:suppressAutoHyphens/>
        <w:autoSpaceDE w:val="0"/>
        <w:ind w:firstLine="4140"/>
        <w:jc w:val="center"/>
        <w:rPr>
          <w:rFonts w:ascii="Times New Roman" w:hAnsi="Times New Roman"/>
          <w:sz w:val="20"/>
          <w:szCs w:val="20"/>
          <w:lang w:val="ru-RU"/>
        </w:rPr>
      </w:pPr>
      <w:r w:rsidRPr="005F0DED">
        <w:rPr>
          <w:rFonts w:ascii="Times New Roman" w:hAnsi="Times New Roman"/>
          <w:sz w:val="20"/>
          <w:szCs w:val="20"/>
          <w:lang w:val="ru-RU"/>
        </w:rPr>
        <w:t>(Ф.И.О.)</w:t>
      </w:r>
    </w:p>
    <w:p w:rsidR="005F0DED" w:rsidRPr="005F0DED" w:rsidRDefault="005F0DED" w:rsidP="005F0DED">
      <w:pPr>
        <w:tabs>
          <w:tab w:val="left" w:pos="6645"/>
        </w:tabs>
        <w:suppressAutoHyphens/>
        <w:autoSpaceDE w:val="0"/>
        <w:ind w:firstLine="4140"/>
        <w:rPr>
          <w:rFonts w:ascii="Times New Roman" w:hAnsi="Times New Roman"/>
          <w:szCs w:val="26"/>
          <w:lang w:val="ru-RU"/>
        </w:rPr>
      </w:pPr>
      <w:r w:rsidRPr="005F0DED">
        <w:rPr>
          <w:rFonts w:ascii="Times New Roman" w:hAnsi="Times New Roman"/>
          <w:szCs w:val="26"/>
          <w:lang w:val="ru-RU"/>
        </w:rPr>
        <w:t>паспорт ________________________________</w:t>
      </w:r>
    </w:p>
    <w:p w:rsidR="005F0DED" w:rsidRPr="005F0DED" w:rsidRDefault="005F0DED" w:rsidP="005F0DED">
      <w:pPr>
        <w:tabs>
          <w:tab w:val="left" w:pos="6645"/>
        </w:tabs>
        <w:suppressAutoHyphens/>
        <w:autoSpaceDE w:val="0"/>
        <w:ind w:firstLine="4140"/>
        <w:jc w:val="center"/>
        <w:rPr>
          <w:rFonts w:ascii="Times New Roman" w:hAnsi="Times New Roman"/>
          <w:sz w:val="20"/>
          <w:szCs w:val="20"/>
          <w:lang w:val="ru-RU"/>
        </w:rPr>
      </w:pPr>
      <w:r w:rsidRPr="005F0DED">
        <w:rPr>
          <w:rFonts w:ascii="Times New Roman" w:hAnsi="Times New Roman"/>
          <w:szCs w:val="26"/>
          <w:lang w:val="ru-RU"/>
        </w:rPr>
        <w:t>(</w:t>
      </w:r>
      <w:r w:rsidRPr="005F0DED">
        <w:rPr>
          <w:rFonts w:ascii="Times New Roman" w:hAnsi="Times New Roman"/>
          <w:sz w:val="20"/>
          <w:szCs w:val="20"/>
          <w:lang w:val="ru-RU"/>
        </w:rPr>
        <w:t>серия, №, кем, когда выдан)</w:t>
      </w:r>
    </w:p>
    <w:p w:rsidR="005F0DED" w:rsidRPr="005F0DED" w:rsidRDefault="005F0DED" w:rsidP="005F0DED">
      <w:pPr>
        <w:tabs>
          <w:tab w:val="left" w:pos="6645"/>
        </w:tabs>
        <w:suppressAutoHyphens/>
        <w:autoSpaceDE w:val="0"/>
        <w:ind w:firstLine="4140"/>
        <w:rPr>
          <w:rFonts w:ascii="Times New Roman" w:hAnsi="Times New Roman"/>
          <w:szCs w:val="26"/>
          <w:lang w:val="ru-RU"/>
        </w:rPr>
      </w:pPr>
      <w:r w:rsidRPr="005F0DED">
        <w:rPr>
          <w:rFonts w:ascii="Times New Roman" w:hAnsi="Times New Roman"/>
          <w:szCs w:val="26"/>
          <w:lang w:val="ru-RU"/>
        </w:rPr>
        <w:t>проживающего (ей) по адресу:_____________</w:t>
      </w:r>
    </w:p>
    <w:p w:rsidR="005F0DED" w:rsidRPr="005F0DED" w:rsidRDefault="005F0DED" w:rsidP="005F0DED">
      <w:pPr>
        <w:tabs>
          <w:tab w:val="left" w:pos="5775"/>
        </w:tabs>
        <w:suppressAutoHyphens/>
        <w:autoSpaceDE w:val="0"/>
        <w:ind w:firstLine="4140"/>
        <w:rPr>
          <w:rFonts w:ascii="Times New Roman" w:hAnsi="Times New Roman"/>
          <w:szCs w:val="26"/>
          <w:lang w:val="ru-RU"/>
        </w:rPr>
      </w:pPr>
      <w:r w:rsidRPr="005F0DED">
        <w:rPr>
          <w:rFonts w:ascii="Times New Roman" w:hAnsi="Times New Roman"/>
          <w:szCs w:val="26"/>
          <w:lang w:val="ru-RU"/>
        </w:rPr>
        <w:t>_______________________________________</w:t>
      </w:r>
    </w:p>
    <w:p w:rsidR="005F0DED" w:rsidRPr="005F0DED" w:rsidRDefault="005F0DED" w:rsidP="005F0DED">
      <w:pPr>
        <w:tabs>
          <w:tab w:val="left" w:pos="6645"/>
        </w:tabs>
        <w:suppressAutoHyphens/>
        <w:autoSpaceDE w:val="0"/>
        <w:ind w:firstLine="4140"/>
        <w:rPr>
          <w:rFonts w:ascii="Times New Roman" w:hAnsi="Times New Roman"/>
          <w:szCs w:val="26"/>
          <w:lang w:val="ru-RU"/>
        </w:rPr>
      </w:pPr>
      <w:r w:rsidRPr="005F0DED">
        <w:rPr>
          <w:rFonts w:ascii="Times New Roman" w:hAnsi="Times New Roman"/>
          <w:szCs w:val="26"/>
          <w:lang w:val="ru-RU"/>
        </w:rPr>
        <w:t>контактный телефон______________________</w:t>
      </w:r>
    </w:p>
    <w:p w:rsidR="005F0DED" w:rsidRPr="005F0DED" w:rsidRDefault="005F0DED" w:rsidP="005F0DED">
      <w:pPr>
        <w:tabs>
          <w:tab w:val="left" w:pos="5670"/>
        </w:tabs>
        <w:suppressAutoHyphens/>
        <w:autoSpaceDE w:val="0"/>
        <w:ind w:firstLine="4140"/>
        <w:jc w:val="center"/>
        <w:rPr>
          <w:rFonts w:ascii="Times New Roman" w:hAnsi="Times New Roman"/>
          <w:i/>
          <w:iCs/>
          <w:szCs w:val="26"/>
          <w:lang w:val="ru-RU"/>
        </w:rPr>
      </w:pPr>
    </w:p>
    <w:p w:rsidR="005F0DED" w:rsidRPr="005F0DED" w:rsidRDefault="005F0DED" w:rsidP="005F0DED">
      <w:pPr>
        <w:tabs>
          <w:tab w:val="left" w:pos="5670"/>
        </w:tabs>
        <w:suppressAutoHyphens/>
        <w:autoSpaceDE w:val="0"/>
        <w:ind w:firstLine="4140"/>
        <w:jc w:val="center"/>
        <w:rPr>
          <w:rFonts w:ascii="Times New Roman" w:hAnsi="Times New Roman"/>
          <w:i/>
          <w:iCs/>
          <w:szCs w:val="26"/>
          <w:lang w:val="ru-RU"/>
        </w:rPr>
      </w:pPr>
      <w:r w:rsidRPr="005F0DED">
        <w:rPr>
          <w:rFonts w:ascii="Times New Roman" w:hAnsi="Times New Roman"/>
          <w:i/>
          <w:iCs/>
          <w:szCs w:val="26"/>
          <w:lang w:val="ru-RU"/>
        </w:rPr>
        <w:t>для юридических лиц</w:t>
      </w:r>
    </w:p>
    <w:p w:rsidR="005F0DED" w:rsidRPr="005F0DED" w:rsidRDefault="005F0DED" w:rsidP="005F0DED">
      <w:pPr>
        <w:tabs>
          <w:tab w:val="left" w:pos="5670"/>
        </w:tabs>
        <w:suppressAutoHyphens/>
        <w:autoSpaceDE w:val="0"/>
        <w:ind w:firstLine="4140"/>
        <w:rPr>
          <w:rFonts w:ascii="Times New Roman" w:hAnsi="Times New Roman"/>
          <w:szCs w:val="26"/>
          <w:lang w:val="ru-RU"/>
        </w:rPr>
      </w:pPr>
      <w:r w:rsidRPr="005F0DED">
        <w:rPr>
          <w:rFonts w:ascii="Times New Roman" w:hAnsi="Times New Roman"/>
          <w:szCs w:val="26"/>
          <w:lang w:val="ru-RU"/>
        </w:rPr>
        <w:t>от _____________________________________</w:t>
      </w:r>
    </w:p>
    <w:p w:rsidR="005F0DED" w:rsidRPr="005F0DED" w:rsidRDefault="005F0DED" w:rsidP="005F0DED">
      <w:pPr>
        <w:tabs>
          <w:tab w:val="left" w:pos="5670"/>
        </w:tabs>
        <w:suppressAutoHyphens/>
        <w:autoSpaceDE w:val="0"/>
        <w:ind w:firstLine="4140"/>
        <w:jc w:val="center"/>
        <w:rPr>
          <w:rFonts w:ascii="Times New Roman" w:hAnsi="Times New Roman"/>
          <w:sz w:val="20"/>
          <w:szCs w:val="20"/>
          <w:lang w:val="ru-RU"/>
        </w:rPr>
      </w:pPr>
      <w:r w:rsidRPr="005F0DED">
        <w:rPr>
          <w:rFonts w:ascii="Times New Roman" w:hAnsi="Times New Roman"/>
          <w:sz w:val="20"/>
          <w:szCs w:val="20"/>
          <w:lang w:val="ru-RU"/>
        </w:rPr>
        <w:t>(наименование, адрес, ОГРН, контактный телефон)</w:t>
      </w:r>
    </w:p>
    <w:p w:rsidR="005F0DED" w:rsidRPr="005F0DED" w:rsidRDefault="005F0DED" w:rsidP="005F0DED">
      <w:pPr>
        <w:tabs>
          <w:tab w:val="left" w:pos="5670"/>
        </w:tabs>
        <w:suppressAutoHyphens/>
        <w:autoSpaceDE w:val="0"/>
        <w:ind w:firstLine="4140"/>
        <w:rPr>
          <w:rFonts w:ascii="Times New Roman" w:hAnsi="Times New Roman"/>
          <w:szCs w:val="26"/>
          <w:lang w:val="ru-RU"/>
        </w:rPr>
      </w:pPr>
      <w:r w:rsidRPr="005F0DED">
        <w:rPr>
          <w:rFonts w:ascii="Times New Roman" w:hAnsi="Times New Roman"/>
          <w:szCs w:val="26"/>
          <w:lang w:val="ru-RU"/>
        </w:rPr>
        <w:t>________________________________________</w:t>
      </w:r>
    </w:p>
    <w:p w:rsidR="005F0DED" w:rsidRPr="005F0DED" w:rsidRDefault="005F0DED" w:rsidP="005F0DED">
      <w:pPr>
        <w:tabs>
          <w:tab w:val="left" w:pos="5670"/>
        </w:tabs>
        <w:suppressAutoHyphens/>
        <w:autoSpaceDE w:val="0"/>
        <w:jc w:val="right"/>
        <w:rPr>
          <w:rFonts w:ascii="Times New Roman" w:hAnsi="Times New Roman"/>
          <w:szCs w:val="26"/>
          <w:lang w:val="ru-RU"/>
        </w:rPr>
      </w:pPr>
    </w:p>
    <w:p w:rsidR="005F0DED" w:rsidRPr="005F0DED" w:rsidRDefault="005F0DED" w:rsidP="005F0DED">
      <w:pPr>
        <w:tabs>
          <w:tab w:val="left" w:pos="5670"/>
        </w:tabs>
        <w:suppressAutoHyphens/>
        <w:autoSpaceDE w:val="0"/>
        <w:jc w:val="center"/>
        <w:rPr>
          <w:rFonts w:ascii="Times New Roman" w:hAnsi="Times New Roman"/>
          <w:b/>
          <w:szCs w:val="26"/>
          <w:lang w:val="ru-RU"/>
        </w:rPr>
      </w:pPr>
      <w:r w:rsidRPr="005F0DED">
        <w:rPr>
          <w:rFonts w:ascii="Times New Roman" w:hAnsi="Times New Roman"/>
          <w:b/>
          <w:szCs w:val="26"/>
          <w:lang w:val="ru-RU"/>
        </w:rPr>
        <w:t>ЗАЯВЛЕНИЕ</w:t>
      </w:r>
    </w:p>
    <w:p w:rsidR="005F0DED" w:rsidRPr="005F0DED" w:rsidRDefault="005F0DED" w:rsidP="005F0DED">
      <w:pPr>
        <w:tabs>
          <w:tab w:val="center" w:pos="4677"/>
        </w:tabs>
        <w:suppressAutoHyphens/>
        <w:jc w:val="center"/>
        <w:rPr>
          <w:rFonts w:ascii="Times New Roman" w:hAnsi="Times New Roman"/>
          <w:b/>
          <w:lang w:val="ru-RU"/>
        </w:rPr>
      </w:pPr>
    </w:p>
    <w:p w:rsidR="005F0DED" w:rsidRPr="005F0DED" w:rsidRDefault="005F0DED" w:rsidP="005F0DED">
      <w:pPr>
        <w:suppressAutoHyphens/>
        <w:ind w:firstLine="708"/>
        <w:rPr>
          <w:rFonts w:ascii="Times New Roman" w:hAnsi="Times New Roman"/>
          <w:lang w:val="ru-RU"/>
        </w:rPr>
      </w:pPr>
      <w:r w:rsidRPr="005F0DED">
        <w:rPr>
          <w:rFonts w:ascii="Times New Roman" w:hAnsi="Times New Roman"/>
          <w:lang w:val="ru-RU"/>
        </w:rPr>
        <w:t>Прошу предоставить в ____________________________________________________</w:t>
      </w:r>
    </w:p>
    <w:p w:rsidR="005F0DED" w:rsidRPr="005F0DED" w:rsidRDefault="005F0DED" w:rsidP="005F0DED">
      <w:pPr>
        <w:suppressAutoHyphens/>
        <w:rPr>
          <w:rFonts w:ascii="Times New Roman" w:hAnsi="Times New Roman"/>
          <w:vertAlign w:val="superscript"/>
          <w:lang w:val="ru-RU"/>
        </w:rPr>
      </w:pPr>
      <w:r w:rsidRPr="005F0DED">
        <w:rPr>
          <w:rFonts w:ascii="Times New Roman" w:hAnsi="Times New Roman"/>
          <w:vertAlign w:val="superscript"/>
          <w:lang w:val="ru-RU"/>
        </w:rPr>
        <w:t xml:space="preserve">                                                                                   (вид испрашиваемого права, срок аренды)  </w:t>
      </w:r>
    </w:p>
    <w:p w:rsidR="005F0DED" w:rsidRPr="005F0DED" w:rsidRDefault="005F0DED" w:rsidP="005F0DED">
      <w:pPr>
        <w:suppressAutoHyphens/>
        <w:rPr>
          <w:rFonts w:ascii="Times New Roman" w:hAnsi="Times New Roman"/>
          <w:vertAlign w:val="superscript"/>
          <w:lang w:val="ru-RU"/>
        </w:rPr>
      </w:pPr>
      <w:r w:rsidRPr="005F0DED">
        <w:rPr>
          <w:rFonts w:ascii="Times New Roman" w:hAnsi="Times New Roman"/>
          <w:lang w:val="ru-RU"/>
        </w:rPr>
        <w:t>земельный участок, расположенный по адресу: _____________________________________________________, площадью ______ кв.м., для _______________________________________________.</w:t>
      </w:r>
    </w:p>
    <w:p w:rsidR="005F0DED" w:rsidRPr="005F0DED" w:rsidRDefault="005F0DED" w:rsidP="005F0DED">
      <w:pPr>
        <w:suppressAutoHyphens/>
        <w:rPr>
          <w:rFonts w:ascii="Times New Roman" w:hAnsi="Times New Roman"/>
          <w:sz w:val="20"/>
          <w:szCs w:val="20"/>
          <w:lang w:val="ru-RU"/>
        </w:rPr>
      </w:pPr>
      <w:r w:rsidRPr="005F0DED">
        <w:rPr>
          <w:rFonts w:ascii="Times New Roman" w:hAnsi="Times New Roman"/>
          <w:sz w:val="20"/>
          <w:szCs w:val="20"/>
          <w:lang w:val="ru-RU"/>
        </w:rPr>
        <w:t xml:space="preserve">                 (садоводства, огородничества или дачного строительства)</w:t>
      </w:r>
    </w:p>
    <w:p w:rsidR="005F0DED" w:rsidRPr="005F0DED" w:rsidRDefault="005F0DED" w:rsidP="005F0DED">
      <w:pPr>
        <w:suppressAutoHyphens/>
        <w:rPr>
          <w:rFonts w:ascii="Times New Roman" w:hAnsi="Times New Roman"/>
          <w:lang w:val="ru-RU"/>
        </w:rPr>
      </w:pPr>
      <w:r w:rsidRPr="005F0DED">
        <w:rPr>
          <w:rFonts w:ascii="Times New Roman" w:hAnsi="Times New Roman"/>
          <w:lang w:val="ru-RU"/>
        </w:rPr>
        <w:t>Решение прошу выдать мне лично (или уполномоченному представителю) / выслать по почте (по желанию заявителя)</w:t>
      </w:r>
    </w:p>
    <w:p w:rsidR="005F0DED" w:rsidRPr="005F0DED" w:rsidRDefault="005F0DED" w:rsidP="005F0DED">
      <w:pPr>
        <w:suppressAutoHyphens/>
        <w:rPr>
          <w:rFonts w:ascii="Times New Roman" w:hAnsi="Times New Roman"/>
          <w:lang w:val="ru-RU"/>
        </w:rPr>
      </w:pPr>
    </w:p>
    <w:p w:rsidR="005F0DED" w:rsidRPr="005F0DED" w:rsidRDefault="005F0DED" w:rsidP="005F0DED">
      <w:pPr>
        <w:suppressAutoHyphens/>
        <w:ind w:firstLine="708"/>
        <w:rPr>
          <w:rFonts w:ascii="Times New Roman" w:hAnsi="Times New Roman"/>
          <w:lang w:val="ru-RU"/>
        </w:rPr>
      </w:pPr>
      <w:r w:rsidRPr="005F0DED">
        <w:rPr>
          <w:rFonts w:ascii="Times New Roman" w:hAnsi="Times New Roman"/>
          <w:lang w:val="ru-RU"/>
        </w:rPr>
        <w:t>Приложения: (указывается список прилагаемых к заявлению документов):</w:t>
      </w:r>
    </w:p>
    <w:p w:rsidR="005F0DED" w:rsidRPr="005F0DED" w:rsidRDefault="005F0DED" w:rsidP="005F0DED">
      <w:pPr>
        <w:suppressAutoHyphens/>
        <w:ind w:firstLine="708"/>
        <w:rPr>
          <w:rFonts w:ascii="Times New Roman" w:hAnsi="Times New Roman"/>
          <w:lang w:val="ru-RU"/>
        </w:rPr>
      </w:pPr>
      <w:r w:rsidRPr="005F0DED">
        <w:rPr>
          <w:rFonts w:ascii="Times New Roman" w:hAnsi="Times New Roman"/>
          <w:lang w:val="ru-RU"/>
        </w:rPr>
        <w:t>______________________________________________________</w:t>
      </w:r>
    </w:p>
    <w:p w:rsidR="005F0DED" w:rsidRPr="005F0DED" w:rsidRDefault="005F0DED" w:rsidP="005F0DED">
      <w:pPr>
        <w:suppressAutoHyphens/>
        <w:ind w:firstLine="708"/>
        <w:rPr>
          <w:rFonts w:ascii="Times New Roman" w:hAnsi="Times New Roman"/>
          <w:lang w:val="ru-RU"/>
        </w:rPr>
      </w:pPr>
      <w:r w:rsidRPr="005F0DED">
        <w:rPr>
          <w:rFonts w:ascii="Times New Roman" w:hAnsi="Times New Roman"/>
          <w:lang w:val="ru-RU"/>
        </w:rPr>
        <w:t>______________________________________________________</w:t>
      </w:r>
    </w:p>
    <w:p w:rsidR="005F0DED" w:rsidRPr="005F0DED" w:rsidRDefault="005F0DED" w:rsidP="005F0DED">
      <w:pPr>
        <w:suppressAutoHyphens/>
        <w:ind w:firstLine="708"/>
        <w:rPr>
          <w:rFonts w:ascii="Times New Roman" w:hAnsi="Times New Roman"/>
          <w:lang w:val="ru-RU"/>
        </w:rPr>
      </w:pPr>
      <w:r w:rsidRPr="005F0DED">
        <w:rPr>
          <w:rFonts w:ascii="Times New Roman" w:hAnsi="Times New Roman"/>
          <w:lang w:val="ru-RU"/>
        </w:rPr>
        <w:t>______________________________________________________</w:t>
      </w:r>
    </w:p>
    <w:p w:rsidR="005F0DED" w:rsidRPr="005F0DED" w:rsidRDefault="005F0DED" w:rsidP="005F0DED">
      <w:pPr>
        <w:suppressAutoHyphens/>
        <w:rPr>
          <w:rFonts w:ascii="Times New Roman" w:hAnsi="Times New Roman"/>
          <w:sz w:val="28"/>
          <w:szCs w:val="28"/>
          <w:lang w:val="ru-RU"/>
        </w:rPr>
      </w:pPr>
    </w:p>
    <w:p w:rsidR="005F0DED" w:rsidRPr="005F0DED" w:rsidRDefault="005F0DED" w:rsidP="005F0DED">
      <w:pPr>
        <w:suppressAutoHyphens/>
        <w:rPr>
          <w:rFonts w:ascii="Times New Roman" w:hAnsi="Times New Roman"/>
          <w:szCs w:val="26"/>
          <w:lang w:val="ru-RU"/>
        </w:rPr>
      </w:pPr>
      <w:r w:rsidRPr="005F0DED">
        <w:rPr>
          <w:rFonts w:ascii="Times New Roman" w:hAnsi="Times New Roman"/>
          <w:szCs w:val="26"/>
          <w:lang w:val="ru-RU"/>
        </w:rPr>
        <w:t>«____»_________________20___г.</w:t>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t xml:space="preserve">                 _______________/___________________</w:t>
      </w:r>
    </w:p>
    <w:p w:rsidR="005F0DED" w:rsidRPr="005F0DED" w:rsidRDefault="005F0DED" w:rsidP="005F0DED">
      <w:pPr>
        <w:suppressAutoHyphens/>
        <w:rPr>
          <w:rFonts w:ascii="Times New Roman" w:hAnsi="Times New Roman"/>
          <w:szCs w:val="26"/>
          <w:lang w:val="ru-RU"/>
        </w:rPr>
      </w:pPr>
      <w:r w:rsidRPr="005F0DED">
        <w:rPr>
          <w:rFonts w:ascii="Times New Roman" w:hAnsi="Times New Roman"/>
          <w:szCs w:val="26"/>
          <w:lang w:val="ru-RU"/>
        </w:rPr>
        <w:tab/>
      </w:r>
      <w:r w:rsidRPr="005F0DED">
        <w:rPr>
          <w:rFonts w:ascii="Times New Roman" w:hAnsi="Times New Roman"/>
          <w:szCs w:val="26"/>
          <w:lang w:val="ru-RU"/>
        </w:rPr>
        <w:tab/>
        <w:t xml:space="preserve"> </w:t>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r>
      <w:r w:rsidRPr="005F0DED">
        <w:rPr>
          <w:rFonts w:ascii="Times New Roman" w:hAnsi="Times New Roman"/>
          <w:szCs w:val="26"/>
          <w:lang w:val="ru-RU"/>
        </w:rPr>
        <w:tab/>
        <w:t xml:space="preserve">               </w:t>
      </w:r>
      <w:r w:rsidRPr="005F0DED">
        <w:rPr>
          <w:rFonts w:ascii="Times New Roman" w:hAnsi="Times New Roman"/>
          <w:sz w:val="20"/>
          <w:szCs w:val="20"/>
          <w:lang w:val="ru-RU"/>
        </w:rPr>
        <w:t>(Подпись)</w:t>
      </w:r>
      <w:r w:rsidRPr="005F0DED">
        <w:rPr>
          <w:rFonts w:ascii="Times New Roman" w:hAnsi="Times New Roman"/>
          <w:sz w:val="20"/>
          <w:szCs w:val="20"/>
          <w:lang w:val="ru-RU"/>
        </w:rPr>
        <w:tab/>
      </w:r>
      <w:r w:rsidRPr="005F0DED">
        <w:rPr>
          <w:rFonts w:ascii="Times New Roman" w:hAnsi="Times New Roman"/>
          <w:sz w:val="20"/>
          <w:szCs w:val="20"/>
          <w:lang w:val="ru-RU"/>
        </w:rPr>
        <w:tab/>
        <w:t xml:space="preserve">        (Ф.И.О.)</w:t>
      </w:r>
    </w:p>
    <w:p w:rsidR="005F0DED" w:rsidRPr="005F0DED" w:rsidRDefault="005F0DED" w:rsidP="005F0DED">
      <w:pPr>
        <w:suppressAutoHyphens/>
        <w:autoSpaceDE w:val="0"/>
        <w:autoSpaceDN w:val="0"/>
        <w:adjustRightInd w:val="0"/>
        <w:ind w:left="5103"/>
        <w:jc w:val="right"/>
        <w:rPr>
          <w:rFonts w:ascii="Times New Roman" w:hAnsi="Times New Roman" w:cs="Arial"/>
          <w:lang w:val="ru-RU"/>
        </w:rPr>
      </w:pPr>
      <w:r w:rsidRPr="005F0DED">
        <w:rPr>
          <w:rFonts w:ascii="Times New Roman" w:hAnsi="Times New Roman" w:cs="Arial"/>
          <w:sz w:val="28"/>
          <w:szCs w:val="28"/>
          <w:lang w:val="ru-RU"/>
        </w:rPr>
        <w:br w:type="page"/>
      </w:r>
      <w:r w:rsidRPr="005F0DED">
        <w:rPr>
          <w:rFonts w:ascii="Times New Roman" w:hAnsi="Times New Roman" w:cs="Arial"/>
          <w:lang w:val="ru-RU"/>
        </w:rPr>
        <w:lastRenderedPageBreak/>
        <w:t>Приложение № 2</w:t>
      </w:r>
    </w:p>
    <w:p w:rsidR="005F0DED" w:rsidRPr="005F0DED" w:rsidRDefault="005F0DED" w:rsidP="005F0DED">
      <w:pPr>
        <w:suppressAutoHyphens/>
        <w:ind w:left="5103"/>
        <w:jc w:val="right"/>
        <w:rPr>
          <w:rFonts w:ascii="Times New Roman" w:eastAsia="Arial" w:hAnsi="Times New Roman" w:cs="Arial"/>
          <w:lang w:val="ru-RU"/>
        </w:rPr>
      </w:pPr>
      <w:r w:rsidRPr="005F0DED">
        <w:rPr>
          <w:rFonts w:ascii="Times New Roman" w:eastAsia="Arial" w:hAnsi="Times New Roman" w:cs="Arial"/>
          <w:lang w:val="ru-RU"/>
        </w:rPr>
        <w:t>к административному регламенту</w:t>
      </w:r>
    </w:p>
    <w:p w:rsidR="005F0DED" w:rsidRPr="005F0DED" w:rsidRDefault="005F0DED" w:rsidP="005F0DED">
      <w:pPr>
        <w:suppressAutoHyphens/>
        <w:ind w:left="5103"/>
        <w:jc w:val="right"/>
        <w:rPr>
          <w:rFonts w:ascii="Times New Roman" w:hAnsi="Times New Roman"/>
          <w:lang w:val="ru-RU"/>
        </w:rPr>
      </w:pPr>
      <w:r w:rsidRPr="005F0DED">
        <w:rPr>
          <w:rFonts w:ascii="Times New Roman" w:hAnsi="Times New Roman"/>
          <w:bCs/>
          <w:lang w:val="ru-RU"/>
        </w:rPr>
        <w:t xml:space="preserve">администрации Новомакаровского сельского поселения  </w:t>
      </w:r>
      <w:r w:rsidRPr="005F0DED">
        <w:rPr>
          <w:rFonts w:ascii="Times New Roman" w:hAnsi="Times New Roman"/>
          <w:lang w:val="ru-RU"/>
        </w:rPr>
        <w:t>по предоставлению муниципальной услуги «Предоставление земельных участков, находящихся в собственности поселения для ведения садоводства, огородничества и дачного строительства»</w:t>
      </w:r>
    </w:p>
    <w:p w:rsidR="005F0DED" w:rsidRPr="005F0DED" w:rsidRDefault="005F0DED" w:rsidP="005F0DED">
      <w:pPr>
        <w:suppressAutoHyphens/>
        <w:autoSpaceDE w:val="0"/>
        <w:autoSpaceDN w:val="0"/>
        <w:adjustRightInd w:val="0"/>
        <w:jc w:val="right"/>
        <w:rPr>
          <w:rFonts w:ascii="Times New Roman" w:hAnsi="Times New Roman"/>
          <w:b/>
          <w:szCs w:val="26"/>
          <w:lang w:val="ru-RU"/>
        </w:rPr>
      </w:pPr>
    </w:p>
    <w:p w:rsidR="005F0DED" w:rsidRPr="00FE6D4C" w:rsidRDefault="005F0DED" w:rsidP="005F0DED">
      <w:pPr>
        <w:suppressAutoHyphens/>
        <w:ind w:left="-993"/>
        <w:jc w:val="center"/>
        <w:rPr>
          <w:rFonts w:ascii="Times New Roman" w:eastAsia="Calibri" w:hAnsi="Times New Roman"/>
          <w:b/>
        </w:rPr>
      </w:pPr>
      <w:r w:rsidRPr="00FE6D4C">
        <w:rPr>
          <w:rFonts w:ascii="Times New Roman" w:eastAsia="Calibri" w:hAnsi="Times New Roman"/>
          <w:b/>
        </w:rPr>
        <w:t>Блок-схема</w:t>
      </w:r>
    </w:p>
    <w:p w:rsidR="005F0DED" w:rsidRPr="00FE6D4C" w:rsidRDefault="005F0DED" w:rsidP="005F0DED">
      <w:pPr>
        <w:suppressAutoHyphens/>
        <w:ind w:left="-993"/>
        <w:jc w:val="center"/>
        <w:rPr>
          <w:rFonts w:ascii="Times New Roman" w:eastAsia="Calibri" w:hAnsi="Times New Roman"/>
        </w:rPr>
      </w:pPr>
      <w:r w:rsidRPr="00FE6D4C">
        <w:rPr>
          <w:rFonts w:ascii="Times New Roman" w:eastAsia="Calibri" w:hAnsi="Times New Roman"/>
        </w:rPr>
        <w:t xml:space="preserve">предоставления муниципальной услуги </w:t>
      </w:r>
    </w:p>
    <w:p w:rsidR="005F0DED" w:rsidRPr="00FE6D4C" w:rsidRDefault="004D435A" w:rsidP="005F0DED">
      <w:pPr>
        <w:suppressAutoHyphens/>
        <w:ind w:left="-993"/>
        <w:jc w:val="center"/>
        <w:rPr>
          <w:rFonts w:ascii="Times New Roman" w:eastAsia="Calibri" w:hAnsi="Times New Roman"/>
          <w:sz w:val="28"/>
          <w:szCs w:val="28"/>
        </w:rPr>
      </w:pPr>
      <w:r w:rsidRPr="004D435A">
        <w:rPr>
          <w:rFonts w:ascii="Calibri" w:eastAsia="Calibri" w:hAnsi="Calibri"/>
          <w:noProof/>
          <w:sz w:val="22"/>
          <w:szCs w:val="22"/>
        </w:rPr>
        <w:pict>
          <v:group id="_x0000_s1026" style="position:absolute;left:0;text-align:left;margin-left:-31.4pt;margin-top:9.05pt;width:531.5pt;height:570.4pt;z-index:251660288" coordorigin="-126,4982" coordsize="10630,11408">
            <v:shapetype id="_x0000_t32" coordsize="21600,21600" o:spt="32" o:oned="t" path="m,l21600,21600e" filled="f">
              <v:path arrowok="t" fillok="f" o:connecttype="none"/>
              <o:lock v:ext="edit" shapetype="t"/>
            </v:shapetype>
            <v:shape id="_x0000_s1027" type="#_x0000_t32" style="position:absolute;left:6244;top:6278;width:0;height:247" o:connectortype="straight">
              <v:stroke endarrow="block"/>
            </v:shape>
            <v:shapetype id="_x0000_t202" coordsize="21600,21600" o:spt="202" path="m,l,21600r21600,l21600,xe">
              <v:stroke joinstyle="miter"/>
              <v:path gradientshapeok="t" o:connecttype="rect"/>
            </v:shapetype>
            <v:shape id="_x0000_s1028" type="#_x0000_t202" style="position:absolute;left:5104;top:5618;width:5400;height:660">
              <v:textbox style="mso-next-textbox:#_x0000_s1028">
                <w:txbxContent>
                  <w:p w:rsidR="005F0DED" w:rsidRPr="005F0DED" w:rsidRDefault="005F0DED" w:rsidP="005F0DED">
                    <w:pPr>
                      <w:rPr>
                        <w:rFonts w:ascii="Times New Roman" w:hAnsi="Times New Roman"/>
                        <w:lang w:val="ru-RU"/>
                      </w:rPr>
                    </w:pPr>
                    <w:r w:rsidRPr="005F0DED">
                      <w:rPr>
                        <w:rFonts w:ascii="Times New Roman" w:hAnsi="Times New Roman"/>
                        <w:lang w:val="ru-RU"/>
                      </w:rPr>
                      <w:t>Наличие всех необходимых документов и правомочность заявителя</w:t>
                    </w:r>
                  </w:p>
                  <w:p w:rsidR="005F0DED" w:rsidRPr="005F0DED" w:rsidRDefault="005F0DED" w:rsidP="005F0DED">
                    <w:pPr>
                      <w:rPr>
                        <w:rFonts w:ascii="Times New Roman" w:hAnsi="Times New Roman"/>
                        <w:lang w:val="ru-RU"/>
                      </w:rPr>
                    </w:pPr>
                  </w:p>
                </w:txbxContent>
              </v:textbox>
            </v:shape>
            <v:shape id="_x0000_s1029" type="#_x0000_t202" style="position:absolute;left:844;top:5618;width:3890;height:478">
              <v:textbox style="mso-next-textbox:#_x0000_s1029">
                <w:txbxContent>
                  <w:p w:rsidR="005F0DED" w:rsidRPr="00FE6D4C" w:rsidRDefault="005F0DED" w:rsidP="005F0DED">
                    <w:pPr>
                      <w:rPr>
                        <w:rFonts w:ascii="Times New Roman" w:hAnsi="Times New Roman"/>
                      </w:rPr>
                    </w:pPr>
                    <w:r w:rsidRPr="00FE6D4C">
                      <w:rPr>
                        <w:rFonts w:ascii="Times New Roman" w:hAnsi="Times New Roman"/>
                      </w:rPr>
                      <w:t>Неполный пакет документов</w:t>
                    </w:r>
                  </w:p>
                </w:txbxContent>
              </v:textbox>
            </v:shape>
            <v:shape id="_x0000_s1030" type="#_x0000_t32" style="position:absolute;left:7354;top:5438;width:420;height:180" o:connectortype="straight">
              <v:stroke endarrow="block"/>
            </v:shape>
            <v:shape id="_x0000_s1031" type="#_x0000_t32" style="position:absolute;left:2814;top:5438;width:490;height:180;flip:x" o:connectortype="straight">
              <v:stroke endarrow="block"/>
            </v:shape>
            <v:line id="_x0000_s1032" style="position:absolute" from="964,6096" to="964,15202">
              <v:stroke endarrow="block"/>
            </v:line>
            <v:shape id="_x0000_s1033" type="#_x0000_t202" style="position:absolute;left:844;top:4982;width:9660;height:456">
              <v:textbox style="mso-next-textbox:#_x0000_s1033">
                <w:txbxContent>
                  <w:p w:rsidR="005F0DED" w:rsidRPr="005F0DED" w:rsidRDefault="005F0DED" w:rsidP="005F0DED">
                    <w:pPr>
                      <w:jc w:val="center"/>
                      <w:rPr>
                        <w:rFonts w:ascii="Times New Roman" w:hAnsi="Times New Roman"/>
                        <w:lang w:val="ru-RU"/>
                      </w:rPr>
                    </w:pPr>
                    <w:r w:rsidRPr="005F0DED">
                      <w:rPr>
                        <w:rFonts w:ascii="Times New Roman" w:hAnsi="Times New Roman"/>
                        <w:lang w:val="ru-RU"/>
                      </w:rPr>
                      <w:t>Приём и регистрация  заявления и комплекта документов</w:t>
                    </w:r>
                  </w:p>
                </w:txbxContent>
              </v:textbox>
            </v:shape>
            <v:group id="_x0000_s1034" style="position:absolute;left:-126;top:6510;width:10630;height:9880" coordorigin="-126,6510" coordsize="10630,9880">
              <v:shape id="_x0000_s1035" type="#_x0000_t202" style="position:absolute;left:6624;top:7485;width:3880;height:840">
                <v:textbox style="mso-next-textbox:#_x0000_s1035">
                  <w:txbxContent>
                    <w:p w:rsidR="005F0DED" w:rsidRPr="00351F21" w:rsidRDefault="005F0DED" w:rsidP="005F0DED">
                      <w:pPr>
                        <w:rPr>
                          <w:rFonts w:ascii="Times New Roman" w:hAnsi="Times New Roman"/>
                        </w:rPr>
                      </w:pPr>
                      <w:r w:rsidRPr="00351F21">
                        <w:rPr>
                          <w:rFonts w:ascii="Times New Roman" w:hAnsi="Times New Roman"/>
                        </w:rPr>
                        <w:t>Документы соответствуют предъявленным требованиям</w:t>
                      </w:r>
                    </w:p>
                  </w:txbxContent>
                </v:textbox>
              </v:shape>
              <v:shape id="_x0000_s1036" type="#_x0000_t202" style="position:absolute;left:5359;top:11262;width:5145;height:490">
                <v:textbox style="mso-next-textbox:#_x0000_s1036">
                  <w:txbxContent>
                    <w:p w:rsidR="005F0DED" w:rsidRPr="00FE6D4C" w:rsidRDefault="005F0DED" w:rsidP="005F0DED">
                      <w:pPr>
                        <w:rPr>
                          <w:rFonts w:ascii="Times New Roman" w:hAnsi="Times New Roman"/>
                        </w:rPr>
                      </w:pPr>
                      <w:r w:rsidRPr="00FE6D4C">
                        <w:rPr>
                          <w:rFonts w:ascii="Times New Roman" w:hAnsi="Times New Roman"/>
                        </w:rPr>
                        <w:t>Обеспечение кадастрового учета</w:t>
                      </w:r>
                    </w:p>
                  </w:txbxContent>
                </v:textbox>
              </v:shape>
              <v:shape id="_x0000_s1037" type="#_x0000_t202" style="position:absolute;left:-126;top:15146;width:3420;height:1244">
                <v:textbox style="mso-next-textbox:#_x0000_s1037">
                  <w:txbxContent>
                    <w:p w:rsidR="005F0DED" w:rsidRPr="005F0DED" w:rsidRDefault="005F0DED" w:rsidP="005F0DED">
                      <w:pPr>
                        <w:rPr>
                          <w:rFonts w:ascii="Times New Roman" w:hAnsi="Times New Roman"/>
                          <w:lang w:val="ru-RU"/>
                        </w:rPr>
                      </w:pPr>
                      <w:r w:rsidRPr="005F0DED">
                        <w:rPr>
                          <w:rFonts w:ascii="Times New Roman" w:hAnsi="Times New Roman"/>
                          <w:lang w:val="ru-RU"/>
                        </w:rPr>
                        <w:t>Уведомление об отказе в предоставлении муниципальной услуги</w:t>
                      </w:r>
                    </w:p>
                  </w:txbxContent>
                </v:textbox>
              </v:shape>
              <v:shape id="_x0000_s1038" type="#_x0000_t32" style="position:absolute;left:7774;top:9282;width:645;height:445" o:connectortype="straight">
                <v:stroke endarrow="block"/>
              </v:shape>
              <v:shape id="_x0000_s1039" type="#_x0000_t32" style="position:absolute;left:3379;top:7244;width:435;height:241;flip:x" o:connectortype="straight">
                <v:stroke endarrow="block"/>
              </v:shape>
              <v:shape id="_x0000_s1040" type="#_x0000_t32" style="position:absolute;left:7579;top:7244;width:465;height:241" o:connectortype="straight">
                <v:stroke endarrow="block"/>
              </v:shape>
              <v:shape id="_x0000_s1041" type="#_x0000_t202" style="position:absolute;left:1534;top:8550;width:8970;height:732">
                <v:textbox style="mso-next-textbox:#_x0000_s1041">
                  <w:txbxContent>
                    <w:p w:rsidR="005F0DED" w:rsidRPr="005F0DED" w:rsidRDefault="005F0DED" w:rsidP="005F0DED">
                      <w:pPr>
                        <w:rPr>
                          <w:rFonts w:ascii="Times New Roman" w:hAnsi="Times New Roman"/>
                          <w:lang w:val="ru-RU"/>
                        </w:rPr>
                      </w:pPr>
                      <w:r w:rsidRPr="005F0DED">
                        <w:rPr>
                          <w:rFonts w:ascii="Times New Roman" w:hAnsi="Times New Roman"/>
                          <w:lang w:val="ru-RU"/>
                        </w:rPr>
                        <w:t>Подготовка и выдача  постановления об утверждении схемы расположения земельного участка на кадастровом плане соответствующей территории</w:t>
                      </w:r>
                    </w:p>
                  </w:txbxContent>
                </v:textbox>
              </v:shape>
              <v:shape id="_x0000_s1042" type="#_x0000_t32" style="position:absolute;left:1289;top:8415;width:1;height:6787" o:connectortype="straight">
                <v:stroke endarrow="block"/>
              </v:shape>
              <v:shape id="_x0000_s1043" type="#_x0000_t32" style="position:absolute;left:7774;top:8325;width:270;height:225" o:connectortype="straight">
                <v:stroke endarrow="block"/>
              </v:shape>
              <v:rect id="_x0000_s1044" style="position:absolute;left:1144;top:6510;width:9360;height:720">
                <v:textbox style="mso-next-textbox:#_x0000_s1044">
                  <w:txbxContent>
                    <w:p w:rsidR="005F0DED" w:rsidRPr="005F0DED" w:rsidRDefault="005F0DED" w:rsidP="005F0DED">
                      <w:pPr>
                        <w:jc w:val="center"/>
                        <w:rPr>
                          <w:rFonts w:ascii="Times New Roman" w:hAnsi="Times New Roman"/>
                          <w:lang w:val="ru-RU"/>
                        </w:rPr>
                      </w:pPr>
                      <w:r w:rsidRPr="005F0DED">
                        <w:rPr>
                          <w:rFonts w:ascii="Times New Roman" w:hAnsi="Times New Roman"/>
                          <w:lang w:val="ru-RU"/>
                        </w:rPr>
                        <w:t>Рассмотрение заявления и предоставленных документов на соответствие предъявляемым требованиям</w:t>
                      </w:r>
                    </w:p>
                  </w:txbxContent>
                </v:textbox>
              </v:rect>
              <v:shape id="_x0000_s1045" type="#_x0000_t202" style="position:absolute;left:1144;top:7485;width:5205;height:930">
                <v:textbox style="mso-next-textbox:#_x0000_s1045">
                  <w:txbxContent>
                    <w:p w:rsidR="005F0DED" w:rsidRPr="005F0DED" w:rsidRDefault="005F0DED" w:rsidP="005F0DED">
                      <w:pPr>
                        <w:rPr>
                          <w:rFonts w:ascii="Times New Roman" w:hAnsi="Times New Roman"/>
                          <w:lang w:val="ru-RU"/>
                        </w:rPr>
                      </w:pPr>
                      <w:r w:rsidRPr="005F0DED">
                        <w:rPr>
                          <w:rFonts w:ascii="Times New Roman" w:hAnsi="Times New Roman"/>
                          <w:lang w:val="ru-RU"/>
                        </w:rPr>
                        <w:t>Документы не соответствуют предъявленным требованиям, либо содержат недостоверные сведения</w:t>
                      </w:r>
                    </w:p>
                  </w:txbxContent>
                </v:textbox>
              </v:shape>
              <v:shape id="_x0000_s1046" type="#_x0000_t32" style="position:absolute;left:2959;top:9282;width:585;height:445;flip:x" o:connectortype="straight">
                <v:stroke endarrow="block"/>
              </v:shape>
              <v:shape id="_x0000_s1047" type="#_x0000_t202" style="position:absolute;left:5274;top:9727;width:5230;height:1260">
                <v:textbox style="mso-next-textbox:#_x0000_s1047">
                  <w:txbxContent>
                    <w:p w:rsidR="005F0DED" w:rsidRPr="005F0DED" w:rsidRDefault="005F0DED" w:rsidP="005F0DED">
                      <w:pPr>
                        <w:rPr>
                          <w:rFonts w:ascii="Times New Roman" w:hAnsi="Times New Roman"/>
                          <w:lang w:val="ru-RU"/>
                        </w:rPr>
                      </w:pPr>
                      <w:r w:rsidRPr="005F0DED">
                        <w:rPr>
                          <w:rFonts w:ascii="Times New Roman" w:hAnsi="Times New Roman"/>
                          <w:lang w:val="ru-RU"/>
                        </w:rPr>
                        <w:t>Постановление об утверждении схемы расположения земельного участка на кадастровом плане соответствующей территории подписано и выдано заявителю</w:t>
                      </w:r>
                    </w:p>
                  </w:txbxContent>
                </v:textbox>
              </v:shape>
              <v:shape id="_x0000_s1048" type="#_x0000_t202" style="position:absolute;left:1534;top:9727;width:3465;height:1535">
                <v:textbox style="mso-next-textbox:#_x0000_s1048">
                  <w:txbxContent>
                    <w:p w:rsidR="005F0DED" w:rsidRPr="005F0DED" w:rsidRDefault="005F0DED" w:rsidP="005F0DED">
                      <w:pPr>
                        <w:rPr>
                          <w:rFonts w:ascii="Times New Roman" w:hAnsi="Times New Roman"/>
                          <w:lang w:val="ru-RU"/>
                        </w:rPr>
                      </w:pPr>
                      <w:r w:rsidRPr="005F0DED">
                        <w:rPr>
                          <w:rFonts w:ascii="Times New Roman" w:hAnsi="Times New Roman"/>
                          <w:lang w:val="ru-RU"/>
                        </w:rPr>
                        <w:t>Проект постановления об утверждении схемы расположения земельного участка на кадастровом плане соответствующей территории отклонен</w:t>
                      </w:r>
                    </w:p>
                  </w:txbxContent>
                </v:textbox>
              </v:shape>
              <v:shape id="_x0000_s1049" type="#_x0000_t32" style="position:absolute;left:1759;top:11262;width:0;height:3940" o:connectortype="straight">
                <v:stroke endarrow="block"/>
              </v:shape>
              <v:shape id="_x0000_s1050" type="#_x0000_t32" style="position:absolute;left:6244;top:10987;width:0;height:275" o:connectortype="straight">
                <v:stroke endarrow="block"/>
              </v:shape>
              <v:shape id="_x0000_s1051" type="#_x0000_t32" style="position:absolute;left:8614;top:11752;width:630;height:502" o:connectortype="straight">
                <v:stroke endarrow="block"/>
              </v:shape>
              <v:shape id="_x0000_s1052" type="#_x0000_t202" style="position:absolute;left:6624;top:12254;width:3880;height:465">
                <v:textbox style="mso-next-textbox:#_x0000_s1052">
                  <w:txbxContent>
                    <w:p w:rsidR="005F0DED" w:rsidRPr="00351F21" w:rsidRDefault="005F0DED" w:rsidP="005F0DED">
                      <w:pPr>
                        <w:rPr>
                          <w:rFonts w:ascii="Times New Roman" w:hAnsi="Times New Roman"/>
                        </w:rPr>
                      </w:pPr>
                      <w:r w:rsidRPr="00351F21">
                        <w:rPr>
                          <w:rFonts w:ascii="Times New Roman" w:hAnsi="Times New Roman"/>
                        </w:rPr>
                        <w:t>Получение кадастрового паспорта</w:t>
                      </w:r>
                    </w:p>
                  </w:txbxContent>
                </v:textbox>
              </v:shape>
              <v:shape id="_x0000_s1053" type="#_x0000_t202" style="position:absolute;left:1999;top:12179;width:4020;height:674">
                <v:textbox style="mso-next-textbox:#_x0000_s1053">
                  <w:txbxContent>
                    <w:p w:rsidR="005F0DED" w:rsidRPr="005F0DED" w:rsidRDefault="005F0DED" w:rsidP="005F0DED">
                      <w:pPr>
                        <w:rPr>
                          <w:rFonts w:ascii="Times New Roman" w:hAnsi="Times New Roman"/>
                          <w:lang w:val="ru-RU"/>
                        </w:rPr>
                      </w:pPr>
                      <w:r w:rsidRPr="005F0DED">
                        <w:rPr>
                          <w:rFonts w:ascii="Times New Roman" w:hAnsi="Times New Roman"/>
                          <w:lang w:val="ru-RU"/>
                        </w:rPr>
                        <w:t>Получение решения об отказе или приостановке</w:t>
                      </w:r>
                    </w:p>
                  </w:txbxContent>
                </v:textbox>
              </v:shape>
              <v:shape id="_x0000_s1054" type="#_x0000_t32" style="position:absolute;left:5104;top:11752;width:1520;height:427;flip:x" o:connectortype="straight">
                <v:stroke endarrow="block"/>
              </v:shape>
              <v:shape id="_x0000_s1055" type="#_x0000_t32" style="position:absolute;left:2119;top:12853;width:0;height:2349" o:connectortype="straight">
                <v:stroke endarrow="block"/>
              </v:shape>
              <v:shape id="_x0000_s1056" type="#_x0000_t32" style="position:absolute;left:7054;top:12758;width:0;height:306" o:connectortype="straight">
                <v:stroke endarrow="block"/>
              </v:shape>
              <v:shape id="_x0000_s1057" type="#_x0000_t202" style="position:absolute;left:2239;top:13064;width:8265;height:675">
                <v:textbox style="mso-next-textbox:#_x0000_s1057">
                  <w:txbxContent>
                    <w:p w:rsidR="005F0DED" w:rsidRPr="005F0DED" w:rsidRDefault="005F0DED" w:rsidP="005F0DED">
                      <w:pPr>
                        <w:rPr>
                          <w:rFonts w:ascii="Times New Roman" w:hAnsi="Times New Roman"/>
                          <w:lang w:val="ru-RU"/>
                        </w:rPr>
                      </w:pPr>
                      <w:r w:rsidRPr="005F0DED">
                        <w:rPr>
                          <w:rFonts w:ascii="Times New Roman" w:hAnsi="Times New Roman"/>
                          <w:lang w:val="ru-RU"/>
                        </w:rPr>
                        <w:t>Публикация сообщения о предоставлении земельного участка на определенном праве для испрашиваемых целей</w:t>
                      </w:r>
                    </w:p>
                  </w:txbxContent>
                </v:textbox>
              </v:shape>
              <v:shape id="_x0000_s1058" type="#_x0000_t32" style="position:absolute;left:7054;top:13780;width:0;height:289" o:connectortype="straight">
                <v:stroke endarrow="block"/>
              </v:shape>
              <v:shape id="_x0000_s1059" type="#_x0000_t202" style="position:absolute;left:2374;top:14069;width:8130;height:705">
                <v:textbox style="mso-next-textbox:#_x0000_s1059">
                  <w:txbxContent>
                    <w:p w:rsidR="005F0DED" w:rsidRPr="005F0DED" w:rsidRDefault="005F0DED" w:rsidP="005F0DED">
                      <w:pPr>
                        <w:rPr>
                          <w:rFonts w:ascii="Times New Roman" w:hAnsi="Times New Roman"/>
                          <w:lang w:val="ru-RU"/>
                        </w:rPr>
                      </w:pPr>
                      <w:r w:rsidRPr="005F0DED">
                        <w:rPr>
                          <w:rFonts w:ascii="Times New Roman" w:hAnsi="Times New Roman"/>
                          <w:lang w:val="ru-RU"/>
                        </w:rPr>
                        <w:t>Подготовка постановления и договора купли- продажи или аренды земельного участка</w:t>
                      </w:r>
                    </w:p>
                  </w:txbxContent>
                </v:textbox>
              </v:shape>
              <v:shape id="_x0000_s1060" type="#_x0000_t202" style="position:absolute;left:3544;top:15223;width:6960;height:766">
                <v:textbox style="mso-next-textbox:#_x0000_s1060">
                  <w:txbxContent>
                    <w:p w:rsidR="005F0DED" w:rsidRPr="005F0DED" w:rsidRDefault="005F0DED" w:rsidP="005F0DED">
                      <w:pPr>
                        <w:rPr>
                          <w:rFonts w:ascii="Times New Roman" w:hAnsi="Times New Roman"/>
                          <w:lang w:val="ru-RU"/>
                        </w:rPr>
                      </w:pPr>
                      <w:r w:rsidRPr="005F0DED">
                        <w:rPr>
                          <w:rFonts w:ascii="Times New Roman" w:hAnsi="Times New Roman"/>
                          <w:lang w:val="ru-RU"/>
                        </w:rPr>
                        <w:t>Выдача постановления и договора купли-продажи или аренды земельного участка</w:t>
                      </w:r>
                    </w:p>
                  </w:txbxContent>
                </v:textbox>
              </v:shape>
              <v:shape id="_x0000_s1061" type="#_x0000_t32" style="position:absolute;left:7054;top:14828;width:0;height:395" o:connectortype="straight">
                <v:stroke endarrow="block"/>
              </v:shape>
            </v:group>
          </v:group>
        </w:pict>
      </w: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tabs>
          <w:tab w:val="left" w:pos="6840"/>
        </w:tabs>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tabs>
          <w:tab w:val="left" w:pos="7065"/>
        </w:tabs>
        <w:suppressAutoHyphens/>
        <w:ind w:left="-993"/>
        <w:jc w:val="center"/>
        <w:rPr>
          <w:rFonts w:ascii="Times New Roman" w:eastAsia="Calibri" w:hAnsi="Times New Roman"/>
          <w:b/>
          <w:sz w:val="28"/>
          <w:szCs w:val="28"/>
        </w:rPr>
      </w:pPr>
    </w:p>
    <w:p w:rsidR="005F0DED" w:rsidRPr="00FE6D4C" w:rsidRDefault="005F0DED" w:rsidP="005F0DED">
      <w:pPr>
        <w:tabs>
          <w:tab w:val="left" w:pos="7065"/>
        </w:tabs>
        <w:suppressAutoHyphens/>
        <w:ind w:left="-993"/>
        <w:jc w:val="center"/>
        <w:rPr>
          <w:rFonts w:ascii="Times New Roman" w:eastAsia="Calibri" w:hAnsi="Times New Roman"/>
          <w:b/>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ind w:left="-993"/>
        <w:jc w:val="center"/>
        <w:rPr>
          <w:rFonts w:ascii="Times New Roman" w:eastAsia="Calibri" w:hAnsi="Times New Roman"/>
          <w:sz w:val="28"/>
          <w:szCs w:val="28"/>
        </w:rPr>
      </w:pPr>
    </w:p>
    <w:p w:rsidR="005F0DED" w:rsidRPr="00FE6D4C" w:rsidRDefault="005F0DED" w:rsidP="005F0DED">
      <w:pPr>
        <w:suppressAutoHyphens/>
        <w:jc w:val="center"/>
        <w:rPr>
          <w:rFonts w:ascii="Times New Roman" w:eastAsia="Calibri" w:hAnsi="Times New Roman"/>
          <w:sz w:val="28"/>
          <w:szCs w:val="28"/>
        </w:rPr>
      </w:pPr>
    </w:p>
    <w:p w:rsidR="005F0DED" w:rsidRPr="00FE6D4C" w:rsidRDefault="005F0DED" w:rsidP="005F0DED">
      <w:pPr>
        <w:suppressAutoHyphens/>
        <w:jc w:val="center"/>
        <w:rPr>
          <w:rFonts w:ascii="Times New Roman" w:eastAsia="Calibri" w:hAnsi="Times New Roman"/>
          <w:sz w:val="28"/>
          <w:szCs w:val="28"/>
        </w:rPr>
      </w:pPr>
    </w:p>
    <w:p w:rsidR="005F0DED" w:rsidRPr="00152E21" w:rsidRDefault="005F0DED" w:rsidP="005F0DED"/>
    <w:p w:rsidR="005F0DED" w:rsidRDefault="005F0DED" w:rsidP="005F0DED"/>
    <w:p w:rsidR="005F0DED" w:rsidRPr="004E2723" w:rsidRDefault="005F0DED" w:rsidP="005F0DED">
      <w:pPr>
        <w:pStyle w:val="ConsPlusNormal"/>
        <w:widowControl/>
        <w:ind w:left="7088" w:firstLine="0"/>
        <w:jc w:val="right"/>
        <w:rPr>
          <w:rFonts w:ascii="Times New Roman" w:hAnsi="Times New Roman" w:cs="Times New Roman"/>
          <w:sz w:val="28"/>
          <w:szCs w:val="28"/>
        </w:rPr>
      </w:pPr>
    </w:p>
    <w:p w:rsidR="005F0DED" w:rsidRPr="004E2723" w:rsidRDefault="005F0DED" w:rsidP="005F0DED">
      <w:pPr>
        <w:pStyle w:val="ConsPlusNormal"/>
        <w:widowControl/>
        <w:ind w:left="7088" w:firstLine="0"/>
        <w:jc w:val="right"/>
        <w:rPr>
          <w:rFonts w:ascii="Times New Roman" w:hAnsi="Times New Roman" w:cs="Times New Roman"/>
          <w:sz w:val="28"/>
          <w:szCs w:val="28"/>
        </w:rPr>
      </w:pPr>
    </w:p>
    <w:p w:rsidR="005F0DED" w:rsidRPr="004E2723" w:rsidRDefault="005F0DED" w:rsidP="005F0DED">
      <w:pPr>
        <w:pStyle w:val="ConsPlusNormal"/>
        <w:widowControl/>
        <w:ind w:left="7088" w:firstLine="0"/>
        <w:jc w:val="right"/>
        <w:rPr>
          <w:rFonts w:ascii="Times New Roman" w:hAnsi="Times New Roman" w:cs="Times New Roman"/>
          <w:sz w:val="28"/>
          <w:szCs w:val="28"/>
        </w:rPr>
      </w:pPr>
    </w:p>
    <w:p w:rsidR="005F0DED" w:rsidRPr="004E2723" w:rsidRDefault="005F0DED" w:rsidP="005F0DED">
      <w:pPr>
        <w:pStyle w:val="ConsPlusNormal"/>
        <w:widowControl/>
        <w:ind w:left="7088" w:firstLine="0"/>
        <w:jc w:val="right"/>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r w:rsidRPr="004E2723">
        <w:rPr>
          <w:rFonts w:ascii="Times New Roman" w:hAnsi="Times New Roman" w:cs="Times New Roman"/>
          <w:sz w:val="28"/>
          <w:szCs w:val="28"/>
        </w:rPr>
        <w:t xml:space="preserve">                                                                                   </w:t>
      </w:r>
    </w:p>
    <w:p w:rsidR="005F0DED" w:rsidRDefault="005F0DED" w:rsidP="005F0D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Default="005F0DED" w:rsidP="005F0DED">
      <w:pPr>
        <w:pStyle w:val="ConsPlusNormal"/>
        <w:widowControl/>
        <w:ind w:firstLine="0"/>
        <w:rPr>
          <w:rFonts w:ascii="Times New Roman" w:hAnsi="Times New Roman" w:cs="Times New Roman"/>
          <w:sz w:val="28"/>
          <w:szCs w:val="28"/>
        </w:rPr>
      </w:pPr>
    </w:p>
    <w:p w:rsidR="005F0DED" w:rsidRPr="004E2723" w:rsidRDefault="005F0DED" w:rsidP="005F0DED">
      <w:pPr>
        <w:jc w:val="right"/>
        <w:rPr>
          <w:rFonts w:ascii="Times New Roman" w:hAnsi="Times New Roman"/>
          <w:b/>
          <w:sz w:val="28"/>
          <w:szCs w:val="28"/>
        </w:rPr>
      </w:pPr>
    </w:p>
    <w:p w:rsidR="005F0DED" w:rsidRPr="005F0DED" w:rsidRDefault="005F0DED" w:rsidP="005F0DED">
      <w:pPr>
        <w:rPr>
          <w:szCs w:val="28"/>
          <w:lang w:val="ru-RU"/>
        </w:rPr>
      </w:pPr>
    </w:p>
    <w:sectPr w:rsidR="005F0DED" w:rsidRPr="005F0DED" w:rsidSect="00424C63">
      <w:pgSz w:w="11907" w:h="16839"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0F8" w:rsidRDefault="008F70F8" w:rsidP="005C4AC1">
      <w:r>
        <w:separator/>
      </w:r>
    </w:p>
  </w:endnote>
  <w:endnote w:type="continuationSeparator" w:id="1">
    <w:p w:rsidR="008F70F8" w:rsidRDefault="008F70F8" w:rsidP="005C4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choolBook">
    <w:altName w:val="Times New Roman"/>
    <w:charset w:val="00"/>
    <w:family w:val="auto"/>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0F8" w:rsidRDefault="008F70F8" w:rsidP="005C4AC1">
      <w:r>
        <w:separator/>
      </w:r>
    </w:p>
  </w:footnote>
  <w:footnote w:type="continuationSeparator" w:id="1">
    <w:p w:rsidR="008F70F8" w:rsidRDefault="008F70F8" w:rsidP="005C4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56C2E906"/>
    <w:name w:val="WW8Num6"/>
    <w:lvl w:ilvl="0">
      <w:start w:val="1"/>
      <w:numFmt w:val="decimal"/>
      <w:lvlText w:val="%1."/>
      <w:lvlJc w:val="left"/>
      <w:pPr>
        <w:tabs>
          <w:tab w:val="num" w:pos="720"/>
        </w:tabs>
        <w:ind w:left="720" w:hanging="360"/>
      </w:pPr>
    </w:lvl>
    <w:lvl w:ilvl="1">
      <w:start w:val="1"/>
      <w:numFmt w:val="decimal"/>
      <w:lvlText w:val="%1.%2."/>
      <w:lvlJc w:val="left"/>
      <w:pPr>
        <w:tabs>
          <w:tab w:val="num" w:pos="1146"/>
        </w:tabs>
        <w:ind w:left="1146" w:hanging="720"/>
      </w:pPr>
      <w:rPr>
        <w:b/>
      </w:rPr>
    </w:lvl>
    <w:lvl w:ilvl="2">
      <w:start w:val="1"/>
      <w:numFmt w:val="decimal"/>
      <w:lvlText w:val="%2.%3."/>
      <w:lvlJc w:val="left"/>
      <w:pPr>
        <w:tabs>
          <w:tab w:val="num" w:pos="1260"/>
        </w:tabs>
        <w:ind w:left="12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6116BE0"/>
    <w:multiLevelType w:val="hybridMultilevel"/>
    <w:tmpl w:val="95AE9F28"/>
    <w:lvl w:ilvl="0" w:tplc="D38654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929E8"/>
    <w:multiLevelType w:val="hybridMultilevel"/>
    <w:tmpl w:val="77F09E54"/>
    <w:lvl w:ilvl="0" w:tplc="9FDC6986">
      <w:start w:val="1"/>
      <w:numFmt w:val="bullet"/>
      <w:lvlText w:val=""/>
      <w:lvlJc w:val="left"/>
      <w:pPr>
        <w:ind w:left="928"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9425A6"/>
    <w:multiLevelType w:val="hybridMultilevel"/>
    <w:tmpl w:val="3196C0D8"/>
    <w:lvl w:ilvl="0" w:tplc="D386548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4278D4"/>
    <w:multiLevelType w:val="hybridMultilevel"/>
    <w:tmpl w:val="54B4E7AE"/>
    <w:lvl w:ilvl="0" w:tplc="D386548A">
      <w:start w:val="1"/>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56AE17C1"/>
    <w:multiLevelType w:val="hybridMultilevel"/>
    <w:tmpl w:val="B20C0F02"/>
    <w:lvl w:ilvl="0" w:tplc="98349D14">
      <w:start w:val="1"/>
      <w:numFmt w:val="decimal"/>
      <w:lvlText w:val="%1)"/>
      <w:lvlJc w:val="left"/>
      <w:pPr>
        <w:ind w:left="9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6716AD"/>
    <w:multiLevelType w:val="hybridMultilevel"/>
    <w:tmpl w:val="E1C4C47E"/>
    <w:lvl w:ilvl="0" w:tplc="705617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620349FA"/>
    <w:multiLevelType w:val="hybridMultilevel"/>
    <w:tmpl w:val="1DE8A7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9B11EC"/>
    <w:multiLevelType w:val="multilevel"/>
    <w:tmpl w:val="3740FA28"/>
    <w:lvl w:ilvl="0">
      <w:start w:val="2"/>
      <w:numFmt w:val="decimal"/>
      <w:lvlText w:val="%1."/>
      <w:lvlJc w:val="left"/>
      <w:pPr>
        <w:ind w:left="450" w:hanging="450"/>
      </w:pPr>
      <w:rPr>
        <w:rFonts w:hint="default"/>
      </w:rPr>
    </w:lvl>
    <w:lvl w:ilvl="1">
      <w:start w:val="1"/>
      <w:numFmt w:val="decimal"/>
      <w:lvlText w:val="%1.%2."/>
      <w:lvlJc w:val="left"/>
      <w:pPr>
        <w:ind w:left="2564"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74831625"/>
    <w:multiLevelType w:val="hybridMultilevel"/>
    <w:tmpl w:val="66E26D96"/>
    <w:lvl w:ilvl="0" w:tplc="D386548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9A176E2"/>
    <w:multiLevelType w:val="multilevel"/>
    <w:tmpl w:val="EC063F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8"/>
  </w:num>
  <w:num w:numId="7">
    <w:abstractNumId w:val="3"/>
  </w:num>
  <w:num w:numId="8">
    <w:abstractNumId w:val="2"/>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1C5482"/>
    <w:rsid w:val="0001670B"/>
    <w:rsid w:val="00071F4A"/>
    <w:rsid w:val="000A21C0"/>
    <w:rsid w:val="0010320A"/>
    <w:rsid w:val="0010477A"/>
    <w:rsid w:val="001536A4"/>
    <w:rsid w:val="00167871"/>
    <w:rsid w:val="00186CFD"/>
    <w:rsid w:val="001934A5"/>
    <w:rsid w:val="001C5482"/>
    <w:rsid w:val="001D74A3"/>
    <w:rsid w:val="00201858"/>
    <w:rsid w:val="00254CCC"/>
    <w:rsid w:val="002A5A55"/>
    <w:rsid w:val="002E2712"/>
    <w:rsid w:val="003258BD"/>
    <w:rsid w:val="003353ED"/>
    <w:rsid w:val="003578E3"/>
    <w:rsid w:val="00361B07"/>
    <w:rsid w:val="003844A3"/>
    <w:rsid w:val="003859C6"/>
    <w:rsid w:val="003D12A3"/>
    <w:rsid w:val="003E32B1"/>
    <w:rsid w:val="003E5853"/>
    <w:rsid w:val="00417335"/>
    <w:rsid w:val="00423786"/>
    <w:rsid w:val="00424C63"/>
    <w:rsid w:val="0043779C"/>
    <w:rsid w:val="004622D4"/>
    <w:rsid w:val="004B5A6C"/>
    <w:rsid w:val="004C2E15"/>
    <w:rsid w:val="004C408D"/>
    <w:rsid w:val="004D435A"/>
    <w:rsid w:val="004F0EB5"/>
    <w:rsid w:val="00527295"/>
    <w:rsid w:val="00536871"/>
    <w:rsid w:val="00566B1E"/>
    <w:rsid w:val="005772C7"/>
    <w:rsid w:val="00581682"/>
    <w:rsid w:val="005917A0"/>
    <w:rsid w:val="005C4AC1"/>
    <w:rsid w:val="005F0DED"/>
    <w:rsid w:val="006506D3"/>
    <w:rsid w:val="00673D00"/>
    <w:rsid w:val="00676EF9"/>
    <w:rsid w:val="006C0515"/>
    <w:rsid w:val="006C3359"/>
    <w:rsid w:val="006D43F7"/>
    <w:rsid w:val="006D46B0"/>
    <w:rsid w:val="0076063C"/>
    <w:rsid w:val="007743A3"/>
    <w:rsid w:val="00775803"/>
    <w:rsid w:val="007D116C"/>
    <w:rsid w:val="007E7FA6"/>
    <w:rsid w:val="0085252B"/>
    <w:rsid w:val="0087240A"/>
    <w:rsid w:val="00876DC5"/>
    <w:rsid w:val="008B2DB3"/>
    <w:rsid w:val="008F70F8"/>
    <w:rsid w:val="009006BF"/>
    <w:rsid w:val="00914439"/>
    <w:rsid w:val="00923249"/>
    <w:rsid w:val="009500EF"/>
    <w:rsid w:val="009513A9"/>
    <w:rsid w:val="0099413B"/>
    <w:rsid w:val="009A555B"/>
    <w:rsid w:val="009E1B6E"/>
    <w:rsid w:val="00A5165D"/>
    <w:rsid w:val="00A61A5A"/>
    <w:rsid w:val="00AC6CFA"/>
    <w:rsid w:val="00B42570"/>
    <w:rsid w:val="00B42B2B"/>
    <w:rsid w:val="00B54C94"/>
    <w:rsid w:val="00BB2140"/>
    <w:rsid w:val="00BB3E32"/>
    <w:rsid w:val="00BC50F7"/>
    <w:rsid w:val="00C009B0"/>
    <w:rsid w:val="00C04858"/>
    <w:rsid w:val="00C222A5"/>
    <w:rsid w:val="00C55342"/>
    <w:rsid w:val="00D111D6"/>
    <w:rsid w:val="00D24169"/>
    <w:rsid w:val="00D32CE5"/>
    <w:rsid w:val="00D4138D"/>
    <w:rsid w:val="00D5520B"/>
    <w:rsid w:val="00D958A5"/>
    <w:rsid w:val="00DA20E9"/>
    <w:rsid w:val="00DB0281"/>
    <w:rsid w:val="00DC74F4"/>
    <w:rsid w:val="00E0440E"/>
    <w:rsid w:val="00E119B8"/>
    <w:rsid w:val="00E301F3"/>
    <w:rsid w:val="00EB696A"/>
    <w:rsid w:val="00F32E60"/>
    <w:rsid w:val="00F80035"/>
    <w:rsid w:val="00FD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rules v:ext="edit">
        <o:r id="V:Rule18" type="connector" idref="#_x0000_s1058"/>
        <o:r id="V:Rule19" type="connector" idref="#_x0000_s1050"/>
        <o:r id="V:Rule20" type="connector" idref="#_x0000_s1049"/>
        <o:r id="V:Rule21" type="connector" idref="#_x0000_s1055"/>
        <o:r id="V:Rule22" type="connector" idref="#_x0000_s1056"/>
        <o:r id="V:Rule23" type="connector" idref="#_x0000_s1046"/>
        <o:r id="V:Rule24" type="connector" idref="#_x0000_s1027"/>
        <o:r id="V:Rule25" type="connector" idref="#_x0000_s1040"/>
        <o:r id="V:Rule26" type="connector" idref="#_x0000_s1061"/>
        <o:r id="V:Rule27" type="connector" idref="#_x0000_s1042"/>
        <o:r id="V:Rule28" type="connector" idref="#_x0000_s1039"/>
        <o:r id="V:Rule29" type="connector" idref="#_x0000_s1038"/>
        <o:r id="V:Rule30" type="connector" idref="#_x0000_s1030"/>
        <o:r id="V:Rule31" type="connector" idref="#_x0000_s1051"/>
        <o:r id="V:Rule32" type="connector" idref="#_x0000_s1031"/>
        <o:r id="V:Rule33" type="connector" idref="#_x0000_s1054"/>
        <o:r id="V:Rule3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95"/>
    <w:pPr>
      <w:spacing w:after="0" w:line="240" w:lineRule="auto"/>
    </w:pPr>
    <w:rPr>
      <w:sz w:val="24"/>
      <w:szCs w:val="24"/>
    </w:rPr>
  </w:style>
  <w:style w:type="paragraph" w:styleId="1">
    <w:name w:val="heading 1"/>
    <w:basedOn w:val="a"/>
    <w:next w:val="a"/>
    <w:link w:val="10"/>
    <w:uiPriority w:val="9"/>
    <w:qFormat/>
    <w:rsid w:val="0052729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272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2729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27295"/>
    <w:pPr>
      <w:keepNext/>
      <w:spacing w:before="240" w:after="60"/>
      <w:outlineLvl w:val="3"/>
    </w:pPr>
    <w:rPr>
      <w:b/>
      <w:bCs/>
      <w:sz w:val="28"/>
      <w:szCs w:val="28"/>
    </w:rPr>
  </w:style>
  <w:style w:type="paragraph" w:styleId="5">
    <w:name w:val="heading 5"/>
    <w:basedOn w:val="a"/>
    <w:next w:val="a"/>
    <w:link w:val="50"/>
    <w:uiPriority w:val="9"/>
    <w:semiHidden/>
    <w:unhideWhenUsed/>
    <w:qFormat/>
    <w:rsid w:val="00527295"/>
    <w:pPr>
      <w:spacing w:before="240" w:after="60"/>
      <w:outlineLvl w:val="4"/>
    </w:pPr>
    <w:rPr>
      <w:b/>
      <w:bCs/>
      <w:i/>
      <w:iCs/>
      <w:sz w:val="26"/>
      <w:szCs w:val="26"/>
    </w:rPr>
  </w:style>
  <w:style w:type="paragraph" w:styleId="6">
    <w:name w:val="heading 6"/>
    <w:basedOn w:val="a"/>
    <w:next w:val="a"/>
    <w:link w:val="60"/>
    <w:uiPriority w:val="9"/>
    <w:semiHidden/>
    <w:unhideWhenUsed/>
    <w:qFormat/>
    <w:rsid w:val="00527295"/>
    <w:pPr>
      <w:spacing w:before="240" w:after="60"/>
      <w:outlineLvl w:val="5"/>
    </w:pPr>
    <w:rPr>
      <w:b/>
      <w:bCs/>
      <w:sz w:val="22"/>
      <w:szCs w:val="22"/>
    </w:rPr>
  </w:style>
  <w:style w:type="paragraph" w:styleId="7">
    <w:name w:val="heading 7"/>
    <w:basedOn w:val="a"/>
    <w:next w:val="a"/>
    <w:link w:val="70"/>
    <w:uiPriority w:val="9"/>
    <w:semiHidden/>
    <w:unhideWhenUsed/>
    <w:qFormat/>
    <w:rsid w:val="00527295"/>
    <w:pPr>
      <w:spacing w:before="240" w:after="60"/>
      <w:outlineLvl w:val="6"/>
    </w:pPr>
  </w:style>
  <w:style w:type="paragraph" w:styleId="8">
    <w:name w:val="heading 8"/>
    <w:basedOn w:val="a"/>
    <w:next w:val="a"/>
    <w:link w:val="80"/>
    <w:uiPriority w:val="9"/>
    <w:semiHidden/>
    <w:unhideWhenUsed/>
    <w:qFormat/>
    <w:rsid w:val="00527295"/>
    <w:pPr>
      <w:spacing w:before="240" w:after="60"/>
      <w:outlineLvl w:val="7"/>
    </w:pPr>
    <w:rPr>
      <w:i/>
      <w:iCs/>
    </w:rPr>
  </w:style>
  <w:style w:type="paragraph" w:styleId="9">
    <w:name w:val="heading 9"/>
    <w:basedOn w:val="a"/>
    <w:next w:val="a"/>
    <w:link w:val="90"/>
    <w:uiPriority w:val="9"/>
    <w:semiHidden/>
    <w:unhideWhenUsed/>
    <w:qFormat/>
    <w:rsid w:val="005272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29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2729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27295"/>
    <w:rPr>
      <w:rFonts w:asciiTheme="majorHAnsi" w:eastAsiaTheme="majorEastAsia" w:hAnsiTheme="majorHAnsi"/>
      <w:b/>
      <w:bCs/>
      <w:sz w:val="26"/>
      <w:szCs w:val="26"/>
    </w:rPr>
  </w:style>
  <w:style w:type="character" w:customStyle="1" w:styleId="40">
    <w:name w:val="Заголовок 4 Знак"/>
    <w:basedOn w:val="a0"/>
    <w:link w:val="4"/>
    <w:uiPriority w:val="9"/>
    <w:rsid w:val="00527295"/>
    <w:rPr>
      <w:b/>
      <w:bCs/>
      <w:sz w:val="28"/>
      <w:szCs w:val="28"/>
    </w:rPr>
  </w:style>
  <w:style w:type="character" w:customStyle="1" w:styleId="50">
    <w:name w:val="Заголовок 5 Знак"/>
    <w:basedOn w:val="a0"/>
    <w:link w:val="5"/>
    <w:uiPriority w:val="9"/>
    <w:semiHidden/>
    <w:rsid w:val="00527295"/>
    <w:rPr>
      <w:b/>
      <w:bCs/>
      <w:i/>
      <w:iCs/>
      <w:sz w:val="26"/>
      <w:szCs w:val="26"/>
    </w:rPr>
  </w:style>
  <w:style w:type="character" w:customStyle="1" w:styleId="60">
    <w:name w:val="Заголовок 6 Знак"/>
    <w:basedOn w:val="a0"/>
    <w:link w:val="6"/>
    <w:uiPriority w:val="9"/>
    <w:semiHidden/>
    <w:rsid w:val="00527295"/>
    <w:rPr>
      <w:b/>
      <w:bCs/>
    </w:rPr>
  </w:style>
  <w:style w:type="character" w:customStyle="1" w:styleId="70">
    <w:name w:val="Заголовок 7 Знак"/>
    <w:basedOn w:val="a0"/>
    <w:link w:val="7"/>
    <w:uiPriority w:val="9"/>
    <w:semiHidden/>
    <w:rsid w:val="00527295"/>
    <w:rPr>
      <w:sz w:val="24"/>
      <w:szCs w:val="24"/>
    </w:rPr>
  </w:style>
  <w:style w:type="character" w:customStyle="1" w:styleId="80">
    <w:name w:val="Заголовок 8 Знак"/>
    <w:basedOn w:val="a0"/>
    <w:link w:val="8"/>
    <w:uiPriority w:val="9"/>
    <w:semiHidden/>
    <w:rsid w:val="00527295"/>
    <w:rPr>
      <w:i/>
      <w:iCs/>
      <w:sz w:val="24"/>
      <w:szCs w:val="24"/>
    </w:rPr>
  </w:style>
  <w:style w:type="character" w:customStyle="1" w:styleId="90">
    <w:name w:val="Заголовок 9 Знак"/>
    <w:basedOn w:val="a0"/>
    <w:link w:val="9"/>
    <w:uiPriority w:val="9"/>
    <w:semiHidden/>
    <w:rsid w:val="00527295"/>
    <w:rPr>
      <w:rFonts w:asciiTheme="majorHAnsi" w:eastAsiaTheme="majorEastAsia" w:hAnsiTheme="majorHAnsi"/>
    </w:rPr>
  </w:style>
  <w:style w:type="paragraph" w:styleId="a3">
    <w:name w:val="Title"/>
    <w:basedOn w:val="a"/>
    <w:next w:val="a"/>
    <w:link w:val="a4"/>
    <w:uiPriority w:val="10"/>
    <w:qFormat/>
    <w:rsid w:val="0052729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27295"/>
    <w:rPr>
      <w:rFonts w:asciiTheme="majorHAnsi" w:eastAsiaTheme="majorEastAsia" w:hAnsiTheme="majorHAnsi"/>
      <w:b/>
      <w:bCs/>
      <w:kern w:val="28"/>
      <w:sz w:val="32"/>
      <w:szCs w:val="32"/>
    </w:rPr>
  </w:style>
  <w:style w:type="paragraph" w:styleId="a5">
    <w:name w:val="Subtitle"/>
    <w:basedOn w:val="a"/>
    <w:next w:val="a"/>
    <w:link w:val="a6"/>
    <w:uiPriority w:val="11"/>
    <w:qFormat/>
    <w:rsid w:val="0052729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27295"/>
    <w:rPr>
      <w:rFonts w:asciiTheme="majorHAnsi" w:eastAsiaTheme="majorEastAsia" w:hAnsiTheme="majorHAnsi"/>
      <w:sz w:val="24"/>
      <w:szCs w:val="24"/>
    </w:rPr>
  </w:style>
  <w:style w:type="character" w:styleId="a7">
    <w:name w:val="Strong"/>
    <w:basedOn w:val="a0"/>
    <w:uiPriority w:val="22"/>
    <w:qFormat/>
    <w:rsid w:val="00527295"/>
    <w:rPr>
      <w:b/>
      <w:bCs/>
    </w:rPr>
  </w:style>
  <w:style w:type="character" w:styleId="a8">
    <w:name w:val="Emphasis"/>
    <w:basedOn w:val="a0"/>
    <w:uiPriority w:val="20"/>
    <w:qFormat/>
    <w:rsid w:val="00527295"/>
    <w:rPr>
      <w:rFonts w:asciiTheme="minorHAnsi" w:hAnsiTheme="minorHAnsi"/>
      <w:b/>
      <w:i/>
      <w:iCs/>
    </w:rPr>
  </w:style>
  <w:style w:type="paragraph" w:styleId="a9">
    <w:name w:val="No Spacing"/>
    <w:basedOn w:val="a"/>
    <w:link w:val="aa"/>
    <w:uiPriority w:val="99"/>
    <w:qFormat/>
    <w:rsid w:val="00527295"/>
    <w:rPr>
      <w:szCs w:val="32"/>
    </w:rPr>
  </w:style>
  <w:style w:type="paragraph" w:styleId="ab">
    <w:name w:val="List Paragraph"/>
    <w:basedOn w:val="a"/>
    <w:uiPriority w:val="99"/>
    <w:qFormat/>
    <w:rsid w:val="00527295"/>
    <w:pPr>
      <w:ind w:left="720"/>
      <w:contextualSpacing/>
    </w:pPr>
  </w:style>
  <w:style w:type="paragraph" w:styleId="21">
    <w:name w:val="Quote"/>
    <w:basedOn w:val="a"/>
    <w:next w:val="a"/>
    <w:link w:val="22"/>
    <w:uiPriority w:val="29"/>
    <w:qFormat/>
    <w:rsid w:val="00527295"/>
    <w:rPr>
      <w:i/>
    </w:rPr>
  </w:style>
  <w:style w:type="character" w:customStyle="1" w:styleId="22">
    <w:name w:val="Цитата 2 Знак"/>
    <w:basedOn w:val="a0"/>
    <w:link w:val="21"/>
    <w:uiPriority w:val="29"/>
    <w:rsid w:val="00527295"/>
    <w:rPr>
      <w:i/>
      <w:sz w:val="24"/>
      <w:szCs w:val="24"/>
    </w:rPr>
  </w:style>
  <w:style w:type="paragraph" w:styleId="ac">
    <w:name w:val="Intense Quote"/>
    <w:basedOn w:val="a"/>
    <w:next w:val="a"/>
    <w:link w:val="ad"/>
    <w:uiPriority w:val="30"/>
    <w:qFormat/>
    <w:rsid w:val="00527295"/>
    <w:pPr>
      <w:ind w:left="720" w:right="720"/>
    </w:pPr>
    <w:rPr>
      <w:b/>
      <w:i/>
      <w:szCs w:val="22"/>
    </w:rPr>
  </w:style>
  <w:style w:type="character" w:customStyle="1" w:styleId="ad">
    <w:name w:val="Выделенная цитата Знак"/>
    <w:basedOn w:val="a0"/>
    <w:link w:val="ac"/>
    <w:uiPriority w:val="30"/>
    <w:rsid w:val="00527295"/>
    <w:rPr>
      <w:b/>
      <w:i/>
      <w:sz w:val="24"/>
    </w:rPr>
  </w:style>
  <w:style w:type="character" w:styleId="ae">
    <w:name w:val="Subtle Emphasis"/>
    <w:uiPriority w:val="19"/>
    <w:qFormat/>
    <w:rsid w:val="00527295"/>
    <w:rPr>
      <w:i/>
      <w:color w:val="5A5A5A" w:themeColor="text1" w:themeTint="A5"/>
    </w:rPr>
  </w:style>
  <w:style w:type="character" w:styleId="af">
    <w:name w:val="Intense Emphasis"/>
    <w:basedOn w:val="a0"/>
    <w:uiPriority w:val="21"/>
    <w:qFormat/>
    <w:rsid w:val="00527295"/>
    <w:rPr>
      <w:b/>
      <w:i/>
      <w:sz w:val="24"/>
      <w:szCs w:val="24"/>
      <w:u w:val="single"/>
    </w:rPr>
  </w:style>
  <w:style w:type="character" w:styleId="af0">
    <w:name w:val="Subtle Reference"/>
    <w:basedOn w:val="a0"/>
    <w:uiPriority w:val="31"/>
    <w:qFormat/>
    <w:rsid w:val="00527295"/>
    <w:rPr>
      <w:sz w:val="24"/>
      <w:szCs w:val="24"/>
      <w:u w:val="single"/>
    </w:rPr>
  </w:style>
  <w:style w:type="character" w:styleId="af1">
    <w:name w:val="Intense Reference"/>
    <w:basedOn w:val="a0"/>
    <w:uiPriority w:val="32"/>
    <w:qFormat/>
    <w:rsid w:val="00527295"/>
    <w:rPr>
      <w:b/>
      <w:sz w:val="24"/>
      <w:u w:val="single"/>
    </w:rPr>
  </w:style>
  <w:style w:type="character" w:styleId="af2">
    <w:name w:val="Book Title"/>
    <w:basedOn w:val="a0"/>
    <w:uiPriority w:val="33"/>
    <w:qFormat/>
    <w:rsid w:val="0052729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27295"/>
    <w:pPr>
      <w:outlineLvl w:val="9"/>
    </w:pPr>
  </w:style>
  <w:style w:type="paragraph" w:customStyle="1" w:styleId="ConsPlusNormal">
    <w:name w:val="ConsPlusNormal"/>
    <w:link w:val="ConsPlusNormal0"/>
    <w:rsid w:val="00527295"/>
    <w:pPr>
      <w:widowControl w:val="0"/>
      <w:autoSpaceDE w:val="0"/>
      <w:autoSpaceDN w:val="0"/>
      <w:adjustRightInd w:val="0"/>
      <w:spacing w:after="0" w:line="240" w:lineRule="auto"/>
      <w:ind w:firstLine="720"/>
    </w:pPr>
    <w:rPr>
      <w:rFonts w:ascii="Arial Narrow" w:eastAsia="Times New Roman" w:hAnsi="Arial Narrow" w:cs="Arial Narrow"/>
      <w:sz w:val="24"/>
      <w:szCs w:val="24"/>
      <w:lang w:val="ru-RU" w:eastAsia="ru-RU" w:bidi="ar-SA"/>
    </w:rPr>
  </w:style>
  <w:style w:type="table" w:styleId="af4">
    <w:name w:val="Table Grid"/>
    <w:basedOn w:val="a1"/>
    <w:rsid w:val="004C2E15"/>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186CFD"/>
    <w:rPr>
      <w:rFonts w:ascii="Arial Narrow" w:eastAsia="Times New Roman" w:hAnsi="Arial Narrow" w:cs="Arial Narrow"/>
      <w:sz w:val="24"/>
      <w:szCs w:val="24"/>
      <w:lang w:val="ru-RU" w:eastAsia="ru-RU" w:bidi="ar-SA"/>
    </w:rPr>
  </w:style>
  <w:style w:type="paragraph" w:styleId="af5">
    <w:name w:val="Normal (Web)"/>
    <w:basedOn w:val="a"/>
    <w:uiPriority w:val="99"/>
    <w:rsid w:val="0001670B"/>
    <w:pPr>
      <w:spacing w:before="120"/>
      <w:jc w:val="both"/>
    </w:pPr>
    <w:rPr>
      <w:rFonts w:ascii="Verdana" w:hAnsi="Verdana"/>
      <w:sz w:val="20"/>
      <w:szCs w:val="20"/>
    </w:rPr>
  </w:style>
  <w:style w:type="paragraph" w:customStyle="1" w:styleId="Style2">
    <w:name w:val="Style2"/>
    <w:basedOn w:val="a"/>
    <w:uiPriority w:val="99"/>
    <w:rsid w:val="00D24169"/>
    <w:pPr>
      <w:widowControl w:val="0"/>
      <w:autoSpaceDE w:val="0"/>
      <w:autoSpaceDN w:val="0"/>
      <w:adjustRightInd w:val="0"/>
      <w:spacing w:line="320" w:lineRule="exact"/>
      <w:jc w:val="center"/>
    </w:pPr>
    <w:rPr>
      <w:rFonts w:ascii="Times New Roman" w:eastAsia="Times New Roman" w:hAnsi="Times New Roman"/>
      <w:lang w:val="ru-RU" w:eastAsia="ru-RU" w:bidi="ar-SA"/>
    </w:rPr>
  </w:style>
  <w:style w:type="paragraph" w:customStyle="1" w:styleId="Style5">
    <w:name w:val="Style5"/>
    <w:basedOn w:val="a"/>
    <w:uiPriority w:val="99"/>
    <w:rsid w:val="00D24169"/>
    <w:pPr>
      <w:widowControl w:val="0"/>
      <w:autoSpaceDE w:val="0"/>
      <w:autoSpaceDN w:val="0"/>
      <w:adjustRightInd w:val="0"/>
      <w:spacing w:line="320" w:lineRule="exact"/>
      <w:jc w:val="both"/>
    </w:pPr>
    <w:rPr>
      <w:rFonts w:ascii="Times New Roman" w:eastAsia="Times New Roman" w:hAnsi="Times New Roman"/>
      <w:lang w:val="ru-RU" w:eastAsia="ru-RU" w:bidi="ar-SA"/>
    </w:rPr>
  </w:style>
  <w:style w:type="paragraph" w:customStyle="1" w:styleId="Style6">
    <w:name w:val="Style6"/>
    <w:basedOn w:val="a"/>
    <w:uiPriority w:val="99"/>
    <w:rsid w:val="00D24169"/>
    <w:pPr>
      <w:widowControl w:val="0"/>
      <w:autoSpaceDE w:val="0"/>
      <w:autoSpaceDN w:val="0"/>
      <w:adjustRightInd w:val="0"/>
      <w:spacing w:line="326" w:lineRule="exact"/>
      <w:ind w:firstLine="586"/>
      <w:jc w:val="both"/>
    </w:pPr>
    <w:rPr>
      <w:rFonts w:ascii="Times New Roman" w:eastAsia="Times New Roman" w:hAnsi="Times New Roman"/>
      <w:lang w:val="ru-RU" w:eastAsia="ru-RU" w:bidi="ar-SA"/>
    </w:rPr>
  </w:style>
  <w:style w:type="character" w:customStyle="1" w:styleId="FontStyle14">
    <w:name w:val="Font Style14"/>
    <w:basedOn w:val="a0"/>
    <w:rsid w:val="00D24169"/>
    <w:rPr>
      <w:rFonts w:ascii="Times New Roman" w:hAnsi="Times New Roman" w:cs="Times New Roman" w:hint="default"/>
      <w:b/>
      <w:bCs/>
      <w:sz w:val="26"/>
      <w:szCs w:val="26"/>
    </w:rPr>
  </w:style>
  <w:style w:type="character" w:customStyle="1" w:styleId="FontStyle15">
    <w:name w:val="Font Style15"/>
    <w:basedOn w:val="a0"/>
    <w:rsid w:val="00D24169"/>
    <w:rPr>
      <w:rFonts w:ascii="Times New Roman" w:hAnsi="Times New Roman" w:cs="Times New Roman" w:hint="default"/>
      <w:sz w:val="26"/>
      <w:szCs w:val="26"/>
    </w:rPr>
  </w:style>
  <w:style w:type="paragraph" w:styleId="af6">
    <w:name w:val="footnote text"/>
    <w:basedOn w:val="a"/>
    <w:link w:val="af7"/>
    <w:uiPriority w:val="99"/>
    <w:unhideWhenUsed/>
    <w:rsid w:val="005C4AC1"/>
    <w:rPr>
      <w:rFonts w:ascii="Calibri" w:eastAsia="Calibri" w:hAnsi="Calibri"/>
      <w:sz w:val="20"/>
      <w:szCs w:val="20"/>
      <w:lang w:val="ru-RU" w:bidi="ar-SA"/>
    </w:rPr>
  </w:style>
  <w:style w:type="character" w:customStyle="1" w:styleId="af7">
    <w:name w:val="Текст сноски Знак"/>
    <w:basedOn w:val="a0"/>
    <w:link w:val="af6"/>
    <w:uiPriority w:val="99"/>
    <w:rsid w:val="005C4AC1"/>
    <w:rPr>
      <w:rFonts w:ascii="Calibri" w:eastAsia="Calibri" w:hAnsi="Calibri"/>
      <w:sz w:val="20"/>
      <w:szCs w:val="20"/>
      <w:lang w:val="ru-RU" w:bidi="ar-SA"/>
    </w:rPr>
  </w:style>
  <w:style w:type="character" w:styleId="af8">
    <w:name w:val="footnote reference"/>
    <w:basedOn w:val="a0"/>
    <w:uiPriority w:val="99"/>
    <w:semiHidden/>
    <w:unhideWhenUsed/>
    <w:rsid w:val="005C4AC1"/>
    <w:rPr>
      <w:vertAlign w:val="superscript"/>
    </w:rPr>
  </w:style>
  <w:style w:type="character" w:customStyle="1" w:styleId="aa">
    <w:name w:val="Без интервала Знак"/>
    <w:basedOn w:val="a0"/>
    <w:link w:val="a9"/>
    <w:uiPriority w:val="99"/>
    <w:rsid w:val="005F0DED"/>
    <w:rPr>
      <w:sz w:val="24"/>
      <w:szCs w:val="32"/>
    </w:rPr>
  </w:style>
  <w:style w:type="character" w:styleId="af9">
    <w:name w:val="Hyperlink"/>
    <w:basedOn w:val="a0"/>
    <w:rsid w:val="005F0DED"/>
    <w:rPr>
      <w:color w:val="0000FF"/>
      <w:u w:val="none"/>
    </w:rPr>
  </w:style>
  <w:style w:type="paragraph" w:customStyle="1" w:styleId="ConsPlusTitle">
    <w:name w:val="ConsPlusTitle"/>
    <w:rsid w:val="005F0DED"/>
    <w:pPr>
      <w:widowControl w:val="0"/>
      <w:suppressAutoHyphens/>
      <w:autoSpaceDE w:val="0"/>
      <w:spacing w:after="0" w:line="240" w:lineRule="auto"/>
    </w:pPr>
    <w:rPr>
      <w:rFonts w:ascii="Arial" w:eastAsia="Arial" w:hAnsi="Arial" w:cs="Arial"/>
      <w:b/>
      <w:bCs/>
      <w:sz w:val="20"/>
      <w:szCs w:val="20"/>
      <w:lang w:val="ru-RU" w:eastAsia="ar-SA" w:bidi="ar-SA"/>
    </w:rPr>
  </w:style>
  <w:style w:type="character" w:customStyle="1" w:styleId="FontStyle47">
    <w:name w:val="Font Style47"/>
    <w:rsid w:val="005F0DED"/>
    <w:rPr>
      <w:rFonts w:ascii="Times New Roman" w:hAnsi="Times New Roman" w:cs="Times New Roman" w:hint="default"/>
      <w:b/>
      <w:bCs/>
      <w:sz w:val="22"/>
      <w:szCs w:val="22"/>
    </w:rPr>
  </w:style>
  <w:style w:type="paragraph" w:customStyle="1" w:styleId="Style36">
    <w:name w:val="Style36"/>
    <w:basedOn w:val="a"/>
    <w:rsid w:val="005F0DED"/>
    <w:pPr>
      <w:widowControl w:val="0"/>
      <w:autoSpaceDE w:val="0"/>
      <w:autoSpaceDN w:val="0"/>
      <w:adjustRightInd w:val="0"/>
      <w:spacing w:line="298" w:lineRule="exact"/>
      <w:ind w:firstLine="509"/>
      <w:jc w:val="both"/>
    </w:pPr>
    <w:rPr>
      <w:rFonts w:ascii="Times New Roman" w:eastAsia="Times New Roman" w:hAnsi="Times New Roman"/>
      <w:lang w:val="ru-RU" w:eastAsia="ru-RU" w:bidi="ar-SA"/>
    </w:rPr>
  </w:style>
  <w:style w:type="character" w:customStyle="1" w:styleId="FontStyle49">
    <w:name w:val="Font Style49"/>
    <w:uiPriority w:val="99"/>
    <w:rsid w:val="005F0DED"/>
    <w:rPr>
      <w:rFonts w:ascii="Times New Roman" w:hAnsi="Times New Roman" w:cs="Times New Roman" w:hint="default"/>
      <w:sz w:val="22"/>
      <w:szCs w:val="22"/>
    </w:rPr>
  </w:style>
  <w:style w:type="character" w:customStyle="1" w:styleId="msonormal0">
    <w:name w:val="msonormal"/>
    <w:rsid w:val="005F0DED"/>
  </w:style>
  <w:style w:type="paragraph" w:customStyle="1" w:styleId="ConsNormal">
    <w:name w:val="ConsNormal"/>
    <w:uiPriority w:val="99"/>
    <w:rsid w:val="005F0DED"/>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a">
    <w:name w:val="Body Text"/>
    <w:basedOn w:val="a"/>
    <w:link w:val="afb"/>
    <w:uiPriority w:val="99"/>
    <w:semiHidden/>
    <w:unhideWhenUsed/>
    <w:rsid w:val="005F0DED"/>
    <w:pPr>
      <w:spacing w:after="120"/>
      <w:ind w:firstLine="567"/>
      <w:jc w:val="both"/>
    </w:pPr>
    <w:rPr>
      <w:rFonts w:ascii="Arial" w:eastAsia="Times New Roman" w:hAnsi="Arial"/>
      <w:sz w:val="26"/>
      <w:lang w:val="ru-RU" w:eastAsia="ru-RU" w:bidi="ar-SA"/>
    </w:rPr>
  </w:style>
  <w:style w:type="character" w:customStyle="1" w:styleId="afb">
    <w:name w:val="Основной текст Знак"/>
    <w:basedOn w:val="a0"/>
    <w:link w:val="afa"/>
    <w:uiPriority w:val="99"/>
    <w:semiHidden/>
    <w:rsid w:val="005F0DED"/>
    <w:rPr>
      <w:rFonts w:ascii="Arial" w:eastAsia="Times New Roman" w:hAnsi="Arial"/>
      <w:sz w:val="26"/>
      <w:szCs w:val="24"/>
      <w:lang w:val="ru-RU" w:eastAsia="ru-RU" w:bidi="ar-SA"/>
    </w:rPr>
  </w:style>
  <w:style w:type="paragraph" w:customStyle="1" w:styleId="afc">
    <w:name w:val="Обычный.Название подразделения"/>
    <w:rsid w:val="005F0DED"/>
    <w:pPr>
      <w:spacing w:after="0" w:line="240" w:lineRule="auto"/>
    </w:pPr>
    <w:rPr>
      <w:rFonts w:ascii="SchoolBook" w:eastAsia="Times New Roman" w:hAnsi="SchoolBook"/>
      <w:sz w:val="28"/>
      <w:szCs w:val="20"/>
      <w:lang w:val="ru-RU" w:eastAsia="ru-RU" w:bidi="ar-SA"/>
    </w:rPr>
  </w:style>
  <w:style w:type="paragraph" w:customStyle="1" w:styleId="Style7">
    <w:name w:val="Style7"/>
    <w:basedOn w:val="a"/>
    <w:uiPriority w:val="99"/>
    <w:rsid w:val="00E119B8"/>
    <w:pPr>
      <w:widowControl w:val="0"/>
      <w:autoSpaceDE w:val="0"/>
      <w:autoSpaceDN w:val="0"/>
      <w:adjustRightInd w:val="0"/>
      <w:spacing w:line="323" w:lineRule="exact"/>
      <w:jc w:val="right"/>
    </w:pPr>
    <w:rPr>
      <w:rFonts w:ascii="Times New Roman" w:eastAsia="Times New Roman" w:hAnsi="Times New Roman"/>
      <w:lang w:val="ru-RU" w:eastAsia="ru-RU" w:bidi="ar-SA"/>
    </w:rPr>
  </w:style>
  <w:style w:type="character" w:customStyle="1" w:styleId="FontStyle18">
    <w:name w:val="Font Style18"/>
    <w:basedOn w:val="a0"/>
    <w:uiPriority w:val="99"/>
    <w:rsid w:val="00E119B8"/>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309483261">
      <w:bodyDiv w:val="1"/>
      <w:marLeft w:val="0"/>
      <w:marRight w:val="0"/>
      <w:marTop w:val="0"/>
      <w:marBottom w:val="0"/>
      <w:divBdr>
        <w:top w:val="none" w:sz="0" w:space="0" w:color="auto"/>
        <w:left w:val="none" w:sz="0" w:space="0" w:color="auto"/>
        <w:bottom w:val="none" w:sz="0" w:space="0" w:color="auto"/>
        <w:right w:val="none" w:sz="0" w:space="0" w:color="auto"/>
      </w:divBdr>
    </w:div>
    <w:div w:id="315108228">
      <w:bodyDiv w:val="1"/>
      <w:marLeft w:val="0"/>
      <w:marRight w:val="0"/>
      <w:marTop w:val="0"/>
      <w:marBottom w:val="0"/>
      <w:divBdr>
        <w:top w:val="none" w:sz="0" w:space="0" w:color="auto"/>
        <w:left w:val="none" w:sz="0" w:space="0" w:color="auto"/>
        <w:bottom w:val="none" w:sz="0" w:space="0" w:color="auto"/>
        <w:right w:val="none" w:sz="0" w:space="0" w:color="auto"/>
      </w:divBdr>
    </w:div>
    <w:div w:id="652487886">
      <w:bodyDiv w:val="1"/>
      <w:marLeft w:val="0"/>
      <w:marRight w:val="0"/>
      <w:marTop w:val="0"/>
      <w:marBottom w:val="0"/>
      <w:divBdr>
        <w:top w:val="none" w:sz="0" w:space="0" w:color="auto"/>
        <w:left w:val="none" w:sz="0" w:space="0" w:color="auto"/>
        <w:bottom w:val="none" w:sz="0" w:space="0" w:color="auto"/>
        <w:right w:val="none" w:sz="0" w:space="0" w:color="auto"/>
      </w:divBdr>
    </w:div>
    <w:div w:id="790978625">
      <w:bodyDiv w:val="1"/>
      <w:marLeft w:val="0"/>
      <w:marRight w:val="0"/>
      <w:marTop w:val="0"/>
      <w:marBottom w:val="0"/>
      <w:divBdr>
        <w:top w:val="none" w:sz="0" w:space="0" w:color="auto"/>
        <w:left w:val="none" w:sz="0" w:space="0" w:color="auto"/>
        <w:bottom w:val="none" w:sz="0" w:space="0" w:color="auto"/>
        <w:right w:val="none" w:sz="0" w:space="0" w:color="auto"/>
      </w:divBdr>
    </w:div>
    <w:div w:id="896934800">
      <w:bodyDiv w:val="1"/>
      <w:marLeft w:val="0"/>
      <w:marRight w:val="0"/>
      <w:marTop w:val="0"/>
      <w:marBottom w:val="0"/>
      <w:divBdr>
        <w:top w:val="none" w:sz="0" w:space="0" w:color="auto"/>
        <w:left w:val="none" w:sz="0" w:space="0" w:color="auto"/>
        <w:bottom w:val="none" w:sz="0" w:space="0" w:color="auto"/>
        <w:right w:val="none" w:sz="0" w:space="0" w:color="auto"/>
      </w:divBdr>
    </w:div>
    <w:div w:id="1186213824">
      <w:bodyDiv w:val="1"/>
      <w:marLeft w:val="0"/>
      <w:marRight w:val="0"/>
      <w:marTop w:val="0"/>
      <w:marBottom w:val="0"/>
      <w:divBdr>
        <w:top w:val="none" w:sz="0" w:space="0" w:color="auto"/>
        <w:left w:val="none" w:sz="0" w:space="0" w:color="auto"/>
        <w:bottom w:val="none" w:sz="0" w:space="0" w:color="auto"/>
        <w:right w:val="none" w:sz="0" w:space="0" w:color="auto"/>
      </w:divBdr>
    </w:div>
    <w:div w:id="1199050668">
      <w:bodyDiv w:val="1"/>
      <w:marLeft w:val="0"/>
      <w:marRight w:val="0"/>
      <w:marTop w:val="0"/>
      <w:marBottom w:val="0"/>
      <w:divBdr>
        <w:top w:val="none" w:sz="0" w:space="0" w:color="auto"/>
        <w:left w:val="none" w:sz="0" w:space="0" w:color="auto"/>
        <w:bottom w:val="none" w:sz="0" w:space="0" w:color="auto"/>
        <w:right w:val="none" w:sz="0" w:space="0" w:color="auto"/>
      </w:divBdr>
    </w:div>
    <w:div w:id="1207332549">
      <w:bodyDiv w:val="1"/>
      <w:marLeft w:val="0"/>
      <w:marRight w:val="0"/>
      <w:marTop w:val="0"/>
      <w:marBottom w:val="0"/>
      <w:divBdr>
        <w:top w:val="none" w:sz="0" w:space="0" w:color="auto"/>
        <w:left w:val="none" w:sz="0" w:space="0" w:color="auto"/>
        <w:bottom w:val="none" w:sz="0" w:space="0" w:color="auto"/>
        <w:right w:val="none" w:sz="0" w:space="0" w:color="auto"/>
      </w:divBdr>
    </w:div>
    <w:div w:id="1255016940">
      <w:bodyDiv w:val="1"/>
      <w:marLeft w:val="0"/>
      <w:marRight w:val="0"/>
      <w:marTop w:val="0"/>
      <w:marBottom w:val="0"/>
      <w:divBdr>
        <w:top w:val="none" w:sz="0" w:space="0" w:color="auto"/>
        <w:left w:val="none" w:sz="0" w:space="0" w:color="auto"/>
        <w:bottom w:val="none" w:sz="0" w:space="0" w:color="auto"/>
        <w:right w:val="none" w:sz="0" w:space="0" w:color="auto"/>
      </w:divBdr>
    </w:div>
    <w:div w:id="1520586603">
      <w:bodyDiv w:val="1"/>
      <w:marLeft w:val="0"/>
      <w:marRight w:val="0"/>
      <w:marTop w:val="0"/>
      <w:marBottom w:val="0"/>
      <w:divBdr>
        <w:top w:val="none" w:sz="0" w:space="0" w:color="auto"/>
        <w:left w:val="none" w:sz="0" w:space="0" w:color="auto"/>
        <w:bottom w:val="none" w:sz="0" w:space="0" w:color="auto"/>
        <w:right w:val="none" w:sz="0" w:space="0" w:color="auto"/>
      </w:divBdr>
    </w:div>
    <w:div w:id="20060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akar.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36.rosreest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voronezhe.ru/karta_voronezha?search=&#1075;.&#1042;&#1086;&#1088;&#1086;&#1085;&#1077;&#1078;,394077%20&#1043;%20&#1042;&#1054;&#1056;&#1054;&#1053;&#1045;&#1046;,%20&#1059;&#1051;%20&#1043;&#1045;&#1053;&#1045;&#1056;&#1040;&#1051;&#1040;%20&#1051;&#1048;&#1047;&#1070;&#1050;&#1054;&#1042;&#1040;%20&#1044;%202,%20"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to36.rosreestr.ru" TargetMode="External"/><Relationship Id="rId4" Type="http://schemas.openxmlformats.org/officeDocument/2006/relationships/settings" Target="settings.xml"/><Relationship Id="rId9" Type="http://schemas.openxmlformats.org/officeDocument/2006/relationships/hyperlink" Target="http://novomakar.ru/" TargetMode="External"/><Relationship Id="rId14" Type="http://schemas.openxmlformats.org/officeDocument/2006/relationships/hyperlink" Target="http://www.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A6B7-36CC-4926-9C33-97CA8F5D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8391</Words>
  <Characters>47835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2013-10-30T10:07:00Z</cp:lastPrinted>
  <dcterms:created xsi:type="dcterms:W3CDTF">2013-10-24T12:07:00Z</dcterms:created>
  <dcterms:modified xsi:type="dcterms:W3CDTF">2013-10-30T10:07:00Z</dcterms:modified>
</cp:coreProperties>
</file>