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E" w:rsidRDefault="00282D0E" w:rsidP="00282D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</w:p>
    <w:p w:rsidR="00282D0E" w:rsidRDefault="00282D0E" w:rsidP="00282D0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282D0E" w:rsidRDefault="00282D0E" w:rsidP="00282D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282D0E" w:rsidRDefault="00282D0E" w:rsidP="00F96BA2">
      <w:pPr>
        <w:rPr>
          <w:rFonts w:ascii="Times New Roman" w:hAnsi="Times New Roman"/>
          <w:b/>
          <w:sz w:val="20"/>
          <w:szCs w:val="28"/>
          <w:lang w:val="ru-RU"/>
        </w:rPr>
      </w:pPr>
    </w:p>
    <w:p w:rsidR="00282D0E" w:rsidRDefault="00282D0E" w:rsidP="00282D0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282D0E" w:rsidRDefault="00282D0E" w:rsidP="00282D0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82D0E" w:rsidRDefault="00282D0E" w:rsidP="00282D0E">
      <w:pPr>
        <w:tabs>
          <w:tab w:val="left" w:pos="468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23563A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>.11.201</w:t>
      </w:r>
      <w:r w:rsidR="00F96BA2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г. № </w:t>
      </w:r>
      <w:r w:rsidR="00F96BA2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</w:t>
      </w:r>
    </w:p>
    <w:p w:rsidR="00282D0E" w:rsidRDefault="00282D0E" w:rsidP="00282D0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282D0E" w:rsidRDefault="00282D0E" w:rsidP="00282D0E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A3CF8" w:rsidRDefault="00282D0E" w:rsidP="00282D0E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назначении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публичных 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слушаний 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  </w:t>
      </w:r>
    </w:p>
    <w:p w:rsidR="00CA3CF8" w:rsidRDefault="00F96BA2" w:rsidP="00282D0E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проекту</w:t>
      </w:r>
      <w:r w:rsidR="00282D0E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2D0E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</w:p>
    <w:p w:rsidR="0023563A" w:rsidRDefault="00282D0E" w:rsidP="00CA3CF8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   Грибановского </w:t>
      </w:r>
    </w:p>
    <w:p w:rsidR="0023563A" w:rsidRDefault="0023563A" w:rsidP="00CA3CF8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  района    Воронежской</w:t>
      </w:r>
    </w:p>
    <w:p w:rsidR="00F96BA2" w:rsidRDefault="0023563A" w:rsidP="00CA3CF8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282D0E">
        <w:rPr>
          <w:rFonts w:ascii="Times New Roman" w:hAnsi="Times New Roman"/>
          <w:sz w:val="28"/>
          <w:szCs w:val="28"/>
          <w:lang w:val="ru-RU"/>
        </w:rPr>
        <w:t>на  201</w:t>
      </w:r>
      <w:r w:rsidR="00F96BA2">
        <w:rPr>
          <w:rFonts w:ascii="Times New Roman" w:hAnsi="Times New Roman"/>
          <w:sz w:val="28"/>
          <w:szCs w:val="28"/>
          <w:lang w:val="ru-RU"/>
        </w:rPr>
        <w:t>8</w:t>
      </w:r>
      <w:r w:rsidR="00282D0E">
        <w:rPr>
          <w:rFonts w:ascii="Times New Roman" w:hAnsi="Times New Roman"/>
          <w:sz w:val="28"/>
          <w:szCs w:val="28"/>
          <w:lang w:val="ru-RU"/>
        </w:rPr>
        <w:t xml:space="preserve">  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F96BA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F96BA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плановый </w:t>
      </w:r>
    </w:p>
    <w:p w:rsidR="00282D0E" w:rsidRDefault="0023563A" w:rsidP="00CA3CF8">
      <w:pPr>
        <w:pStyle w:val="af4"/>
        <w:spacing w:befor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 201</w:t>
      </w:r>
      <w:r w:rsidR="00F96BA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96BA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282D0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282D0E" w:rsidRDefault="00282D0E" w:rsidP="00282D0E">
      <w:pPr>
        <w:pStyle w:val="af4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tabs>
          <w:tab w:val="left" w:pos="720"/>
        </w:tabs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Новомакаровского   сельского поселении,  решением Совета народных депутатов Новомакаровского сельского поселения Грибановского муниципального района Воронежской области от </w:t>
      </w:r>
      <w:r w:rsidR="0023563A">
        <w:rPr>
          <w:rFonts w:ascii="Times New Roman" w:hAnsi="Times New Roman"/>
          <w:sz w:val="28"/>
          <w:szCs w:val="28"/>
          <w:lang w:val="ru-RU"/>
        </w:rPr>
        <w:t>18.02.2016</w:t>
      </w:r>
      <w:r>
        <w:rPr>
          <w:rFonts w:ascii="Times New Roman" w:hAnsi="Times New Roman"/>
          <w:sz w:val="28"/>
          <w:szCs w:val="28"/>
          <w:lang w:val="ru-RU"/>
        </w:rPr>
        <w:t xml:space="preserve"> г. № 3</w:t>
      </w:r>
      <w:r w:rsidR="0023563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порядке организации и проведения </w:t>
      </w:r>
      <w:r>
        <w:rPr>
          <w:rFonts w:ascii="Times New Roman" w:hAnsi="Times New Roman"/>
          <w:sz w:val="28"/>
          <w:szCs w:val="28"/>
          <w:lang w:val="ru-RU"/>
        </w:rPr>
        <w:t>публичных слушани</w:t>
      </w:r>
      <w:r w:rsidR="0023563A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района» 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82D0E" w:rsidRDefault="00282D0E" w:rsidP="00282D0E">
      <w:pPr>
        <w:pStyle w:val="af4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ПОСТАНОВЛЯЮ: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pStyle w:val="af4"/>
        <w:tabs>
          <w:tab w:val="left" w:pos="720"/>
        </w:tabs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Назначить публичные слушания 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96BA2">
        <w:rPr>
          <w:rFonts w:ascii="Times New Roman" w:hAnsi="Times New Roman"/>
          <w:sz w:val="28"/>
          <w:szCs w:val="28"/>
          <w:lang w:val="ru-RU"/>
        </w:rPr>
        <w:t>проекту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бюджете  Новомакаровского сельского поселения 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на 201</w:t>
      </w:r>
      <w:r w:rsidR="00F96BA2">
        <w:rPr>
          <w:rFonts w:ascii="Times New Roman" w:hAnsi="Times New Roman"/>
          <w:sz w:val="28"/>
          <w:szCs w:val="28"/>
          <w:lang w:val="ru-RU"/>
        </w:rPr>
        <w:t>8</w:t>
      </w:r>
      <w:r w:rsidR="00656363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3563A">
        <w:rPr>
          <w:rFonts w:ascii="Times New Roman" w:hAnsi="Times New Roman"/>
          <w:sz w:val="28"/>
          <w:szCs w:val="28"/>
          <w:lang w:val="ru-RU"/>
        </w:rPr>
        <w:t>плановый период 201</w:t>
      </w:r>
      <w:r w:rsidR="00F96BA2">
        <w:rPr>
          <w:rFonts w:ascii="Times New Roman" w:hAnsi="Times New Roman"/>
          <w:sz w:val="28"/>
          <w:szCs w:val="28"/>
          <w:lang w:val="ru-RU"/>
        </w:rPr>
        <w:t>9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F96BA2">
        <w:rPr>
          <w:rFonts w:ascii="Times New Roman" w:hAnsi="Times New Roman"/>
          <w:sz w:val="28"/>
          <w:szCs w:val="28"/>
          <w:lang w:val="ru-RU"/>
        </w:rPr>
        <w:t>20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C024DA">
        <w:rPr>
          <w:rFonts w:ascii="Times New Roman" w:hAnsi="Times New Roman"/>
          <w:sz w:val="28"/>
          <w:szCs w:val="28"/>
          <w:lang w:val="ru-RU"/>
        </w:rPr>
        <w:t>2</w:t>
      </w:r>
      <w:r w:rsidR="0023563A">
        <w:rPr>
          <w:rFonts w:ascii="Times New Roman" w:hAnsi="Times New Roman"/>
          <w:sz w:val="28"/>
          <w:szCs w:val="28"/>
          <w:lang w:val="ru-RU"/>
        </w:rPr>
        <w:t>2</w:t>
      </w:r>
      <w:r w:rsidR="00CA3CF8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F96BA2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CA3CF8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14.00 часов, в здании администрации Новомакаровского сельского поселения по адресу: с. Новомакарово, ул. Советская, 57.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Создать рабочую группу по подготовке и проведению публичных слушаний по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bookmarkStart w:id="0" w:name="_GoBack"/>
      <w:bookmarkEnd w:id="0"/>
      <w:r w:rsidR="0023563A">
        <w:rPr>
          <w:rFonts w:ascii="Times New Roman" w:hAnsi="Times New Roman"/>
          <w:sz w:val="28"/>
          <w:szCs w:val="28"/>
          <w:lang w:val="ru-RU"/>
        </w:rPr>
        <w:t>«О бюджете  Новомакаровского сельского поселения Грибановского муниципального района Воронежской области на 201</w:t>
      </w:r>
      <w:r w:rsidR="00F96BA2">
        <w:rPr>
          <w:rFonts w:ascii="Times New Roman" w:hAnsi="Times New Roman"/>
          <w:sz w:val="28"/>
          <w:szCs w:val="28"/>
          <w:lang w:val="ru-RU"/>
        </w:rPr>
        <w:t>8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96BA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3563A">
        <w:rPr>
          <w:rFonts w:ascii="Times New Roman" w:hAnsi="Times New Roman"/>
          <w:sz w:val="28"/>
          <w:szCs w:val="28"/>
          <w:lang w:val="ru-RU"/>
        </w:rPr>
        <w:t>плановый период 201</w:t>
      </w:r>
      <w:r w:rsidR="00F96BA2">
        <w:rPr>
          <w:rFonts w:ascii="Times New Roman" w:hAnsi="Times New Roman"/>
          <w:sz w:val="28"/>
          <w:szCs w:val="28"/>
          <w:lang w:val="ru-RU"/>
        </w:rPr>
        <w:t>9 и 2020</w:t>
      </w:r>
      <w:r w:rsidR="0023563A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282D0E" w:rsidRDefault="00282D0E" w:rsidP="00282D0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 </w:t>
      </w:r>
      <w:r w:rsidR="00C024DA">
        <w:rPr>
          <w:rFonts w:ascii="Times New Roman" w:hAnsi="Times New Roman"/>
          <w:sz w:val="28"/>
          <w:szCs w:val="28"/>
          <w:lang w:val="ru-RU"/>
        </w:rPr>
        <w:t>Шатова Ирина Анатольевна</w:t>
      </w:r>
      <w:r>
        <w:rPr>
          <w:rFonts w:ascii="Times New Roman" w:hAnsi="Times New Roman"/>
          <w:sz w:val="28"/>
          <w:szCs w:val="28"/>
          <w:lang w:val="ru-RU"/>
        </w:rPr>
        <w:t xml:space="preserve"> - депутат Совета народных депутатов Новомакаровского сельского поселения;</w:t>
      </w:r>
    </w:p>
    <w:p w:rsidR="00282D0E" w:rsidRDefault="00282D0E" w:rsidP="00282D0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</w:t>
      </w:r>
      <w:r w:rsidR="00C024DA">
        <w:rPr>
          <w:rFonts w:ascii="Times New Roman" w:hAnsi="Times New Roman"/>
          <w:sz w:val="28"/>
          <w:szCs w:val="28"/>
          <w:lang w:val="ru-RU"/>
        </w:rPr>
        <w:t>Морозова Валентина Николаевна</w:t>
      </w:r>
      <w:r>
        <w:rPr>
          <w:rFonts w:ascii="Times New Roman" w:hAnsi="Times New Roman"/>
          <w:sz w:val="28"/>
          <w:szCs w:val="28"/>
          <w:lang w:val="ru-RU"/>
        </w:rPr>
        <w:t xml:space="preserve"> - депутат Совета народных депутатов Новомакаровского сельского поселения;</w:t>
      </w:r>
    </w:p>
    <w:p w:rsidR="00282D0E" w:rsidRDefault="00282D0E" w:rsidP="00282D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 </w:t>
      </w:r>
      <w:r w:rsidR="00C024DA">
        <w:rPr>
          <w:rFonts w:ascii="Times New Roman" w:hAnsi="Times New Roman"/>
          <w:sz w:val="28"/>
          <w:szCs w:val="28"/>
          <w:lang w:val="ru-RU"/>
        </w:rPr>
        <w:t>Тарасов Иван Николаевич</w:t>
      </w:r>
      <w:r>
        <w:rPr>
          <w:rFonts w:ascii="Times New Roman" w:hAnsi="Times New Roman"/>
          <w:sz w:val="28"/>
          <w:szCs w:val="28"/>
          <w:lang w:val="ru-RU"/>
        </w:rPr>
        <w:t xml:space="preserve"> - глава Новомакаровского сельского поселения;</w:t>
      </w:r>
    </w:p>
    <w:p w:rsidR="00282D0E" w:rsidRDefault="00282D0E" w:rsidP="00282D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Утешева Галина Ивановна – заместитель главы администрации Новомакаровского сельского поселения;</w:t>
      </w:r>
    </w:p>
    <w:p w:rsidR="00282D0E" w:rsidRDefault="00282D0E" w:rsidP="00282D0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5. </w:t>
      </w:r>
      <w:r w:rsidR="00F96BA2">
        <w:rPr>
          <w:rFonts w:ascii="Times New Roman" w:hAnsi="Times New Roman"/>
          <w:sz w:val="28"/>
          <w:szCs w:val="28"/>
          <w:lang w:val="ru-RU"/>
        </w:rPr>
        <w:t>Морозов Евгений Александрович</w:t>
      </w:r>
      <w:r>
        <w:rPr>
          <w:rFonts w:ascii="Times New Roman" w:hAnsi="Times New Roman"/>
          <w:sz w:val="28"/>
          <w:szCs w:val="28"/>
          <w:lang w:val="ru-RU"/>
        </w:rPr>
        <w:t xml:space="preserve"> – представитель от инициативной группы.</w:t>
      </w: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Рабочей группе по подготовке и проведению публичных слушаний:</w:t>
      </w: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 Обеспечить извещение населения о публичных слушаниях.</w:t>
      </w: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 Итоговые материалы публичных слушаний обнародовать в порядке, установленном Уставом Новомакаровского сельского поселения Грибановского муниципального района Воронежской области.</w:t>
      </w: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ind w:right="-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D0E" w:rsidRDefault="00282D0E" w:rsidP="00282D0E">
      <w:pPr>
        <w:ind w:right="-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   </w:t>
      </w:r>
      <w:r w:rsidR="00C024DA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282D0E" w:rsidRDefault="00282D0E" w:rsidP="00282D0E">
      <w:pPr>
        <w:pStyle w:val="af4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922A0C" w:rsidRPr="00282D0E" w:rsidRDefault="00922A0C" w:rsidP="00282D0E">
      <w:pPr>
        <w:rPr>
          <w:lang w:val="ru-RU"/>
        </w:rPr>
      </w:pPr>
    </w:p>
    <w:sectPr w:rsidR="00922A0C" w:rsidRPr="00282D0E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A1" w:rsidRDefault="00A246A1" w:rsidP="005C4AC1">
      <w:r>
        <w:separator/>
      </w:r>
    </w:p>
  </w:endnote>
  <w:endnote w:type="continuationSeparator" w:id="0">
    <w:p w:rsidR="00A246A1" w:rsidRDefault="00A246A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A1" w:rsidRDefault="00A246A1" w:rsidP="005C4AC1">
      <w:r>
        <w:separator/>
      </w:r>
    </w:p>
  </w:footnote>
  <w:footnote w:type="continuationSeparator" w:id="0">
    <w:p w:rsidR="00A246A1" w:rsidRDefault="00A246A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71F4A"/>
    <w:rsid w:val="00096133"/>
    <w:rsid w:val="000A21C0"/>
    <w:rsid w:val="000B24B7"/>
    <w:rsid w:val="000C619C"/>
    <w:rsid w:val="0010320A"/>
    <w:rsid w:val="0010477A"/>
    <w:rsid w:val="001077D3"/>
    <w:rsid w:val="001536A4"/>
    <w:rsid w:val="00167871"/>
    <w:rsid w:val="00186CFD"/>
    <w:rsid w:val="001934A5"/>
    <w:rsid w:val="001C5482"/>
    <w:rsid w:val="001D02FC"/>
    <w:rsid w:val="001D74A3"/>
    <w:rsid w:val="0023563A"/>
    <w:rsid w:val="002363BF"/>
    <w:rsid w:val="00254CCC"/>
    <w:rsid w:val="00282D0E"/>
    <w:rsid w:val="002A5A55"/>
    <w:rsid w:val="002E2712"/>
    <w:rsid w:val="003022BF"/>
    <w:rsid w:val="003105A4"/>
    <w:rsid w:val="003250FA"/>
    <w:rsid w:val="003258BD"/>
    <w:rsid w:val="003353ED"/>
    <w:rsid w:val="003578E3"/>
    <w:rsid w:val="003844A3"/>
    <w:rsid w:val="003859C6"/>
    <w:rsid w:val="003A5019"/>
    <w:rsid w:val="003B7941"/>
    <w:rsid w:val="003D12A3"/>
    <w:rsid w:val="003E32B1"/>
    <w:rsid w:val="003E5853"/>
    <w:rsid w:val="00417335"/>
    <w:rsid w:val="00423786"/>
    <w:rsid w:val="00424C63"/>
    <w:rsid w:val="0043779C"/>
    <w:rsid w:val="0045568F"/>
    <w:rsid w:val="004622D4"/>
    <w:rsid w:val="004B344D"/>
    <w:rsid w:val="004B5A6C"/>
    <w:rsid w:val="004C2E15"/>
    <w:rsid w:val="004C408D"/>
    <w:rsid w:val="004D262B"/>
    <w:rsid w:val="004F0EB5"/>
    <w:rsid w:val="00524150"/>
    <w:rsid w:val="00527295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448D4"/>
    <w:rsid w:val="006506D3"/>
    <w:rsid w:val="00656363"/>
    <w:rsid w:val="00671C22"/>
    <w:rsid w:val="00673D00"/>
    <w:rsid w:val="00676EF9"/>
    <w:rsid w:val="006C3359"/>
    <w:rsid w:val="006D43F7"/>
    <w:rsid w:val="006D46B0"/>
    <w:rsid w:val="007154EE"/>
    <w:rsid w:val="00751945"/>
    <w:rsid w:val="0076063C"/>
    <w:rsid w:val="007743A3"/>
    <w:rsid w:val="007746AB"/>
    <w:rsid w:val="00775803"/>
    <w:rsid w:val="007C37F1"/>
    <w:rsid w:val="007D116C"/>
    <w:rsid w:val="007D3E6F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A7555"/>
    <w:rsid w:val="009E1B6E"/>
    <w:rsid w:val="009F493B"/>
    <w:rsid w:val="00A246A1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24DA"/>
    <w:rsid w:val="00C04858"/>
    <w:rsid w:val="00C222A5"/>
    <w:rsid w:val="00C55342"/>
    <w:rsid w:val="00CA3CF8"/>
    <w:rsid w:val="00D24169"/>
    <w:rsid w:val="00D32CE5"/>
    <w:rsid w:val="00D4138D"/>
    <w:rsid w:val="00D5520B"/>
    <w:rsid w:val="00D571FA"/>
    <w:rsid w:val="00D958A5"/>
    <w:rsid w:val="00DA20E9"/>
    <w:rsid w:val="00DA3C53"/>
    <w:rsid w:val="00DB0281"/>
    <w:rsid w:val="00DB0DA6"/>
    <w:rsid w:val="00DC74F4"/>
    <w:rsid w:val="00DD043F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96BA2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0BF8-80CF-43F4-A9E3-18437DE7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2017-11-21T11:24:00Z</cp:lastPrinted>
  <dcterms:created xsi:type="dcterms:W3CDTF">2015-03-18T05:21:00Z</dcterms:created>
  <dcterms:modified xsi:type="dcterms:W3CDTF">2017-11-21T11:25:00Z</dcterms:modified>
</cp:coreProperties>
</file>