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D" w:rsidRDefault="00017C8D" w:rsidP="00017C8D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Приложение к Порядку</w:t>
      </w:r>
    </w:p>
    <w:p w:rsidR="00017C8D" w:rsidRDefault="00017C8D" w:rsidP="00017C8D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r>
        <w:rPr>
          <w:sz w:val="28"/>
          <w:szCs w:val="28"/>
        </w:rPr>
        <w:t xml:space="preserve">Новомакаровского сельского поселения Грибановского муниципального района </w:t>
      </w:r>
      <w:r>
        <w:rPr>
          <w:bCs/>
          <w:sz w:val="28"/>
          <w:szCs w:val="28"/>
          <w:lang w:eastAsia="ar-SA"/>
        </w:rPr>
        <w:t xml:space="preserve">муниципального района </w:t>
      </w:r>
    </w:p>
    <w:p w:rsidR="00017C8D" w:rsidRDefault="00017C8D" w:rsidP="00017C8D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Воронежской области в информационно-телекоммуникационной сети «Интернет»</w:t>
      </w:r>
    </w:p>
    <w:p w:rsidR="00017C8D" w:rsidRDefault="00017C8D" w:rsidP="00017C8D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Информация</w:t>
      </w: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среднемесячной заработной плате руководителя, его заместителей, главного бухгалтера</w:t>
      </w: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Муниципальное казенное учреждение культуры Новомакаровского сельского поселения «Центр досуга и информации»</w:t>
      </w: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(наименование учреждения)</w:t>
      </w: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 2016 год</w:t>
      </w: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835"/>
        <w:gridCol w:w="2233"/>
      </w:tblGrid>
      <w:tr w:rsidR="00017C8D" w:rsidTr="00017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8D" w:rsidRDefault="00017C8D">
            <w:pPr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  <w:p w:rsidR="00017C8D" w:rsidRDefault="00017C8D">
            <w:pPr>
              <w:ind w:right="-1"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8D" w:rsidRDefault="00017C8D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8D" w:rsidRDefault="00017C8D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8D" w:rsidRDefault="00017C8D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017C8D" w:rsidTr="00017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8D" w:rsidRDefault="00017C8D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8D" w:rsidRDefault="00017C8D">
            <w:pPr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Сафонова Надежда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8D" w:rsidRDefault="00017C8D">
            <w:pPr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Директор МКУК Новомакаровского сельского поселения «ЦДИ»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8D" w:rsidRDefault="00401CEB" w:rsidP="00017C8D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12907,05</w:t>
            </w:r>
            <w:bookmarkStart w:id="0" w:name="_GoBack"/>
            <w:bookmarkEnd w:id="0"/>
          </w:p>
        </w:tc>
      </w:tr>
    </w:tbl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017C8D" w:rsidRDefault="00017C8D" w:rsidP="00017C8D">
      <w:pPr>
        <w:rPr>
          <w:sz w:val="28"/>
          <w:szCs w:val="28"/>
        </w:rPr>
      </w:pPr>
    </w:p>
    <w:p w:rsidR="003C700E" w:rsidRDefault="003C700E"/>
    <w:sectPr w:rsidR="003C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1"/>
    <w:rsid w:val="00017C8D"/>
    <w:rsid w:val="003C700E"/>
    <w:rsid w:val="00401CEB"/>
    <w:rsid w:val="00B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2017-03-13T06:24:00Z</dcterms:created>
  <dcterms:modified xsi:type="dcterms:W3CDTF">2017-03-23T11:17:00Z</dcterms:modified>
</cp:coreProperties>
</file>