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9A" w:rsidRDefault="008C1A9A" w:rsidP="008C1A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8C1A9A" w:rsidRDefault="008C1A9A" w:rsidP="008C1A9A">
      <w:pPr>
        <w:jc w:val="center"/>
      </w:pPr>
      <w:r>
        <w:rPr>
          <w:b/>
          <w:bCs/>
          <w:sz w:val="28"/>
          <w:szCs w:val="28"/>
        </w:rPr>
        <w:t>НОВОМАКАРОВСКОГО СЕЛЬСКОГО ПОСЕЛЕНИЯ</w:t>
      </w:r>
    </w:p>
    <w:p w:rsidR="008C1A9A" w:rsidRDefault="008C1A9A" w:rsidP="008C1A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8C1A9A" w:rsidRDefault="008C1A9A" w:rsidP="008C1A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8C1A9A" w:rsidRDefault="008C1A9A" w:rsidP="008C1A9A">
      <w:pPr>
        <w:tabs>
          <w:tab w:val="left" w:pos="5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C1A9A" w:rsidRDefault="008C1A9A" w:rsidP="008C1A9A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8C1A9A" w:rsidRDefault="008C1A9A" w:rsidP="008C1A9A">
      <w:pPr>
        <w:rPr>
          <w:sz w:val="28"/>
          <w:szCs w:val="28"/>
        </w:rPr>
      </w:pPr>
    </w:p>
    <w:p w:rsidR="008C1A9A" w:rsidRPr="00376B88" w:rsidRDefault="008C1A9A" w:rsidP="008C1A9A">
      <w:pPr>
        <w:ind w:right="4676"/>
        <w:jc w:val="both"/>
        <w:rPr>
          <w:sz w:val="28"/>
          <w:szCs w:val="28"/>
        </w:rPr>
      </w:pPr>
      <w:r w:rsidRPr="00376B88">
        <w:rPr>
          <w:sz w:val="28"/>
          <w:szCs w:val="28"/>
        </w:rPr>
        <w:t xml:space="preserve">О внесении изменения в Положение о порядке подготовки документации по планировке территории </w:t>
      </w:r>
      <w:r>
        <w:rPr>
          <w:sz w:val="28"/>
          <w:szCs w:val="28"/>
        </w:rPr>
        <w:t>Новомакаровского</w:t>
      </w:r>
      <w:r w:rsidRPr="00376B88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8C1A9A" w:rsidRDefault="008C1A9A" w:rsidP="008C1A9A">
      <w:pPr>
        <w:rPr>
          <w:sz w:val="28"/>
          <w:szCs w:val="28"/>
        </w:rPr>
      </w:pPr>
    </w:p>
    <w:p w:rsidR="008C1A9A" w:rsidRDefault="008C1A9A" w:rsidP="008C1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0F9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Градостроительным кодексом</w:t>
      </w:r>
      <w:r w:rsidRPr="00010F9A">
        <w:rPr>
          <w:sz w:val="28"/>
          <w:szCs w:val="28"/>
        </w:rPr>
        <w:t xml:space="preserve">, на основании экспертного заключения правового управлении  правительства  Воронежской области от </w:t>
      </w:r>
      <w:r>
        <w:rPr>
          <w:sz w:val="28"/>
          <w:szCs w:val="28"/>
        </w:rPr>
        <w:t>10.11.2014 г.</w:t>
      </w:r>
      <w:r w:rsidRPr="00010F9A">
        <w:rPr>
          <w:sz w:val="28"/>
          <w:szCs w:val="28"/>
        </w:rPr>
        <w:t xml:space="preserve"> № </w:t>
      </w:r>
      <w:r>
        <w:rPr>
          <w:sz w:val="28"/>
          <w:szCs w:val="28"/>
        </w:rPr>
        <w:t>19-62/1416188</w:t>
      </w:r>
      <w:r w:rsidRPr="00010F9A">
        <w:rPr>
          <w:sz w:val="28"/>
          <w:szCs w:val="28"/>
        </w:rPr>
        <w:t>, Совет народных депутатов</w:t>
      </w:r>
    </w:p>
    <w:p w:rsidR="008C1A9A" w:rsidRDefault="008C1A9A" w:rsidP="008C1A9A">
      <w:pPr>
        <w:rPr>
          <w:sz w:val="28"/>
          <w:szCs w:val="28"/>
        </w:rPr>
      </w:pPr>
    </w:p>
    <w:p w:rsidR="008C1A9A" w:rsidRDefault="008C1A9A" w:rsidP="008C1A9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C1A9A" w:rsidRPr="00376B88" w:rsidRDefault="008C1A9A" w:rsidP="008C1A9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B88">
        <w:rPr>
          <w:sz w:val="28"/>
          <w:szCs w:val="28"/>
        </w:rPr>
        <w:t xml:space="preserve">1. Внести в Положение о порядке подготовки документации по планировке территории </w:t>
      </w:r>
      <w:r>
        <w:rPr>
          <w:sz w:val="28"/>
          <w:szCs w:val="28"/>
        </w:rPr>
        <w:t>Новомакаровского</w:t>
      </w:r>
      <w:r w:rsidRPr="00376B88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376B88">
        <w:rPr>
          <w:bCs/>
          <w:sz w:val="28"/>
          <w:szCs w:val="28"/>
        </w:rPr>
        <w:t xml:space="preserve">, утвержденное </w:t>
      </w:r>
      <w:r w:rsidRPr="00376B88">
        <w:rPr>
          <w:sz w:val="28"/>
          <w:szCs w:val="28"/>
        </w:rPr>
        <w:t xml:space="preserve">решением Совета народных депутатов  </w:t>
      </w:r>
      <w:r>
        <w:rPr>
          <w:sz w:val="28"/>
          <w:szCs w:val="28"/>
        </w:rPr>
        <w:t>Новомакаровского</w:t>
      </w:r>
      <w:r w:rsidRPr="00376B88">
        <w:rPr>
          <w:sz w:val="28"/>
          <w:szCs w:val="28"/>
        </w:rPr>
        <w:t xml:space="preserve"> сельского поселения Грибановского муниципального района от </w:t>
      </w:r>
      <w:r>
        <w:rPr>
          <w:sz w:val="28"/>
          <w:szCs w:val="28"/>
        </w:rPr>
        <w:t>08.07.</w:t>
      </w:r>
      <w:r w:rsidRPr="00376B88">
        <w:rPr>
          <w:sz w:val="28"/>
          <w:szCs w:val="28"/>
        </w:rPr>
        <w:t xml:space="preserve">2014 года № </w:t>
      </w:r>
      <w:r>
        <w:rPr>
          <w:sz w:val="28"/>
          <w:szCs w:val="28"/>
        </w:rPr>
        <w:t>240</w:t>
      </w:r>
      <w:r w:rsidRPr="00376B88">
        <w:rPr>
          <w:sz w:val="28"/>
          <w:szCs w:val="28"/>
        </w:rPr>
        <w:t xml:space="preserve">   «</w:t>
      </w:r>
      <w:r w:rsidRPr="00376B88">
        <w:rPr>
          <w:rFonts w:eastAsia="Calibri"/>
          <w:sz w:val="28"/>
          <w:szCs w:val="28"/>
          <w:lang w:eastAsia="en-US"/>
        </w:rPr>
        <w:t>О порядке подготовки документации по планировке территории</w:t>
      </w:r>
      <w:r w:rsidRPr="00376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Новомакаровского</w:t>
      </w:r>
      <w:r w:rsidRPr="00376B88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376B88">
        <w:rPr>
          <w:sz w:val="28"/>
          <w:szCs w:val="28"/>
        </w:rPr>
        <w:t>» следующее изменение:</w:t>
      </w:r>
    </w:p>
    <w:p w:rsidR="008C1A9A" w:rsidRPr="00376B88" w:rsidRDefault="008C1A9A" w:rsidP="008C1A9A">
      <w:pPr>
        <w:jc w:val="both"/>
        <w:rPr>
          <w:sz w:val="28"/>
          <w:szCs w:val="28"/>
        </w:rPr>
      </w:pPr>
      <w:r w:rsidRPr="00376B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76B88">
        <w:rPr>
          <w:sz w:val="28"/>
          <w:szCs w:val="28"/>
        </w:rPr>
        <w:t xml:space="preserve">1.1. П. 1 Положения, являющегося приложением к  Решению,  изложить в следующей редакции: «1. </w:t>
      </w:r>
      <w:proofErr w:type="gramStart"/>
      <w:r w:rsidRPr="00376B88">
        <w:rPr>
          <w:sz w:val="28"/>
          <w:szCs w:val="28"/>
        </w:rPr>
        <w:t xml:space="preserve">Решение о подготовке документации по планировке территории принимается органом, уполномоченным на принятие решения о подготовке документации по планировке  территории - администрацией </w:t>
      </w:r>
      <w:r>
        <w:rPr>
          <w:sz w:val="28"/>
          <w:szCs w:val="28"/>
        </w:rPr>
        <w:t xml:space="preserve">Новомакаровского </w:t>
      </w:r>
      <w:r w:rsidRPr="00376B88">
        <w:rPr>
          <w:sz w:val="28"/>
          <w:szCs w:val="28"/>
        </w:rPr>
        <w:t>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территории, а также на основании заявлений о принятии решений о подготовке документации по планировке от лиц, с которыми заключен</w:t>
      </w:r>
      <w:proofErr w:type="gramEnd"/>
      <w:r w:rsidRPr="00376B88">
        <w:rPr>
          <w:sz w:val="28"/>
          <w:szCs w:val="28"/>
        </w:rPr>
        <w:t xml:space="preserve"> договор аренды земельного участка для его комплексного освоения в целях жилищного строительства либо договор о развитии застроенной территории».</w:t>
      </w:r>
    </w:p>
    <w:p w:rsidR="008C1A9A" w:rsidRDefault="008C1A9A" w:rsidP="008C1A9A">
      <w:pPr>
        <w:rPr>
          <w:sz w:val="28"/>
          <w:szCs w:val="28"/>
        </w:rPr>
      </w:pPr>
    </w:p>
    <w:p w:rsidR="008C1A9A" w:rsidRDefault="008C1A9A" w:rsidP="008C1A9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Н.Н.Плохих</w:t>
      </w:r>
    </w:p>
    <w:p w:rsidR="008C1A9A" w:rsidRDefault="008C1A9A" w:rsidP="008C1A9A">
      <w:pPr>
        <w:rPr>
          <w:sz w:val="28"/>
          <w:szCs w:val="28"/>
        </w:rPr>
      </w:pPr>
    </w:p>
    <w:p w:rsidR="008C1A9A" w:rsidRDefault="008C1A9A" w:rsidP="008C1A9A">
      <w:pPr>
        <w:rPr>
          <w:sz w:val="28"/>
          <w:szCs w:val="28"/>
        </w:rPr>
      </w:pPr>
      <w:r>
        <w:rPr>
          <w:sz w:val="28"/>
          <w:szCs w:val="28"/>
        </w:rPr>
        <w:t>от 24.11.2014 г. № 244</w:t>
      </w:r>
    </w:p>
    <w:p w:rsidR="000F656B" w:rsidRPr="008C1A9A" w:rsidRDefault="008C1A9A">
      <w:pPr>
        <w:rPr>
          <w:sz w:val="28"/>
          <w:szCs w:val="28"/>
        </w:rPr>
      </w:pPr>
      <w:r>
        <w:rPr>
          <w:sz w:val="28"/>
          <w:szCs w:val="28"/>
        </w:rPr>
        <w:t>с. Новомакарово</w:t>
      </w:r>
      <w:bookmarkStart w:id="0" w:name="_GoBack"/>
      <w:bookmarkEnd w:id="0"/>
    </w:p>
    <w:sectPr w:rsidR="000F656B" w:rsidRPr="008C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E0"/>
    <w:rsid w:val="000F656B"/>
    <w:rsid w:val="008C1A9A"/>
    <w:rsid w:val="00A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2014-11-25T11:50:00Z</dcterms:created>
  <dcterms:modified xsi:type="dcterms:W3CDTF">2014-11-25T11:50:00Z</dcterms:modified>
</cp:coreProperties>
</file>