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21" w:rsidRDefault="00D14C21" w:rsidP="00D14C21">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D14C21" w:rsidRDefault="00D14C21" w:rsidP="00D14C21">
      <w:pPr>
        <w:pStyle w:val="1"/>
        <w:rPr>
          <w:rFonts w:ascii="Times New Roman" w:hAnsi="Times New Roman" w:cs="Times New Roman"/>
          <w:sz w:val="28"/>
        </w:rPr>
      </w:pPr>
      <w:r>
        <w:rPr>
          <w:rFonts w:ascii="Times New Roman" w:hAnsi="Times New Roman" w:cs="Times New Roman"/>
          <w:sz w:val="28"/>
        </w:rPr>
        <w:t>НОВОМАКАРОВСКОГО</w:t>
      </w:r>
      <w:r w:rsidRPr="001A0927">
        <w:rPr>
          <w:rFonts w:ascii="Times New Roman" w:hAnsi="Times New Roman" w:cs="Times New Roman"/>
          <w:sz w:val="28"/>
        </w:rPr>
        <w:t xml:space="preserve"> СЕЛЬСКОГО ПОСЕЛЕНИЯ </w:t>
      </w:r>
    </w:p>
    <w:p w:rsidR="00D14C21" w:rsidRPr="001A0927" w:rsidRDefault="00D14C21" w:rsidP="00D14C21">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D14C21" w:rsidRPr="001A0927" w:rsidRDefault="00D14C21" w:rsidP="00D14C21">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D14C21" w:rsidRPr="001A0927" w:rsidRDefault="00D14C21" w:rsidP="00D14C21">
      <w:pPr>
        <w:pStyle w:val="1"/>
        <w:rPr>
          <w:rFonts w:ascii="Times New Roman" w:hAnsi="Times New Roman" w:cs="Times New Roman"/>
          <w:sz w:val="28"/>
        </w:rPr>
      </w:pPr>
    </w:p>
    <w:p w:rsidR="00D14C21" w:rsidRPr="00D14C21" w:rsidRDefault="00D14C21" w:rsidP="00D14C21">
      <w:pPr>
        <w:pStyle w:val="1"/>
        <w:rPr>
          <w:rFonts w:ascii="Times New Roman" w:hAnsi="Times New Roman" w:cs="Times New Roman"/>
          <w:sz w:val="32"/>
          <w:szCs w:val="32"/>
        </w:rPr>
      </w:pPr>
      <w:r w:rsidRPr="00D14C21">
        <w:rPr>
          <w:rFonts w:ascii="Times New Roman" w:hAnsi="Times New Roman" w:cs="Times New Roman"/>
          <w:sz w:val="32"/>
          <w:szCs w:val="32"/>
        </w:rPr>
        <w:t>ПОСТАНОВЛЕНИЕ</w:t>
      </w:r>
    </w:p>
    <w:p w:rsidR="00D14C21" w:rsidRPr="001A0927" w:rsidRDefault="00D14C21" w:rsidP="00D14C21">
      <w:pPr>
        <w:jc w:val="center"/>
        <w:rPr>
          <w:rFonts w:ascii="Times New Roman" w:hAnsi="Times New Roman"/>
          <w:b/>
          <w:sz w:val="28"/>
          <w:szCs w:val="28"/>
        </w:rPr>
      </w:pPr>
    </w:p>
    <w:p w:rsidR="00D14C21" w:rsidRPr="00D14C21" w:rsidRDefault="00D14C21" w:rsidP="00D14C21">
      <w:pPr>
        <w:pStyle w:val="2"/>
        <w:rPr>
          <w:rFonts w:ascii="Times New Roman" w:hAnsi="Times New Roman" w:cs="Times New Roman"/>
          <w:b w:val="0"/>
          <w:sz w:val="24"/>
          <w:szCs w:val="24"/>
        </w:rPr>
      </w:pPr>
      <w:r w:rsidRPr="00D14C21">
        <w:rPr>
          <w:rFonts w:ascii="Times New Roman" w:hAnsi="Times New Roman" w:cs="Times New Roman"/>
          <w:b w:val="0"/>
          <w:sz w:val="24"/>
          <w:szCs w:val="24"/>
        </w:rPr>
        <w:t>о</w:t>
      </w:r>
      <w:r w:rsidRPr="00D14C21">
        <w:rPr>
          <w:rFonts w:ascii="Times New Roman" w:hAnsi="Times New Roman" w:cs="Times New Roman"/>
          <w:b w:val="0"/>
          <w:sz w:val="24"/>
          <w:szCs w:val="24"/>
        </w:rPr>
        <w:t xml:space="preserve">т  </w:t>
      </w:r>
      <w:r w:rsidRPr="00D14C21">
        <w:rPr>
          <w:rFonts w:ascii="Times New Roman" w:hAnsi="Times New Roman" w:cs="Times New Roman"/>
          <w:b w:val="0"/>
          <w:sz w:val="24"/>
          <w:szCs w:val="24"/>
        </w:rPr>
        <w:t>15.12</w:t>
      </w:r>
      <w:r w:rsidRPr="00D14C21">
        <w:rPr>
          <w:rFonts w:ascii="Times New Roman" w:hAnsi="Times New Roman" w:cs="Times New Roman"/>
          <w:b w:val="0"/>
          <w:sz w:val="24"/>
          <w:szCs w:val="24"/>
        </w:rPr>
        <w:t xml:space="preserve">.2015 г.  № </w:t>
      </w:r>
      <w:r w:rsidRPr="00D14C21">
        <w:rPr>
          <w:rFonts w:ascii="Times New Roman" w:hAnsi="Times New Roman" w:cs="Times New Roman"/>
          <w:b w:val="0"/>
          <w:sz w:val="24"/>
          <w:szCs w:val="24"/>
        </w:rPr>
        <w:t>66</w:t>
      </w:r>
      <w:r w:rsidRPr="00D14C21">
        <w:rPr>
          <w:rFonts w:ascii="Times New Roman" w:hAnsi="Times New Roman" w:cs="Times New Roman"/>
          <w:b w:val="0"/>
          <w:sz w:val="24"/>
          <w:szCs w:val="24"/>
        </w:rPr>
        <w:t xml:space="preserve">             </w:t>
      </w:r>
    </w:p>
    <w:p w:rsidR="00D14C21" w:rsidRPr="001A0927" w:rsidRDefault="00D14C21" w:rsidP="00D14C21">
      <w:pPr>
        <w:pStyle w:val="2"/>
        <w:ind w:left="-1276" w:firstLine="1276"/>
        <w:rPr>
          <w:rFonts w:ascii="Times New Roman" w:hAnsi="Times New Roman" w:cs="Times New Roman"/>
          <w:b w:val="0"/>
          <w:sz w:val="28"/>
        </w:rPr>
      </w:pPr>
      <w:r w:rsidRPr="00D14C21">
        <w:rPr>
          <w:rFonts w:ascii="Times New Roman" w:hAnsi="Times New Roman" w:cs="Times New Roman"/>
          <w:b w:val="0"/>
          <w:sz w:val="24"/>
          <w:szCs w:val="24"/>
        </w:rPr>
        <w:t xml:space="preserve">с. </w:t>
      </w:r>
      <w:r w:rsidRPr="00D14C21">
        <w:rPr>
          <w:rFonts w:ascii="Times New Roman" w:hAnsi="Times New Roman" w:cs="Times New Roman"/>
          <w:b w:val="0"/>
          <w:sz w:val="24"/>
          <w:szCs w:val="24"/>
        </w:rPr>
        <w:t>Новомакарово</w:t>
      </w:r>
    </w:p>
    <w:p w:rsidR="00D14C21" w:rsidRPr="00BF2BFD" w:rsidRDefault="00D14C21" w:rsidP="00D14C21">
      <w:pPr>
        <w:pStyle w:val="2"/>
        <w:rPr>
          <w:rFonts w:ascii="Times New Roman" w:eastAsia="SimSun" w:hAnsi="Times New Roman" w:cs="Times New Roman"/>
          <w:b w:val="0"/>
          <w:kern w:val="1"/>
          <w:sz w:val="28"/>
          <w:lang w:eastAsia="hi-IN" w:bidi="hi-IN"/>
        </w:rPr>
      </w:pPr>
    </w:p>
    <w:p w:rsidR="00D14C21" w:rsidRPr="00D14C21" w:rsidRDefault="00D14C21" w:rsidP="00D14C21">
      <w:pPr>
        <w:pStyle w:val="ConsPlusTitle"/>
        <w:widowControl/>
        <w:ind w:right="4988"/>
        <w:jc w:val="both"/>
        <w:rPr>
          <w:rFonts w:ascii="Times New Roman" w:eastAsia="SimSun" w:hAnsi="Times New Roman" w:cs="Times New Roman"/>
          <w:b w:val="0"/>
          <w:kern w:val="1"/>
          <w:sz w:val="28"/>
          <w:lang w:eastAsia="hi-IN" w:bidi="hi-IN"/>
        </w:rPr>
      </w:pPr>
      <w:r w:rsidRPr="00D14C21">
        <w:rPr>
          <w:rFonts w:ascii="Times New Roman" w:eastAsia="SimSun" w:hAnsi="Times New Roman" w:cs="Times New Roman"/>
          <w:b w:val="0"/>
          <w:kern w:val="1"/>
          <w:sz w:val="28"/>
          <w:lang w:eastAsia="hi-IN" w:bidi="hi-IN"/>
        </w:rPr>
        <w:t>Об</w:t>
      </w:r>
      <w:r>
        <w:rPr>
          <w:rFonts w:ascii="Times New Roman" w:eastAsia="SimSun" w:hAnsi="Times New Roman" w:cs="Times New Roman"/>
          <w:b w:val="0"/>
          <w:kern w:val="1"/>
          <w:sz w:val="28"/>
          <w:lang w:eastAsia="hi-IN" w:bidi="hi-IN"/>
        </w:rPr>
        <w:t xml:space="preserve">  </w:t>
      </w:r>
      <w:r w:rsidRPr="00D14C21">
        <w:rPr>
          <w:rFonts w:ascii="Times New Roman" w:eastAsia="SimSun" w:hAnsi="Times New Roman" w:cs="Times New Roman"/>
          <w:b w:val="0"/>
          <w:kern w:val="1"/>
          <w:sz w:val="28"/>
          <w:lang w:eastAsia="hi-IN" w:bidi="hi-IN"/>
        </w:rPr>
        <w:t xml:space="preserve"> утверждении</w:t>
      </w:r>
      <w:r>
        <w:rPr>
          <w:rFonts w:ascii="Times New Roman" w:eastAsia="SimSun" w:hAnsi="Times New Roman" w:cs="Times New Roman"/>
          <w:b w:val="0"/>
          <w:kern w:val="1"/>
          <w:sz w:val="28"/>
          <w:lang w:eastAsia="hi-IN" w:bidi="hi-IN"/>
        </w:rPr>
        <w:t xml:space="preserve">  </w:t>
      </w:r>
      <w:r w:rsidRPr="00D14C21">
        <w:rPr>
          <w:rFonts w:ascii="Times New Roman" w:eastAsia="SimSun" w:hAnsi="Times New Roman" w:cs="Times New Roman"/>
          <w:b w:val="0"/>
          <w:kern w:val="1"/>
          <w:sz w:val="28"/>
          <w:lang w:eastAsia="hi-IN" w:bidi="hi-IN"/>
        </w:rPr>
        <w:t xml:space="preserve"> </w:t>
      </w:r>
      <w:proofErr w:type="gramStart"/>
      <w:r w:rsidRPr="00D14C21">
        <w:rPr>
          <w:rFonts w:ascii="Times New Roman" w:eastAsia="SimSun" w:hAnsi="Times New Roman" w:cs="Times New Roman"/>
          <w:b w:val="0"/>
          <w:kern w:val="1"/>
          <w:sz w:val="28"/>
          <w:lang w:eastAsia="hi-IN" w:bidi="hi-IN"/>
        </w:rPr>
        <w:t>административного</w:t>
      </w:r>
      <w:proofErr w:type="gramEnd"/>
      <w:r w:rsidRPr="00D14C21">
        <w:rPr>
          <w:rFonts w:ascii="Times New Roman" w:eastAsia="SimSun" w:hAnsi="Times New Roman" w:cs="Times New Roman"/>
          <w:b w:val="0"/>
          <w:kern w:val="1"/>
          <w:sz w:val="28"/>
          <w:lang w:eastAsia="hi-IN" w:bidi="hi-IN"/>
        </w:rPr>
        <w:t xml:space="preserve"> </w:t>
      </w:r>
    </w:p>
    <w:p w:rsidR="00D14C21" w:rsidRPr="00AD4D41" w:rsidRDefault="00D14C21" w:rsidP="00D14C21">
      <w:pPr>
        <w:pStyle w:val="ConsPlusTitle"/>
        <w:widowControl/>
        <w:ind w:right="4988"/>
        <w:jc w:val="both"/>
        <w:rPr>
          <w:rFonts w:ascii="Times New Roman" w:eastAsia="SimSun" w:hAnsi="Times New Roman" w:cs="Times New Roman"/>
          <w:kern w:val="1"/>
          <w:sz w:val="28"/>
          <w:lang w:eastAsia="hi-IN" w:bidi="hi-IN"/>
        </w:rPr>
      </w:pPr>
      <w:r w:rsidRPr="00D14C21">
        <w:rPr>
          <w:rFonts w:ascii="Times New Roman" w:eastAsia="SimSun" w:hAnsi="Times New Roman" w:cs="Times New Roman"/>
          <w:b w:val="0"/>
          <w:kern w:val="1"/>
          <w:sz w:val="28"/>
          <w:lang w:eastAsia="hi-IN" w:bidi="hi-IN"/>
        </w:rPr>
        <w:t xml:space="preserve">регламента администрации </w:t>
      </w:r>
      <w:r w:rsidRPr="00D14C21">
        <w:rPr>
          <w:rFonts w:ascii="Times New Roman" w:eastAsia="SimSun" w:hAnsi="Times New Roman" w:cs="Times New Roman"/>
          <w:b w:val="0"/>
          <w:kern w:val="1"/>
          <w:sz w:val="28"/>
          <w:lang w:eastAsia="hi-IN" w:bidi="hi-IN"/>
        </w:rPr>
        <w:t>Новомакаровского</w:t>
      </w:r>
      <w:r w:rsidRPr="00D14C21">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D14C21">
        <w:rPr>
          <w:rFonts w:ascii="Times New Roman" w:eastAsia="SimSun" w:hAnsi="Times New Roman" w:cs="Times New Roman"/>
          <w:b w:val="0"/>
          <w:kern w:val="1"/>
          <w:sz w:val="28"/>
          <w:szCs w:val="28"/>
          <w:lang w:eastAsia="hi-IN" w:bidi="hi-IN"/>
        </w:rPr>
        <w:t>«</w:t>
      </w:r>
      <w:r w:rsidRPr="00D14C21">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D14C21">
        <w:rPr>
          <w:rFonts w:ascii="Times New Roman" w:eastAsia="SimSun" w:hAnsi="Times New Roman" w:cs="Times New Roman"/>
          <w:b w:val="0"/>
          <w:kern w:val="1"/>
          <w:sz w:val="28"/>
          <w:lang w:eastAsia="hi-IN" w:bidi="hi-IN"/>
        </w:rPr>
        <w:t>»</w:t>
      </w:r>
    </w:p>
    <w:p w:rsidR="00D14C21" w:rsidRPr="00BF2BFD" w:rsidRDefault="00D14C21" w:rsidP="00D14C21">
      <w:pPr>
        <w:spacing w:line="360" w:lineRule="auto"/>
        <w:ind w:right="4988"/>
        <w:rPr>
          <w:rFonts w:ascii="Times New Roman" w:hAnsi="Times New Roman"/>
          <w:sz w:val="28"/>
          <w:szCs w:val="28"/>
        </w:rPr>
      </w:pPr>
    </w:p>
    <w:p w:rsidR="00D14C21" w:rsidRPr="00BF2BFD" w:rsidRDefault="00D14C21" w:rsidP="00D14C21">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14C21" w:rsidRPr="00BF2BFD" w:rsidRDefault="00D14C21" w:rsidP="00D14C21">
      <w:pPr>
        <w:spacing w:line="200" w:lineRule="atLeast"/>
        <w:jc w:val="center"/>
        <w:rPr>
          <w:rFonts w:ascii="Times New Roman" w:hAnsi="Times New Roman"/>
          <w:sz w:val="28"/>
          <w:szCs w:val="28"/>
        </w:rPr>
      </w:pPr>
    </w:p>
    <w:p w:rsidR="00D14C21" w:rsidRPr="00BF2BFD" w:rsidRDefault="00D14C21" w:rsidP="00D14C21">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D14C21" w:rsidRPr="00BF2BFD" w:rsidRDefault="00D14C21" w:rsidP="00D14C21">
      <w:pPr>
        <w:spacing w:line="200" w:lineRule="atLeast"/>
        <w:jc w:val="center"/>
        <w:rPr>
          <w:rFonts w:ascii="Times New Roman" w:hAnsi="Times New Roman"/>
          <w:sz w:val="28"/>
          <w:szCs w:val="28"/>
        </w:rPr>
      </w:pPr>
    </w:p>
    <w:p w:rsidR="00D14C21" w:rsidRPr="002362B8" w:rsidRDefault="00D14C21" w:rsidP="00D14C21">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Новомакаровского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362B8">
        <w:rPr>
          <w:rFonts w:ascii="Times New Roman" w:hAnsi="Times New Roman" w:cs="Times New Roman"/>
          <w:b w:val="0"/>
          <w:sz w:val="28"/>
          <w:szCs w:val="28"/>
        </w:rPr>
        <w:t>«</w:t>
      </w:r>
      <w:r w:rsidRPr="002362B8">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2362B8">
        <w:rPr>
          <w:rFonts w:ascii="Times New Roman" w:eastAsia="SimSun" w:hAnsi="Times New Roman" w:cs="Times New Roman"/>
          <w:b w:val="0"/>
          <w:kern w:val="1"/>
          <w:sz w:val="28"/>
          <w:lang w:eastAsia="hi-IN" w:bidi="hi-IN"/>
        </w:rPr>
        <w:t>»</w:t>
      </w:r>
      <w:r w:rsidRPr="002362B8">
        <w:rPr>
          <w:rFonts w:ascii="Times New Roman" w:hAnsi="Times New Roman" w:cs="Times New Roman"/>
          <w:b w:val="0"/>
          <w:sz w:val="28"/>
          <w:szCs w:val="28"/>
        </w:rPr>
        <w:t>.</w:t>
      </w:r>
    </w:p>
    <w:p w:rsidR="00D14C21" w:rsidRPr="00BF2BFD" w:rsidRDefault="00D14C21" w:rsidP="00D14C21">
      <w:pPr>
        <w:spacing w:line="200" w:lineRule="atLeast"/>
        <w:ind w:firstLine="0"/>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D14C21" w:rsidRPr="00BF2BFD" w:rsidRDefault="00D14C21" w:rsidP="00D14C21">
      <w:pPr>
        <w:spacing w:line="200" w:lineRule="atLeast"/>
        <w:ind w:left="360"/>
        <w:rPr>
          <w:rFonts w:ascii="Times New Roman" w:hAnsi="Times New Roman"/>
          <w:sz w:val="28"/>
          <w:szCs w:val="28"/>
        </w:rPr>
      </w:pPr>
    </w:p>
    <w:p w:rsidR="00D14C21" w:rsidRDefault="00D14C21" w:rsidP="00D14C21">
      <w:pPr>
        <w:spacing w:line="200" w:lineRule="atLeast"/>
        <w:ind w:left="360" w:hanging="360"/>
        <w:rPr>
          <w:rFonts w:ascii="Times New Roman" w:hAnsi="Times New Roman"/>
          <w:sz w:val="28"/>
          <w:szCs w:val="28"/>
        </w:rPr>
      </w:pPr>
    </w:p>
    <w:p w:rsidR="00D14C21" w:rsidRDefault="00D14C21" w:rsidP="00D14C21">
      <w:pPr>
        <w:spacing w:line="200" w:lineRule="atLeast"/>
        <w:ind w:left="360" w:hanging="360"/>
        <w:rPr>
          <w:rFonts w:ascii="Times New Roman" w:hAnsi="Times New Roman"/>
          <w:sz w:val="28"/>
          <w:szCs w:val="28"/>
        </w:rPr>
      </w:pPr>
    </w:p>
    <w:p w:rsidR="00D14C21" w:rsidRPr="00BF2BFD" w:rsidRDefault="00D14C21" w:rsidP="00D14C21">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r w:rsidRPr="00BF2BFD">
        <w:rPr>
          <w:rFonts w:ascii="Times New Roman" w:hAnsi="Times New Roman"/>
          <w:sz w:val="28"/>
          <w:szCs w:val="28"/>
        </w:rPr>
        <w:t xml:space="preserve">сельского поселения                                                           </w:t>
      </w:r>
      <w:r>
        <w:rPr>
          <w:rFonts w:ascii="Times New Roman" w:hAnsi="Times New Roman"/>
          <w:sz w:val="28"/>
          <w:szCs w:val="28"/>
        </w:rPr>
        <w:t xml:space="preserve">       И.Н.Тарасов</w:t>
      </w: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Default="00D14C21" w:rsidP="00D14C21">
      <w:pPr>
        <w:pStyle w:val="3"/>
        <w:rPr>
          <w:rFonts w:ascii="Times New Roman" w:hAnsi="Times New Roman"/>
          <w:sz w:val="28"/>
        </w:rPr>
      </w:pPr>
    </w:p>
    <w:p w:rsidR="00D14C21" w:rsidRPr="00BF2BFD" w:rsidRDefault="00D14C21" w:rsidP="00D14C21">
      <w:pPr>
        <w:pStyle w:val="3"/>
        <w:jc w:val="right"/>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Новомакаровского</w:t>
      </w:r>
      <w:r w:rsidRPr="00BF2BFD">
        <w:rPr>
          <w:rFonts w:ascii="Times New Roman" w:hAnsi="Times New Roman"/>
          <w:sz w:val="28"/>
        </w:rPr>
        <w:t xml:space="preserve"> сельского поселения</w:t>
      </w:r>
    </w:p>
    <w:p w:rsidR="00D14C21" w:rsidRDefault="00D14C21" w:rsidP="00D14C21">
      <w:pPr>
        <w:pStyle w:val="3"/>
        <w:jc w:val="right"/>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15.12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66</w:t>
      </w:r>
    </w:p>
    <w:p w:rsidR="00D14C21" w:rsidRDefault="00D14C21" w:rsidP="00D14C21">
      <w:pPr>
        <w:jc w:val="right"/>
        <w:rPr>
          <w:rFonts w:ascii="Times New Roman" w:hAnsi="Times New Roman"/>
          <w:b/>
          <w:sz w:val="28"/>
          <w:szCs w:val="28"/>
        </w:rPr>
      </w:pPr>
    </w:p>
    <w:p w:rsidR="00D14C21" w:rsidRDefault="00D14C21" w:rsidP="00D14C21">
      <w:pPr>
        <w:jc w:val="right"/>
        <w:rPr>
          <w:rFonts w:ascii="Times New Roman" w:hAnsi="Times New Roman"/>
          <w:b/>
          <w:sz w:val="28"/>
          <w:szCs w:val="28"/>
        </w:rPr>
      </w:pP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АДМИНИСТРАТИВНЫЙ РЕГЛАМЕНТ</w:t>
      </w: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 xml:space="preserve">АДМИНИСТРАЦИИ </w:t>
      </w:r>
      <w:r>
        <w:rPr>
          <w:rFonts w:ascii="Times New Roman" w:hAnsi="Times New Roman"/>
          <w:b/>
          <w:sz w:val="28"/>
          <w:szCs w:val="28"/>
        </w:rPr>
        <w:t>НОВОМАКАРОВСКОГО</w:t>
      </w:r>
      <w:r w:rsidRPr="00F04160">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04160">
        <w:rPr>
          <w:rFonts w:ascii="Times New Roman" w:hAnsi="Times New Roman"/>
          <w:b/>
          <w:sz w:val="28"/>
          <w:szCs w:val="28"/>
        </w:rPr>
        <w:t>МУНИЦИПАЛЬНОГО РАЙОНА  ВОРОНЕЖСКОЙ ОБЛАСТИ</w:t>
      </w:r>
    </w:p>
    <w:p w:rsidR="00D14C21" w:rsidRPr="00F04160" w:rsidRDefault="00D14C21" w:rsidP="00D14C21">
      <w:pPr>
        <w:jc w:val="center"/>
        <w:rPr>
          <w:rFonts w:ascii="Times New Roman" w:hAnsi="Times New Roman"/>
          <w:b/>
          <w:sz w:val="28"/>
          <w:szCs w:val="28"/>
        </w:rPr>
      </w:pPr>
      <w:r w:rsidRPr="00F04160">
        <w:rPr>
          <w:rFonts w:ascii="Times New Roman" w:hAnsi="Times New Roman"/>
          <w:b/>
          <w:sz w:val="28"/>
          <w:szCs w:val="28"/>
        </w:rPr>
        <w:t>ПО ПРЕДОСТАВЛЕНИЮ МУНИЦИПАЛЬНОЙ УСЛУГИ</w:t>
      </w:r>
    </w:p>
    <w:p w:rsidR="00D14C21" w:rsidRPr="00826C23" w:rsidRDefault="00D14C21" w:rsidP="00D14C21">
      <w:pPr>
        <w:jc w:val="center"/>
        <w:rPr>
          <w:rFonts w:ascii="Times New Roman" w:hAnsi="Times New Roman"/>
          <w:b/>
          <w:sz w:val="28"/>
          <w:szCs w:val="28"/>
        </w:rPr>
      </w:pPr>
      <w:r w:rsidRPr="00F04160">
        <w:rPr>
          <w:rFonts w:ascii="Times New Roman" w:hAnsi="Times New Roman"/>
          <w:b/>
          <w:sz w:val="28"/>
          <w:szCs w:val="28"/>
        </w:rPr>
        <w:t>«</w:t>
      </w:r>
      <w:r>
        <w:rPr>
          <w:rFonts w:ascii="Times New Roman" w:hAnsi="Times New Roman"/>
          <w:b/>
          <w:sz w:val="28"/>
          <w:szCs w:val="28"/>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rPr>
        <w:t>»</w:t>
      </w:r>
    </w:p>
    <w:p w:rsidR="00D14C21" w:rsidRPr="00F04160" w:rsidRDefault="00D14C21" w:rsidP="00D14C21">
      <w:pPr>
        <w:ind w:firstLine="709"/>
        <w:jc w:val="center"/>
        <w:rPr>
          <w:rFonts w:ascii="Times New Roman" w:hAnsi="Times New Roman"/>
          <w:sz w:val="28"/>
          <w:szCs w:val="28"/>
        </w:rPr>
      </w:pPr>
    </w:p>
    <w:p w:rsidR="00D14C21" w:rsidRPr="00F04160" w:rsidRDefault="00D14C21" w:rsidP="00D14C21">
      <w:pPr>
        <w:numPr>
          <w:ilvl w:val="0"/>
          <w:numId w:val="1"/>
        </w:numPr>
        <w:ind w:firstLine="709"/>
        <w:jc w:val="center"/>
        <w:rPr>
          <w:rFonts w:ascii="Times New Roman" w:hAnsi="Times New Roman"/>
          <w:b/>
          <w:sz w:val="28"/>
          <w:szCs w:val="28"/>
        </w:rPr>
      </w:pPr>
      <w:r w:rsidRPr="00F04160">
        <w:rPr>
          <w:rFonts w:ascii="Times New Roman" w:hAnsi="Times New Roman"/>
          <w:b/>
          <w:sz w:val="28"/>
          <w:szCs w:val="28"/>
        </w:rPr>
        <w:t>Общие положения</w:t>
      </w:r>
    </w:p>
    <w:p w:rsidR="00D14C21" w:rsidRPr="00F04160" w:rsidRDefault="00D14C21" w:rsidP="00D14C21">
      <w:pPr>
        <w:ind w:firstLine="709"/>
        <w:rPr>
          <w:rFonts w:ascii="Times New Roman" w:hAnsi="Times New Roman"/>
          <w:b/>
          <w:sz w:val="28"/>
          <w:szCs w:val="28"/>
        </w:rPr>
      </w:pPr>
    </w:p>
    <w:p w:rsidR="00D14C21" w:rsidRPr="00F04160" w:rsidRDefault="00D14C21" w:rsidP="00D14C21">
      <w:pPr>
        <w:numPr>
          <w:ilvl w:val="1"/>
          <w:numId w:val="1"/>
        </w:numPr>
        <w:tabs>
          <w:tab w:val="num" w:pos="0"/>
          <w:tab w:val="left" w:pos="1560"/>
        </w:tabs>
        <w:ind w:hanging="225"/>
        <w:jc w:val="center"/>
        <w:rPr>
          <w:rFonts w:ascii="Times New Roman" w:hAnsi="Times New Roman"/>
          <w:sz w:val="28"/>
          <w:szCs w:val="28"/>
        </w:rPr>
      </w:pPr>
      <w:r w:rsidRPr="00F04160">
        <w:rPr>
          <w:rFonts w:ascii="Times New Roman" w:hAnsi="Times New Roman"/>
          <w:sz w:val="28"/>
          <w:szCs w:val="28"/>
        </w:rPr>
        <w:t>Предмет регулирования административного регламента.</w:t>
      </w:r>
    </w:p>
    <w:p w:rsidR="00D14C21" w:rsidRPr="00A11F85" w:rsidRDefault="00D14C21" w:rsidP="00D14C21">
      <w:pPr>
        <w:tabs>
          <w:tab w:val="num" w:pos="0"/>
          <w:tab w:val="left" w:pos="1560"/>
        </w:tabs>
        <w:rPr>
          <w:rFonts w:ascii="Times New Roman" w:hAnsi="Times New Roman"/>
          <w:sz w:val="28"/>
          <w:szCs w:val="28"/>
        </w:rPr>
      </w:pPr>
      <w:r w:rsidRPr="00F04160">
        <w:rPr>
          <w:rFonts w:ascii="Times New Roman" w:hAnsi="Times New Roman"/>
          <w:sz w:val="28"/>
          <w:szCs w:val="28"/>
        </w:rPr>
        <w:t xml:space="preserve">Предметом регулирования административного регламента </w:t>
      </w:r>
      <w:r>
        <w:rPr>
          <w:rFonts w:ascii="Times New Roman" w:hAnsi="Times New Roman"/>
          <w:sz w:val="28"/>
          <w:szCs w:val="28"/>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rPr>
        <w:t>–а</w:t>
      </w:r>
      <w:proofErr w:type="gramEnd"/>
      <w:r>
        <w:rPr>
          <w:rFonts w:ascii="Times New Roman" w:hAnsi="Times New Roman"/>
          <w:sz w:val="28"/>
          <w:szCs w:val="28"/>
        </w:rPr>
        <w:t xml:space="preserve">дминистративный регламент) </w:t>
      </w:r>
      <w:r w:rsidRPr="00F04160">
        <w:rPr>
          <w:rFonts w:ascii="Times New Roman" w:hAnsi="Times New Roman"/>
          <w:sz w:val="28"/>
          <w:szCs w:val="28"/>
        </w:rPr>
        <w:t xml:space="preserve">являются отношения, возникающие между заявителями, администрацией </w:t>
      </w:r>
      <w:r>
        <w:rPr>
          <w:rFonts w:ascii="Times New Roman" w:hAnsi="Times New Roman"/>
          <w:sz w:val="28"/>
          <w:szCs w:val="28"/>
        </w:rPr>
        <w:t>Новомакаровского</w:t>
      </w:r>
      <w:r w:rsidRPr="00F04160">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rPr>
        <w:t xml:space="preserve">принятием на </w:t>
      </w:r>
      <w:r w:rsidRPr="00F04160">
        <w:rPr>
          <w:rFonts w:ascii="Times New Roman" w:hAnsi="Times New Roman"/>
          <w:sz w:val="28"/>
          <w:szCs w:val="28"/>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D14C21" w:rsidRPr="00E075ED" w:rsidRDefault="00D14C21" w:rsidP="00D14C21">
      <w:pPr>
        <w:pStyle w:val="a3"/>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D14C21" w:rsidRPr="00D912BC"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6"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D14C21" w:rsidRPr="00D912BC"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w:t>
      </w:r>
      <w:r w:rsidRPr="00D912BC">
        <w:rPr>
          <w:rFonts w:ascii="Times New Roman" w:hAnsi="Times New Roman" w:cs="Times New Roman"/>
          <w:sz w:val="28"/>
          <w:szCs w:val="28"/>
        </w:rPr>
        <w:lastRenderedPageBreak/>
        <w:t xml:space="preserve">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D14C21" w:rsidRPr="00A11F85" w:rsidRDefault="00D14C21" w:rsidP="00D14C21">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w:t>
      </w:r>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D14C21" w:rsidRPr="00A11F85" w:rsidRDefault="00D14C21" w:rsidP="00D14C21">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proofErr w:type="gramStart"/>
      <w:r>
        <w:rPr>
          <w:rFonts w:ascii="Times New Roman" w:hAnsi="Times New Roman" w:cs="Times New Roman"/>
          <w:sz w:val="28"/>
          <w:szCs w:val="28"/>
        </w:rPr>
        <w:t>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roofErr w:type="gramEnd"/>
    </w:p>
    <w:p w:rsidR="00D14C21" w:rsidRPr="00A11F85" w:rsidRDefault="00D14C21" w:rsidP="00D14C21">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1"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14C21" w:rsidRPr="00A11F85"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D14C21" w:rsidRDefault="00D14C21" w:rsidP="00D14C21">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14C21" w:rsidRPr="00A11F85" w:rsidRDefault="00D14C21" w:rsidP="00D14C21">
      <w:pPr>
        <w:pStyle w:val="ConsPlusNormal"/>
        <w:tabs>
          <w:tab w:val="left" w:pos="0"/>
        </w:tabs>
        <w:jc w:val="both"/>
        <w:rPr>
          <w:rFonts w:ascii="Times New Roman" w:hAnsi="Times New Roman" w:cs="Times New Roman"/>
          <w:sz w:val="28"/>
          <w:szCs w:val="28"/>
        </w:rPr>
      </w:pPr>
    </w:p>
    <w:p w:rsidR="00D14C21" w:rsidRPr="00F04160" w:rsidRDefault="00D14C21" w:rsidP="00D14C21">
      <w:pPr>
        <w:numPr>
          <w:ilvl w:val="1"/>
          <w:numId w:val="1"/>
        </w:numPr>
        <w:tabs>
          <w:tab w:val="num" w:pos="0"/>
        </w:tabs>
        <w:autoSpaceDE w:val="0"/>
        <w:autoSpaceDN w:val="0"/>
        <w:adjustRightInd w:val="0"/>
        <w:ind w:left="0" w:firstLine="567"/>
        <w:jc w:val="center"/>
        <w:rPr>
          <w:rFonts w:ascii="Times New Roman" w:hAnsi="Times New Roman"/>
          <w:sz w:val="28"/>
          <w:szCs w:val="28"/>
        </w:rPr>
      </w:pPr>
      <w:r w:rsidRPr="00F04160">
        <w:rPr>
          <w:rFonts w:ascii="Times New Roman" w:hAnsi="Times New Roman"/>
          <w:sz w:val="28"/>
          <w:szCs w:val="28"/>
        </w:rPr>
        <w:t>Требования к порядку информирования о предоставлении муниципальной услуги</w:t>
      </w:r>
    </w:p>
    <w:p w:rsidR="00D14C21" w:rsidRPr="00F04160" w:rsidRDefault="00D14C21" w:rsidP="00D14C21">
      <w:pPr>
        <w:widowControl w:val="0"/>
        <w:numPr>
          <w:ilvl w:val="2"/>
          <w:numId w:val="1"/>
        </w:numPr>
        <w:tabs>
          <w:tab w:val="num" w:pos="0"/>
        </w:tabs>
        <w:suppressAutoHyphens/>
        <w:autoSpaceDE w:val="0"/>
        <w:ind w:left="0" w:firstLine="567"/>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rPr>
        <w:t>Новомакаровского</w:t>
      </w:r>
      <w:r w:rsidRPr="00F04160">
        <w:rPr>
          <w:rFonts w:ascii="Times New Roman" w:hAnsi="Times New Roman"/>
          <w:sz w:val="28"/>
          <w:szCs w:val="28"/>
          <w:lang w:eastAsia="ar-SA"/>
        </w:rPr>
        <w:t xml:space="preserve"> сельского поселения (далее – администрация).</w:t>
      </w:r>
    </w:p>
    <w:p w:rsidR="00D14C21" w:rsidRPr="00826C23" w:rsidRDefault="00D14C21" w:rsidP="00D14C21">
      <w:pPr>
        <w:numPr>
          <w:ilvl w:val="2"/>
          <w:numId w:val="15"/>
        </w:numPr>
        <w:tabs>
          <w:tab w:val="left" w:pos="1440"/>
          <w:tab w:val="left" w:pos="1560"/>
        </w:tabs>
        <w:ind w:left="0" w:firstLine="568"/>
        <w:rPr>
          <w:rFonts w:ascii="Times New Roman" w:hAnsi="Times New Roman"/>
          <w:sz w:val="28"/>
          <w:szCs w:val="28"/>
        </w:rPr>
      </w:pPr>
      <w:r w:rsidRPr="00F04160">
        <w:rPr>
          <w:rFonts w:ascii="Times New Roman" w:hAnsi="Times New Roman"/>
          <w:sz w:val="28"/>
          <w:szCs w:val="28"/>
        </w:rPr>
        <w:t xml:space="preserve">Администрация </w:t>
      </w:r>
      <w:proofErr w:type="gramStart"/>
      <w:r w:rsidRPr="00F04160">
        <w:rPr>
          <w:rFonts w:ascii="Times New Roman" w:hAnsi="Times New Roman"/>
          <w:sz w:val="28"/>
          <w:szCs w:val="28"/>
        </w:rPr>
        <w:t>расположена</w:t>
      </w:r>
      <w:proofErr w:type="gramEnd"/>
      <w:r w:rsidRPr="00F04160">
        <w:rPr>
          <w:rFonts w:ascii="Times New Roman" w:hAnsi="Times New Roman"/>
          <w:sz w:val="28"/>
          <w:szCs w:val="28"/>
        </w:rPr>
        <w:t xml:space="preserve"> по адресу: </w:t>
      </w:r>
      <w:r w:rsidRPr="00826C23">
        <w:rPr>
          <w:rFonts w:ascii="Times New Roman" w:hAnsi="Times New Roman"/>
          <w:sz w:val="28"/>
          <w:szCs w:val="28"/>
        </w:rPr>
        <w:t>Воронежская область, Грибановский район, с. Новомакарово, ул. Советская, д. 57.</w:t>
      </w:r>
    </w:p>
    <w:p w:rsidR="00D14C21" w:rsidRPr="00F04160" w:rsidRDefault="00D14C21" w:rsidP="00D14C21">
      <w:pPr>
        <w:tabs>
          <w:tab w:val="num" w:pos="0"/>
        </w:tabs>
        <w:autoSpaceDE w:val="0"/>
        <w:autoSpaceDN w:val="0"/>
        <w:adjustRightInd w:val="0"/>
        <w:rPr>
          <w:rFonts w:ascii="Times New Roman" w:hAnsi="Times New Roman"/>
          <w:sz w:val="28"/>
          <w:szCs w:val="28"/>
        </w:rPr>
      </w:pPr>
      <w:r w:rsidRPr="00F0416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4C21" w:rsidRPr="00F04160" w:rsidRDefault="00D14C21" w:rsidP="00D14C21">
      <w:pPr>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hAnsi="Times New Roman"/>
          <w:sz w:val="28"/>
          <w:szCs w:val="28"/>
        </w:rPr>
        <w:t>интернет-адресах</w:t>
      </w:r>
      <w:proofErr w:type="gramEnd"/>
      <w:r w:rsidRPr="00F04160">
        <w:rPr>
          <w:rFonts w:ascii="Times New Roman" w:hAnsi="Times New Roman"/>
          <w:sz w:val="28"/>
          <w:szCs w:val="28"/>
        </w:rPr>
        <w:t xml:space="preserve">, адресах электронной почты администрации </w:t>
      </w:r>
      <w:r>
        <w:rPr>
          <w:rFonts w:ascii="Times New Roman" w:hAnsi="Times New Roman"/>
          <w:sz w:val="28"/>
          <w:szCs w:val="28"/>
        </w:rPr>
        <w:t>Новомакаровского сельского поселения</w:t>
      </w:r>
      <w:r w:rsidRPr="00F04160">
        <w:rPr>
          <w:rFonts w:ascii="Times New Roman" w:hAnsi="Times New Roman"/>
          <w:sz w:val="28"/>
          <w:szCs w:val="28"/>
        </w:rPr>
        <w:t>, МФЦ приводятся в приложении № 1 к настоящему Административному регламенту и размещаются:</w:t>
      </w:r>
    </w:p>
    <w:p w:rsidR="00D14C21" w:rsidRPr="00826C23" w:rsidRDefault="00D14C21" w:rsidP="00D14C21">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на официальном сайте администрации в сети Интернет </w:t>
      </w:r>
      <w:r w:rsidRPr="00D14C21">
        <w:rPr>
          <w:rFonts w:ascii="Times New Roman" w:hAnsi="Times New Roman"/>
          <w:sz w:val="28"/>
          <w:szCs w:val="28"/>
        </w:rPr>
        <w:t>(</w:t>
      </w:r>
      <w:hyperlink r:id="rId12" w:history="1">
        <w:r w:rsidRPr="00D14C21">
          <w:rPr>
            <w:rStyle w:val="a4"/>
            <w:rFonts w:ascii="Times New Roman" w:hAnsi="Times New Roman"/>
            <w:color w:val="auto"/>
            <w:sz w:val="28"/>
            <w:szCs w:val="28"/>
            <w:u w:val="none"/>
          </w:rPr>
          <w:t>http://novomakar.ru/</w:t>
        </w:r>
      </w:hyperlink>
      <w:r w:rsidRPr="00D14C21">
        <w:rPr>
          <w:rFonts w:ascii="Times New Roman" w:hAnsi="Times New Roman"/>
          <w:sz w:val="28"/>
          <w:szCs w:val="28"/>
        </w:rPr>
        <w:t>.);</w:t>
      </w:r>
    </w:p>
    <w:p w:rsidR="00D14C21" w:rsidRPr="00F04160" w:rsidRDefault="00D14C21" w:rsidP="00D14C21">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Едином портале государственных и муниципальных услуг (функций) в сети Интернет (www.gosuslugi.ru);</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официальном сайте МФЦ (mfc.vrn.ru);</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администрации;</w:t>
      </w:r>
    </w:p>
    <w:p w:rsidR="00D14C21" w:rsidRPr="00F04160" w:rsidRDefault="00D14C21" w:rsidP="00D14C21">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МФЦ.</w:t>
      </w:r>
    </w:p>
    <w:p w:rsidR="00D14C21" w:rsidRPr="00F04160" w:rsidRDefault="00D14C21" w:rsidP="00D14C21">
      <w:pPr>
        <w:widowControl w:val="0"/>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4C21" w:rsidRPr="00F04160" w:rsidRDefault="00D14C21" w:rsidP="00D14C21">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администрации,</w:t>
      </w:r>
    </w:p>
    <w:p w:rsidR="00D14C21" w:rsidRPr="00F04160" w:rsidRDefault="00D14C21" w:rsidP="00D14C21">
      <w:pPr>
        <w:numPr>
          <w:ilvl w:val="0"/>
          <w:numId w:val="7"/>
        </w:numPr>
        <w:tabs>
          <w:tab w:val="num" w:pos="0"/>
          <w:tab w:val="left" w:pos="567"/>
          <w:tab w:val="left" w:pos="709"/>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МФЦ;</w:t>
      </w:r>
    </w:p>
    <w:p w:rsidR="00D14C21" w:rsidRPr="00F04160" w:rsidRDefault="00D14C21" w:rsidP="00D14C21">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с использованием средств телефонной связи, средств сети Интернет.</w:t>
      </w:r>
    </w:p>
    <w:p w:rsidR="00D14C21" w:rsidRPr="00F04160" w:rsidRDefault="00D14C21" w:rsidP="00D14C21">
      <w:pPr>
        <w:numPr>
          <w:ilvl w:val="2"/>
          <w:numId w:val="15"/>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14C21" w:rsidRPr="00F04160" w:rsidRDefault="00D14C21" w:rsidP="00D14C21">
      <w:pPr>
        <w:tabs>
          <w:tab w:val="num" w:pos="0"/>
          <w:tab w:val="left" w:pos="709"/>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F04160">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w:t>
      </w:r>
      <w:proofErr w:type="gramStart"/>
      <w:r w:rsidRPr="00F04160">
        <w:rPr>
          <w:rFonts w:ascii="Times New Roman" w:hAnsi="Times New Roman"/>
          <w:sz w:val="28"/>
          <w:szCs w:val="28"/>
        </w:rPr>
        <w:t>государственных</w:t>
      </w:r>
      <w:proofErr w:type="gramEnd"/>
      <w:r w:rsidRPr="00F04160">
        <w:rPr>
          <w:rFonts w:ascii="Times New Roman" w:hAnsi="Times New Roman"/>
          <w:sz w:val="28"/>
          <w:szCs w:val="28"/>
        </w:rPr>
        <w:t xml:space="preserve"> и </w:t>
      </w:r>
      <w:r w:rsidRPr="00F04160">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текст настоящего Административного регламента;</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формы, образцы заявлений, иных документов.</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 порядке предоставления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 ходе предоставления муниципальной услуги;</w:t>
      </w:r>
    </w:p>
    <w:p w:rsidR="00D14C21" w:rsidRPr="00F04160" w:rsidRDefault="00D14C21" w:rsidP="00D14C21">
      <w:pPr>
        <w:numPr>
          <w:ilvl w:val="0"/>
          <w:numId w:val="7"/>
        </w:numPr>
        <w:tabs>
          <w:tab w:val="num" w:pos="0"/>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об отказе в предоставлении муниципальной услуги.</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14C21" w:rsidRPr="00F04160" w:rsidRDefault="00D14C21" w:rsidP="00D14C21">
      <w:pPr>
        <w:numPr>
          <w:ilvl w:val="2"/>
          <w:numId w:val="15"/>
        </w:numPr>
        <w:tabs>
          <w:tab w:val="left" w:pos="709"/>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При ответах на телефонные звонки и устные </w:t>
      </w:r>
      <w:proofErr w:type="gramStart"/>
      <w:r w:rsidRPr="00F04160">
        <w:rPr>
          <w:rFonts w:ascii="Times New Roman" w:hAnsi="Times New Roman"/>
          <w:sz w:val="28"/>
          <w:szCs w:val="28"/>
        </w:rPr>
        <w:t>обращения</w:t>
      </w:r>
      <w:proofErr w:type="gramEnd"/>
      <w:r w:rsidRPr="00F04160">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4C21" w:rsidRPr="00F04160" w:rsidRDefault="00D14C21" w:rsidP="00D14C21">
      <w:pPr>
        <w:tabs>
          <w:tab w:val="num" w:pos="0"/>
          <w:tab w:val="left" w:pos="709"/>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4C21" w:rsidRPr="00F04160" w:rsidRDefault="00D14C21" w:rsidP="00D14C21">
      <w:pPr>
        <w:tabs>
          <w:tab w:val="num" w:pos="0"/>
        </w:tabs>
        <w:autoSpaceDE w:val="0"/>
        <w:autoSpaceDN w:val="0"/>
        <w:adjustRightInd w:val="0"/>
        <w:ind w:left="567"/>
        <w:rPr>
          <w:rFonts w:ascii="Times New Roman" w:hAnsi="Times New Roman"/>
          <w:sz w:val="28"/>
          <w:szCs w:val="28"/>
        </w:rPr>
      </w:pPr>
    </w:p>
    <w:p w:rsidR="00D14C21" w:rsidRPr="00F04160" w:rsidRDefault="00D14C21" w:rsidP="00D14C21">
      <w:pPr>
        <w:numPr>
          <w:ilvl w:val="0"/>
          <w:numId w:val="15"/>
        </w:numPr>
        <w:tabs>
          <w:tab w:val="left" w:pos="1440"/>
          <w:tab w:val="left" w:pos="1560"/>
        </w:tabs>
        <w:jc w:val="center"/>
        <w:rPr>
          <w:rFonts w:ascii="Times New Roman" w:hAnsi="Times New Roman"/>
          <w:b/>
          <w:sz w:val="28"/>
          <w:szCs w:val="28"/>
        </w:rPr>
      </w:pPr>
      <w:r w:rsidRPr="00F04160">
        <w:rPr>
          <w:rFonts w:ascii="Times New Roman" w:hAnsi="Times New Roman"/>
          <w:b/>
          <w:sz w:val="28"/>
          <w:szCs w:val="28"/>
        </w:rPr>
        <w:t>Стандарт предоставления муниципальной услуги</w:t>
      </w:r>
    </w:p>
    <w:p w:rsidR="00D14C21" w:rsidRPr="00F04160" w:rsidRDefault="00D14C21" w:rsidP="00D14C21">
      <w:pPr>
        <w:tabs>
          <w:tab w:val="left" w:pos="1440"/>
          <w:tab w:val="left" w:pos="1560"/>
        </w:tabs>
        <w:ind w:firstLine="709"/>
        <w:rPr>
          <w:rFonts w:ascii="Times New Roman" w:hAnsi="Times New Roman"/>
          <w:b/>
          <w:sz w:val="28"/>
          <w:szCs w:val="28"/>
        </w:rPr>
      </w:pPr>
    </w:p>
    <w:p w:rsidR="00D14C21" w:rsidRDefault="00D14C21" w:rsidP="00D14C21">
      <w:pPr>
        <w:numPr>
          <w:ilvl w:val="1"/>
          <w:numId w:val="15"/>
        </w:numPr>
        <w:tabs>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муниципальной услуги –</w:t>
      </w:r>
      <w:r>
        <w:rPr>
          <w:rFonts w:ascii="Times New Roman" w:hAnsi="Times New Roman"/>
          <w:sz w:val="28"/>
          <w:szCs w:val="28"/>
        </w:rPr>
        <w:t xml:space="preserve"> «Принятие на учёт граждан, претендующих на бесплатное предоставление земельных участков».</w:t>
      </w:r>
    </w:p>
    <w:p w:rsidR="00D14C21" w:rsidRPr="00F04160" w:rsidRDefault="00D14C21" w:rsidP="00D14C21">
      <w:pPr>
        <w:numPr>
          <w:ilvl w:val="1"/>
          <w:numId w:val="15"/>
        </w:numPr>
        <w:tabs>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органа, представляющего муниципальную услугу.</w:t>
      </w:r>
    </w:p>
    <w:p w:rsidR="00D14C21" w:rsidRPr="00F04160" w:rsidRDefault="00D14C21" w:rsidP="00D14C21">
      <w:pPr>
        <w:numPr>
          <w:ilvl w:val="2"/>
          <w:numId w:val="15"/>
        </w:numPr>
        <w:tabs>
          <w:tab w:val="left" w:pos="709"/>
        </w:tabs>
        <w:ind w:left="0" w:firstLine="567"/>
        <w:rPr>
          <w:rFonts w:ascii="Times New Roman" w:hAnsi="Times New Roman"/>
          <w:sz w:val="28"/>
          <w:szCs w:val="28"/>
        </w:rPr>
      </w:pPr>
      <w:r w:rsidRPr="00F04160">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Новомакаровского</w:t>
      </w:r>
      <w:r w:rsidRPr="00F04160">
        <w:rPr>
          <w:rFonts w:ascii="Times New Roman" w:hAnsi="Times New Roman"/>
          <w:sz w:val="28"/>
          <w:szCs w:val="28"/>
        </w:rPr>
        <w:t xml:space="preserve"> сельского поселения.</w:t>
      </w:r>
    </w:p>
    <w:p w:rsidR="00D14C21" w:rsidRPr="003C28E5" w:rsidRDefault="00D14C21" w:rsidP="00D14C21">
      <w:pPr>
        <w:numPr>
          <w:ilvl w:val="2"/>
          <w:numId w:val="15"/>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rPr>
        <w:t xml:space="preserve">на учёт граждан, претендующих на бесплатное предоставление земельных участков, </w:t>
      </w:r>
      <w:r w:rsidRPr="00F04160">
        <w:rPr>
          <w:rFonts w:ascii="Times New Roman" w:hAnsi="Times New Roman"/>
          <w:sz w:val="28"/>
          <w:szCs w:val="28"/>
        </w:rPr>
        <w:t xml:space="preserve">осуществляет </w:t>
      </w:r>
      <w:r w:rsidRPr="00F04160">
        <w:rPr>
          <w:rFonts w:ascii="Times New Roman" w:hAnsi="Times New Roman"/>
          <w:sz w:val="28"/>
          <w:szCs w:val="28"/>
        </w:rPr>
        <w:lastRenderedPageBreak/>
        <w:t xml:space="preserve">взаимодействие с </w:t>
      </w:r>
      <w:r w:rsidRPr="00123B41">
        <w:rPr>
          <w:rFonts w:ascii="Times New Roman" w:hAnsi="Times New Roman"/>
          <w:sz w:val="28"/>
          <w:szCs w:val="28"/>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rPr>
        <w:t>.</w:t>
      </w:r>
    </w:p>
    <w:p w:rsidR="00D14C21" w:rsidRPr="00F04160" w:rsidRDefault="00D14C21" w:rsidP="00D14C21">
      <w:pPr>
        <w:numPr>
          <w:ilvl w:val="2"/>
          <w:numId w:val="15"/>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14C21" w:rsidRPr="003C28E5" w:rsidRDefault="00D14C21" w:rsidP="00D14C21">
      <w:pPr>
        <w:pStyle w:val="a3"/>
        <w:numPr>
          <w:ilvl w:val="1"/>
          <w:numId w:val="1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D14C21" w:rsidRPr="003C28E5" w:rsidRDefault="00D14C21" w:rsidP="00D14C21">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D14C21" w:rsidRPr="00F04160" w:rsidRDefault="00D14C21" w:rsidP="00D14C21">
      <w:pPr>
        <w:tabs>
          <w:tab w:val="num" w:pos="142"/>
          <w:tab w:val="left" w:pos="1560"/>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2.4.Срок предоставления муниципальной услуги.</w:t>
      </w:r>
    </w:p>
    <w:p w:rsidR="00D14C21" w:rsidRPr="00F04160" w:rsidRDefault="00D14C21" w:rsidP="00D14C21">
      <w:pPr>
        <w:tabs>
          <w:tab w:val="num" w:pos="142"/>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2.4.1. </w:t>
      </w:r>
      <w:r w:rsidRPr="00F04160">
        <w:rPr>
          <w:rFonts w:ascii="Times New Roman" w:hAnsi="Times New Roman"/>
          <w:sz w:val="28"/>
          <w:szCs w:val="28"/>
        </w:rPr>
        <w:t xml:space="preserve">Срок предоставления муниципальной услуги не должен превышать 30  </w:t>
      </w:r>
      <w:r>
        <w:rPr>
          <w:rFonts w:ascii="Times New Roman" w:hAnsi="Times New Roman"/>
          <w:sz w:val="28"/>
          <w:szCs w:val="28"/>
        </w:rPr>
        <w:t xml:space="preserve">календарных </w:t>
      </w:r>
      <w:r w:rsidRPr="00F04160">
        <w:rPr>
          <w:rFonts w:ascii="Times New Roman" w:hAnsi="Times New Roman"/>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2.4.2</w:t>
      </w:r>
      <w:r w:rsidRPr="00F04160">
        <w:rPr>
          <w:rFonts w:ascii="Times New Roman" w:hAnsi="Times New Roman"/>
          <w:sz w:val="28"/>
          <w:szCs w:val="28"/>
        </w:rPr>
        <w:t xml:space="preserve">. При предоставлении муниципальной услуги сроки прохождения отдельных административных процедур составляют: </w:t>
      </w:r>
    </w:p>
    <w:p w:rsidR="00D14C21" w:rsidRPr="00F04160" w:rsidRDefault="00D14C21" w:rsidP="00D14C21">
      <w:pPr>
        <w:autoSpaceDE w:val="0"/>
        <w:autoSpaceDN w:val="0"/>
        <w:adjustRightInd w:val="0"/>
        <w:ind w:firstLine="709"/>
        <w:rPr>
          <w:rFonts w:ascii="Times New Roman" w:hAnsi="Times New Roman"/>
          <w:sz w:val="28"/>
          <w:szCs w:val="28"/>
        </w:rPr>
      </w:pPr>
      <w:r w:rsidRPr="0055708E">
        <w:rPr>
          <w:rFonts w:ascii="Times New Roman" w:hAnsi="Times New Roman"/>
          <w:sz w:val="28"/>
          <w:szCs w:val="28"/>
        </w:rPr>
        <w:t>Срок регистрации заявления и прилагаемых к нему документов</w:t>
      </w:r>
      <w:r w:rsidRPr="00F04160">
        <w:rPr>
          <w:rFonts w:ascii="Times New Roman" w:hAnsi="Times New Roman"/>
          <w:sz w:val="28"/>
          <w:szCs w:val="28"/>
        </w:rPr>
        <w:t xml:space="preserve"> - в течение </w:t>
      </w:r>
      <w:r>
        <w:rPr>
          <w:rFonts w:ascii="Times New Roman" w:hAnsi="Times New Roman"/>
          <w:sz w:val="28"/>
          <w:szCs w:val="28"/>
        </w:rPr>
        <w:t>2 календарных</w:t>
      </w:r>
      <w:r w:rsidRPr="00F04160">
        <w:rPr>
          <w:rFonts w:ascii="Times New Roman" w:hAnsi="Times New Roman"/>
          <w:sz w:val="28"/>
          <w:szCs w:val="28"/>
        </w:rPr>
        <w:t xml:space="preserve"> д</w:t>
      </w:r>
      <w:r>
        <w:rPr>
          <w:rFonts w:ascii="Times New Roman" w:hAnsi="Times New Roman"/>
          <w:sz w:val="28"/>
          <w:szCs w:val="28"/>
        </w:rPr>
        <w:t>ней</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Срок </w:t>
      </w:r>
      <w:r>
        <w:rPr>
          <w:rFonts w:ascii="Times New Roman" w:hAnsi="Times New Roman"/>
          <w:sz w:val="28"/>
          <w:szCs w:val="28"/>
        </w:rPr>
        <w:t xml:space="preserve">рассмотрения </w:t>
      </w:r>
      <w:r w:rsidRPr="00F04160">
        <w:rPr>
          <w:rFonts w:ascii="Times New Roman" w:hAnsi="Times New Roman"/>
          <w:sz w:val="28"/>
          <w:szCs w:val="28"/>
        </w:rPr>
        <w:t xml:space="preserve"> представленных документов </w:t>
      </w:r>
      <w:r>
        <w:rPr>
          <w:rFonts w:ascii="Times New Roman" w:hAnsi="Times New Roman"/>
          <w:sz w:val="28"/>
          <w:szCs w:val="28"/>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rPr>
        <w:t xml:space="preserve"> </w:t>
      </w:r>
      <w:r>
        <w:rPr>
          <w:rFonts w:ascii="Times New Roman" w:hAnsi="Times New Roman"/>
          <w:sz w:val="28"/>
          <w:szCs w:val="28"/>
        </w:rPr>
        <w:t xml:space="preserve">в течение </w:t>
      </w:r>
      <w:r w:rsidRPr="00F04160">
        <w:rPr>
          <w:rFonts w:ascii="Times New Roman" w:hAnsi="Times New Roman"/>
          <w:sz w:val="28"/>
          <w:szCs w:val="28"/>
        </w:rPr>
        <w:t>2</w:t>
      </w:r>
      <w:r>
        <w:rPr>
          <w:rFonts w:ascii="Times New Roman" w:hAnsi="Times New Roman"/>
          <w:sz w:val="28"/>
          <w:szCs w:val="28"/>
        </w:rPr>
        <w:t>5</w:t>
      </w:r>
      <w:r w:rsidRPr="00F04160">
        <w:rPr>
          <w:rFonts w:ascii="Times New Roman" w:hAnsi="Times New Roman"/>
          <w:sz w:val="28"/>
          <w:szCs w:val="28"/>
        </w:rPr>
        <w:t xml:space="preserve"> календарных дн</w:t>
      </w:r>
      <w:r>
        <w:rPr>
          <w:rFonts w:ascii="Times New Roman" w:hAnsi="Times New Roman"/>
          <w:sz w:val="28"/>
          <w:szCs w:val="28"/>
        </w:rPr>
        <w:t>ей</w:t>
      </w:r>
      <w:r w:rsidRPr="00F04160">
        <w:rPr>
          <w:rFonts w:ascii="Times New Roman" w:hAnsi="Times New Roman"/>
          <w:sz w:val="28"/>
          <w:szCs w:val="28"/>
        </w:rPr>
        <w:t>.</w:t>
      </w:r>
    </w:p>
    <w:p w:rsidR="00D14C21" w:rsidRPr="00BD2E12" w:rsidRDefault="00D14C21" w:rsidP="00D14C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D14C21" w:rsidRDefault="00D14C21" w:rsidP="00D14C21">
      <w:pPr>
        <w:tabs>
          <w:tab w:val="left" w:pos="709"/>
          <w:tab w:val="left" w:pos="1440"/>
          <w:tab w:val="left" w:pos="1560"/>
        </w:tabs>
        <w:ind w:left="567" w:firstLine="0"/>
        <w:rPr>
          <w:rFonts w:ascii="Times New Roman" w:hAnsi="Times New Roman"/>
          <w:sz w:val="28"/>
          <w:szCs w:val="28"/>
        </w:rPr>
      </w:pPr>
      <w:r>
        <w:rPr>
          <w:rFonts w:ascii="Times New Roman" w:hAnsi="Times New Roman"/>
          <w:sz w:val="28"/>
          <w:szCs w:val="28"/>
        </w:rPr>
        <w:t xml:space="preserve">2.5. </w:t>
      </w:r>
      <w:r w:rsidRPr="00F04160">
        <w:rPr>
          <w:rFonts w:ascii="Times New Roman" w:hAnsi="Times New Roman"/>
          <w:sz w:val="28"/>
          <w:szCs w:val="28"/>
        </w:rPr>
        <w:t>Правовые основы для предоставления муниципальной услуги.</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D14C21" w:rsidRPr="00570E3D" w:rsidRDefault="00D14C21" w:rsidP="00D14C21">
      <w:pPr>
        <w:pStyle w:val="ConsPlusNormal"/>
        <w:ind w:firstLine="540"/>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D14C21" w:rsidRPr="00570E3D"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D14C21" w:rsidRPr="00570E3D" w:rsidRDefault="00D14C21" w:rsidP="00D14C21">
      <w:pPr>
        <w:pStyle w:val="ConsPlusNormal"/>
        <w:ind w:firstLine="540"/>
        <w:jc w:val="both"/>
        <w:rPr>
          <w:rFonts w:ascii="Times New Roman" w:hAnsi="Times New Roman" w:cs="Times New Roman"/>
          <w:sz w:val="28"/>
          <w:szCs w:val="28"/>
        </w:rPr>
      </w:pPr>
      <w:r>
        <w:t xml:space="preserve">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D14C21" w:rsidRPr="00570E3D" w:rsidRDefault="00D14C21" w:rsidP="00D14C21">
      <w:pPr>
        <w:pStyle w:val="ConsPlusNormal"/>
        <w:ind w:firstLine="540"/>
        <w:jc w:val="both"/>
        <w:rPr>
          <w:rFonts w:ascii="Times New Roman" w:hAnsi="Times New Roman" w:cs="Times New Roman"/>
          <w:sz w:val="28"/>
          <w:szCs w:val="28"/>
        </w:rPr>
      </w:pPr>
      <w:r>
        <w:t xml:space="preserve">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D14C21" w:rsidRPr="00570E3D" w:rsidRDefault="00D14C21" w:rsidP="00D14C2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D14C21" w:rsidRPr="00570E3D" w:rsidRDefault="00D14C21" w:rsidP="00D14C21">
      <w:pPr>
        <w:pStyle w:val="ConsPlusNormal"/>
        <w:tabs>
          <w:tab w:val="left" w:pos="567"/>
        </w:tabs>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D14C21" w:rsidRPr="00570E3D" w:rsidRDefault="00D14C21" w:rsidP="00D14C21">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14C21" w:rsidRPr="00570E3D" w:rsidRDefault="00D14C21" w:rsidP="00D14C21">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Новомакаровского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eastAsia="Times New Roman" w:hAnsi="Times New Roman" w:cs="Times New Roman"/>
          <w:sz w:val="28"/>
          <w:szCs w:val="28"/>
          <w:lang w:eastAsia="ru-RU"/>
        </w:rPr>
        <w:t>Новомакаровского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D14C21" w:rsidRDefault="00D14C21" w:rsidP="00D14C21">
      <w:pPr>
        <w:numPr>
          <w:ilvl w:val="1"/>
          <w:numId w:val="3"/>
        </w:numPr>
        <w:tabs>
          <w:tab w:val="clear" w:pos="1155"/>
          <w:tab w:val="left" w:pos="709"/>
          <w:tab w:val="num" w:pos="792"/>
        </w:tabs>
        <w:ind w:left="0" w:firstLine="567"/>
        <w:rPr>
          <w:rFonts w:ascii="Times New Roman" w:hAnsi="Times New Roman"/>
          <w:sz w:val="28"/>
          <w:szCs w:val="28"/>
        </w:rPr>
      </w:pPr>
      <w:r w:rsidRPr="00F0416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w:t>
      </w:r>
      <w:r w:rsidRPr="00B10C68">
        <w:rPr>
          <w:rFonts w:ascii="Times New Roman" w:eastAsia="Times New Roman" w:hAnsi="Times New Roman" w:cs="Times New Roman"/>
          <w:sz w:val="28"/>
          <w:szCs w:val="28"/>
          <w:lang w:eastAsia="ru-RU"/>
        </w:rPr>
        <w:lastRenderedPageBreak/>
        <w:t>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4C21"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14C21" w:rsidRPr="00B10C68"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D14C21" w:rsidRDefault="00D14C21" w:rsidP="00D14C2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003EF9" w:rsidRDefault="00D14C21" w:rsidP="00D14C21">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D14C21" w:rsidRPr="00003EF9" w:rsidRDefault="00D14C21" w:rsidP="00D14C21">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D14C21" w:rsidRPr="00003EF9" w:rsidRDefault="00D14C21" w:rsidP="00D14C21">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D14C21" w:rsidRPr="00B10C68" w:rsidRDefault="00D14C21" w:rsidP="00D14C21">
      <w:pPr>
        <w:autoSpaceDE w:val="0"/>
        <w:autoSpaceDN w:val="0"/>
        <w:adjustRightInd w:val="0"/>
        <w:rPr>
          <w:rFonts w:ascii="Times New Roman" w:hAnsi="Times New Roman"/>
          <w:sz w:val="28"/>
          <w:szCs w:val="28"/>
        </w:rPr>
      </w:pPr>
      <w:r w:rsidRPr="00B10C6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D14C21" w:rsidRDefault="00D14C21" w:rsidP="00D14C21">
      <w:pPr>
        <w:autoSpaceDE w:val="0"/>
        <w:autoSpaceDN w:val="0"/>
        <w:adjustRightInd w:val="0"/>
        <w:rPr>
          <w:rFonts w:ascii="Times New Roman" w:hAnsi="Times New Roman"/>
          <w:sz w:val="28"/>
          <w:szCs w:val="28"/>
        </w:rPr>
      </w:pPr>
      <w:r w:rsidRPr="00B10C6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4C21" w:rsidRPr="00003EF9" w:rsidRDefault="00D14C21" w:rsidP="00D14C21">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D14C21" w:rsidRDefault="00D14C21" w:rsidP="00D14C21">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14C21" w:rsidRPr="00D90680" w:rsidRDefault="00D14C21" w:rsidP="00D14C21">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lastRenderedPageBreak/>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 xml:space="preserve">Заявитель вправе представить указанные документы самостоятельно. </w:t>
      </w:r>
      <w:r>
        <w:rPr>
          <w:rFonts w:ascii="Times New Roman" w:hAnsi="Times New Roman"/>
          <w:sz w:val="28"/>
          <w:szCs w:val="28"/>
        </w:rPr>
        <w:t xml:space="preserve">    </w:t>
      </w:r>
      <w:r w:rsidRPr="00F0416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Запрещается требовать от заявителя:</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C21" w:rsidRPr="00F04160" w:rsidRDefault="00D14C21" w:rsidP="00D14C21">
      <w:pPr>
        <w:autoSpaceDE w:val="0"/>
        <w:autoSpaceDN w:val="0"/>
        <w:adjustRightInd w:val="0"/>
        <w:ind w:firstLine="540"/>
        <w:rPr>
          <w:rFonts w:ascii="Times New Roman" w:hAnsi="Times New Roman"/>
          <w:sz w:val="28"/>
          <w:szCs w:val="28"/>
        </w:rPr>
      </w:pPr>
      <w:proofErr w:type="gramStart"/>
      <w:r w:rsidRPr="00F0416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rPr>
          <w:t>части 6 статьи</w:t>
        </w:r>
        <w:proofErr w:type="gramEnd"/>
        <w:r w:rsidRPr="00F04160">
          <w:rPr>
            <w:rFonts w:ascii="Times New Roman" w:hAnsi="Times New Roman"/>
            <w:sz w:val="28"/>
            <w:szCs w:val="28"/>
          </w:rPr>
          <w:t xml:space="preserve"> 7</w:t>
        </w:r>
      </w:hyperlink>
      <w:r w:rsidRPr="00F0416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14C21" w:rsidRPr="00F04160" w:rsidRDefault="00D14C21" w:rsidP="00D14C21">
      <w:pPr>
        <w:numPr>
          <w:ilvl w:val="1"/>
          <w:numId w:val="4"/>
        </w:numPr>
        <w:tabs>
          <w:tab w:val="num" w:pos="0"/>
          <w:tab w:val="left" w:pos="1260"/>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4C21" w:rsidRPr="00F04160" w:rsidRDefault="00D14C21" w:rsidP="00D14C21">
      <w:pPr>
        <w:tabs>
          <w:tab w:val="num" w:pos="792"/>
          <w:tab w:val="left" w:pos="1440"/>
          <w:tab w:val="left" w:pos="1560"/>
        </w:tabs>
        <w:ind w:firstLine="709"/>
        <w:rPr>
          <w:rFonts w:ascii="Times New Roman" w:hAnsi="Times New Roman"/>
          <w:sz w:val="28"/>
          <w:szCs w:val="28"/>
        </w:rPr>
      </w:pPr>
      <w:r w:rsidRPr="00F04160">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4C21" w:rsidRPr="00F04160" w:rsidRDefault="00D14C21" w:rsidP="00D14C21">
      <w:pPr>
        <w:tabs>
          <w:tab w:val="left" w:pos="1440"/>
          <w:tab w:val="left" w:pos="1560"/>
        </w:tabs>
        <w:ind w:firstLine="709"/>
        <w:rPr>
          <w:rFonts w:ascii="Times New Roman" w:hAnsi="Times New Roman"/>
          <w:sz w:val="28"/>
          <w:szCs w:val="28"/>
        </w:rPr>
      </w:pPr>
      <w:r w:rsidRPr="00F04160">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14C21" w:rsidRPr="00F04160" w:rsidRDefault="00D14C21" w:rsidP="00D14C21">
      <w:pPr>
        <w:tabs>
          <w:tab w:val="left" w:pos="1440"/>
          <w:tab w:val="left" w:pos="1560"/>
        </w:tabs>
        <w:ind w:firstLine="709"/>
        <w:rPr>
          <w:rFonts w:ascii="Times New Roman" w:hAnsi="Times New Roman"/>
          <w:sz w:val="28"/>
          <w:szCs w:val="28"/>
        </w:rPr>
      </w:pPr>
      <w:r w:rsidRPr="009801C0">
        <w:rPr>
          <w:rFonts w:ascii="Times New Roman" w:hAnsi="Times New Roman"/>
          <w:sz w:val="28"/>
          <w:szCs w:val="28"/>
        </w:rPr>
        <w:t>- заявление подано лицом, не уполномоченным</w:t>
      </w:r>
      <w:r>
        <w:rPr>
          <w:rFonts w:ascii="Times New Roman" w:hAnsi="Times New Roman"/>
          <w:sz w:val="28"/>
          <w:szCs w:val="28"/>
        </w:rPr>
        <w:t xml:space="preserve"> совершать такого рода действия</w:t>
      </w:r>
      <w:r w:rsidRPr="00F04160">
        <w:rPr>
          <w:rFonts w:ascii="Times New Roman" w:hAnsi="Times New Roman"/>
          <w:sz w:val="28"/>
          <w:szCs w:val="28"/>
        </w:rPr>
        <w:t>.</w:t>
      </w:r>
    </w:p>
    <w:p w:rsidR="00D14C21" w:rsidRPr="00F04160" w:rsidRDefault="00D14C21" w:rsidP="00D14C21">
      <w:pPr>
        <w:numPr>
          <w:ilvl w:val="1"/>
          <w:numId w:val="4"/>
        </w:numPr>
        <w:tabs>
          <w:tab w:val="clear" w:pos="795"/>
          <w:tab w:val="num" w:pos="0"/>
          <w:tab w:val="left" w:pos="993"/>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предоставлении муниципальной услуги:</w:t>
      </w:r>
    </w:p>
    <w:p w:rsidR="00D14C21" w:rsidRDefault="00D14C21" w:rsidP="00D14C21">
      <w:pPr>
        <w:tabs>
          <w:tab w:val="left" w:pos="1440"/>
          <w:tab w:val="left" w:pos="1560"/>
        </w:tabs>
        <w:rPr>
          <w:rFonts w:ascii="Times New Roman" w:hAnsi="Times New Roman"/>
          <w:sz w:val="28"/>
          <w:szCs w:val="28"/>
        </w:rPr>
      </w:pPr>
      <w:r w:rsidRPr="009801C0">
        <w:rPr>
          <w:rFonts w:ascii="Times New Roman" w:hAnsi="Times New Roman"/>
          <w:sz w:val="28"/>
          <w:szCs w:val="28"/>
        </w:rPr>
        <w:t xml:space="preserve">- непредставление указанных в п. 2.6.1 настоящего </w:t>
      </w:r>
      <w:r>
        <w:rPr>
          <w:rFonts w:ascii="Times New Roman" w:hAnsi="Times New Roman"/>
          <w:sz w:val="28"/>
          <w:szCs w:val="28"/>
        </w:rPr>
        <w:t>а</w:t>
      </w:r>
      <w:r w:rsidRPr="009801C0">
        <w:rPr>
          <w:rFonts w:ascii="Times New Roman" w:hAnsi="Times New Roman"/>
          <w:sz w:val="28"/>
          <w:szCs w:val="28"/>
        </w:rPr>
        <w:t>дминистративного регламента документов</w:t>
      </w:r>
      <w:r w:rsidRPr="00F04160">
        <w:rPr>
          <w:rFonts w:ascii="Times New Roman" w:hAnsi="Times New Roman"/>
          <w:sz w:val="28"/>
          <w:szCs w:val="28"/>
        </w:rPr>
        <w:t>;</w:t>
      </w:r>
    </w:p>
    <w:p w:rsidR="00D14C21"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D14C21" w:rsidRPr="00F04160" w:rsidRDefault="00D14C21" w:rsidP="00D14C21">
      <w:pPr>
        <w:numPr>
          <w:ilvl w:val="1"/>
          <w:numId w:val="4"/>
        </w:numPr>
        <w:tabs>
          <w:tab w:val="clear" w:pos="795"/>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t>Размер платы, взимаемой с заявителя при предоставлении муниципальной услуги.</w:t>
      </w:r>
    </w:p>
    <w:p w:rsidR="00D14C21" w:rsidRPr="00F04160" w:rsidRDefault="00D14C21" w:rsidP="00D14C21">
      <w:pPr>
        <w:tabs>
          <w:tab w:val="num" w:pos="792"/>
          <w:tab w:val="left" w:pos="1440"/>
          <w:tab w:val="left" w:pos="1560"/>
        </w:tabs>
        <w:rPr>
          <w:rFonts w:ascii="Times New Roman" w:hAnsi="Times New Roman"/>
          <w:sz w:val="28"/>
          <w:szCs w:val="28"/>
        </w:rPr>
      </w:pPr>
      <w:r w:rsidRPr="00F04160">
        <w:rPr>
          <w:rFonts w:ascii="Times New Roman" w:hAnsi="Times New Roman"/>
          <w:sz w:val="28"/>
          <w:szCs w:val="28"/>
        </w:rPr>
        <w:t xml:space="preserve">Муниципальная услуга предоставляется на бесплатной основе. </w:t>
      </w:r>
    </w:p>
    <w:p w:rsidR="00D14C21" w:rsidRPr="00F04160" w:rsidRDefault="00D14C21" w:rsidP="00D14C21">
      <w:pPr>
        <w:numPr>
          <w:ilvl w:val="1"/>
          <w:numId w:val="4"/>
        </w:numPr>
        <w:tabs>
          <w:tab w:val="clear" w:pos="795"/>
          <w:tab w:val="num" w:pos="0"/>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4C21" w:rsidRPr="0095637A"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2.11.</w:t>
      </w:r>
      <w:r w:rsidRPr="0095637A">
        <w:rPr>
          <w:rFonts w:ascii="Times New Roman" w:hAnsi="Times New Roman"/>
          <w:sz w:val="28"/>
          <w:szCs w:val="28"/>
        </w:rPr>
        <w:tab/>
        <w:t>Срок регистрации запроса заявителя о предоставлении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95637A">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rPr>
        <w:t xml:space="preserve">2 </w:t>
      </w:r>
      <w:r w:rsidRPr="0095637A">
        <w:rPr>
          <w:rFonts w:ascii="Times New Roman" w:hAnsi="Times New Roman"/>
          <w:sz w:val="28"/>
          <w:szCs w:val="28"/>
        </w:rPr>
        <w:t xml:space="preserve"> календарн</w:t>
      </w:r>
      <w:r>
        <w:rPr>
          <w:rFonts w:ascii="Times New Roman" w:hAnsi="Times New Roman"/>
          <w:sz w:val="28"/>
          <w:szCs w:val="28"/>
        </w:rPr>
        <w:t>ых дней</w:t>
      </w:r>
      <w:r w:rsidRPr="0095637A">
        <w:rPr>
          <w:rFonts w:ascii="Times New Roman" w:hAnsi="Times New Roman"/>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4C21" w:rsidRPr="0095637A" w:rsidRDefault="00D14C21" w:rsidP="00D14C21">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14C21" w:rsidRPr="0095637A" w:rsidRDefault="00D14C21" w:rsidP="00D14C21">
      <w:pPr>
        <w:pStyle w:val="a3"/>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Доступ заявителей к парковочным местам является бесплатным.</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информационными стендами, на которых размещается визуальная и текстовая информация;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стульями и столами для оформления документов.</w:t>
      </w:r>
    </w:p>
    <w:p w:rsidR="00D14C21" w:rsidRPr="00F04160" w:rsidRDefault="00D14C21" w:rsidP="00D14C21">
      <w:pPr>
        <w:autoSpaceDE w:val="0"/>
        <w:autoSpaceDN w:val="0"/>
        <w:adjustRightInd w:val="0"/>
        <w:rPr>
          <w:rFonts w:ascii="Times New Roman" w:hAnsi="Times New Roman"/>
          <w:sz w:val="28"/>
          <w:szCs w:val="28"/>
        </w:rPr>
      </w:pPr>
      <w:r w:rsidRPr="00F04160">
        <w:rPr>
          <w:rFonts w:ascii="Times New Roman" w:hAnsi="Times New Roman"/>
          <w:sz w:val="28"/>
          <w:szCs w:val="28"/>
        </w:rPr>
        <w:t>К информационным стендам должна быть обеспечена возможность свободного доступа граждан.</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режим работы органов, </w:t>
      </w:r>
      <w:proofErr w:type="gramStart"/>
      <w:r w:rsidRPr="00F04160">
        <w:rPr>
          <w:rFonts w:ascii="Times New Roman" w:hAnsi="Times New Roman"/>
          <w:sz w:val="28"/>
          <w:szCs w:val="28"/>
        </w:rPr>
        <w:t>предоставляющих</w:t>
      </w:r>
      <w:proofErr w:type="gramEnd"/>
      <w:r w:rsidRPr="00F04160">
        <w:rPr>
          <w:rFonts w:ascii="Times New Roman" w:hAnsi="Times New Roman"/>
          <w:sz w:val="28"/>
          <w:szCs w:val="28"/>
        </w:rPr>
        <w:t xml:space="preserve"> муниципальную услугу;</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графики личного приема граждан уполномоченными должностными лицами;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F04160">
        <w:rPr>
          <w:rFonts w:ascii="Times New Roman" w:hAnsi="Times New Roman"/>
          <w:sz w:val="28"/>
          <w:szCs w:val="28"/>
        </w:rPr>
        <w:lastRenderedPageBreak/>
        <w:t>должности лиц, осуществляющих прием письменных обращений граждан и устное информирование граждан;</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образцы оформления документов.</w:t>
      </w:r>
    </w:p>
    <w:p w:rsidR="00D14C21" w:rsidRPr="00F04160" w:rsidRDefault="00D14C21" w:rsidP="00D14C21">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4C21" w:rsidRPr="00F04160" w:rsidRDefault="00D14C21" w:rsidP="00D14C21">
      <w:pPr>
        <w:numPr>
          <w:ilvl w:val="1"/>
          <w:numId w:val="10"/>
        </w:numPr>
        <w:tabs>
          <w:tab w:val="left" w:pos="1560"/>
        </w:tabs>
        <w:ind w:left="567" w:firstLine="0"/>
        <w:rPr>
          <w:rFonts w:ascii="Times New Roman" w:hAnsi="Times New Roman"/>
          <w:sz w:val="28"/>
          <w:szCs w:val="28"/>
        </w:rPr>
      </w:pPr>
      <w:r w:rsidRPr="00F04160">
        <w:rPr>
          <w:rFonts w:ascii="Times New Roman" w:hAnsi="Times New Roman"/>
          <w:sz w:val="28"/>
          <w:szCs w:val="28"/>
        </w:rPr>
        <w:t>Показатели доступности и качества муниципальной услуги.</w:t>
      </w:r>
    </w:p>
    <w:p w:rsidR="00D14C21" w:rsidRPr="00F04160" w:rsidRDefault="00D14C21" w:rsidP="00D14C21">
      <w:pPr>
        <w:widowControl w:val="0"/>
        <w:numPr>
          <w:ilvl w:val="2"/>
          <w:numId w:val="10"/>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w:t>
      </w:r>
      <w:r>
        <w:rPr>
          <w:rFonts w:ascii="Times New Roman" w:hAnsi="Times New Roman"/>
          <w:sz w:val="28"/>
          <w:szCs w:val="28"/>
          <w:lang w:eastAsia="ar-SA"/>
        </w:rPr>
        <w:t>,</w:t>
      </w:r>
      <w:r w:rsidRPr="00F04160">
        <w:rPr>
          <w:rFonts w:ascii="Times New Roman" w:hAnsi="Times New Roman"/>
          <w:sz w:val="28"/>
          <w:szCs w:val="28"/>
          <w:lang w:eastAsia="ar-SA"/>
        </w:rPr>
        <w:t xml:space="preserve"> предоставляющего услугу</w:t>
      </w:r>
      <w:r>
        <w:rPr>
          <w:rFonts w:ascii="Times New Roman" w:hAnsi="Times New Roman"/>
          <w:sz w:val="28"/>
          <w:szCs w:val="28"/>
          <w:lang w:eastAsia="ar-SA"/>
        </w:rPr>
        <w:t>,</w:t>
      </w:r>
      <w:r w:rsidRPr="00F04160">
        <w:rPr>
          <w:rFonts w:ascii="Times New Roman" w:hAnsi="Times New Roman"/>
          <w:sz w:val="28"/>
          <w:szCs w:val="28"/>
          <w:lang w:eastAsia="ar-SA"/>
        </w:rPr>
        <w:t xml:space="preserve"> стульями, столами (стойками) для возможности оформления документов;</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4C21" w:rsidRPr="00F04160" w:rsidRDefault="00D14C21" w:rsidP="00D14C21">
      <w:pPr>
        <w:widowControl w:val="0"/>
        <w:numPr>
          <w:ilvl w:val="2"/>
          <w:numId w:val="9"/>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4C21" w:rsidRPr="00F04160" w:rsidRDefault="00D14C21" w:rsidP="00D14C21">
      <w:pPr>
        <w:numPr>
          <w:ilvl w:val="1"/>
          <w:numId w:val="9"/>
        </w:numPr>
        <w:tabs>
          <w:tab w:val="left" w:pos="284"/>
          <w:tab w:val="num" w:pos="1155"/>
        </w:tabs>
        <w:ind w:left="0" w:firstLine="567"/>
        <w:rPr>
          <w:rFonts w:ascii="Times New Roman" w:hAnsi="Times New Roman"/>
          <w:sz w:val="28"/>
          <w:szCs w:val="28"/>
        </w:rPr>
      </w:pPr>
      <w:r w:rsidRPr="00F04160">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14C21">
        <w:rPr>
          <w:rFonts w:ascii="Times New Roman" w:hAnsi="Times New Roman"/>
          <w:sz w:val="28"/>
          <w:szCs w:val="28"/>
        </w:rPr>
        <w:t>(</w:t>
      </w:r>
      <w:hyperlink r:id="rId25" w:history="1">
        <w:r w:rsidRPr="00D14C21">
          <w:rPr>
            <w:rStyle w:val="a4"/>
            <w:rFonts w:ascii="Times New Roman" w:hAnsi="Times New Roman"/>
            <w:color w:val="auto"/>
            <w:sz w:val="28"/>
            <w:szCs w:val="28"/>
            <w:u w:val="none"/>
          </w:rPr>
          <w:t>http://novomakar.ru/</w:t>
        </w:r>
      </w:hyperlink>
      <w:r w:rsidRPr="00826C23">
        <w:rPr>
          <w:sz w:val="28"/>
          <w:szCs w:val="28"/>
        </w:rPr>
        <w:t>.</w:t>
      </w:r>
      <w:r w:rsidRPr="00826C23">
        <w:rPr>
          <w:rFonts w:ascii="Times New Roman" w:hAnsi="Times New Roman"/>
          <w:sz w:val="28"/>
          <w:szCs w:val="28"/>
        </w:rPr>
        <w:t xml:space="preserve">), на Едином портале государственных и </w:t>
      </w:r>
      <w:r w:rsidRPr="001F1EB2">
        <w:rPr>
          <w:rFonts w:ascii="Times New Roman" w:hAnsi="Times New Roman"/>
          <w:sz w:val="28"/>
          <w:szCs w:val="28"/>
        </w:rPr>
        <w:t>муниципальных услуг (функций) (www.gosuslugi.ru) и Портале государственных и муниципальных услуг Воронежской области (www.pgu.govvr.ru)</w:t>
      </w:r>
    </w:p>
    <w:p w:rsidR="00D14C21" w:rsidRPr="001F1EB2"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4C21" w:rsidRDefault="00D14C21" w:rsidP="00D14C21">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F04160" w:rsidRDefault="00D14C21" w:rsidP="00D14C21">
      <w:pPr>
        <w:tabs>
          <w:tab w:val="left" w:pos="1560"/>
        </w:tabs>
        <w:autoSpaceDE w:val="0"/>
        <w:autoSpaceDN w:val="0"/>
        <w:adjustRightInd w:val="0"/>
        <w:ind w:firstLine="709"/>
        <w:rPr>
          <w:rFonts w:ascii="Times New Roman" w:hAnsi="Times New Roman"/>
          <w:sz w:val="28"/>
          <w:szCs w:val="28"/>
        </w:rPr>
      </w:pPr>
    </w:p>
    <w:p w:rsidR="00D14C21" w:rsidRPr="00F04160" w:rsidRDefault="00D14C21" w:rsidP="00D14C21">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lang w:val="en-US"/>
        </w:rPr>
        <w:t>C</w:t>
      </w:r>
      <w:r w:rsidRPr="00F04160">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D14C21" w:rsidRPr="00F04160" w:rsidRDefault="00D14C21" w:rsidP="00D14C21">
      <w:pPr>
        <w:tabs>
          <w:tab w:val="left" w:pos="1560"/>
        </w:tabs>
        <w:ind w:firstLine="709"/>
        <w:rPr>
          <w:rFonts w:ascii="Times New Roman" w:hAnsi="Times New Roman"/>
          <w:sz w:val="28"/>
          <w:szCs w:val="28"/>
        </w:rPr>
      </w:pPr>
    </w:p>
    <w:p w:rsidR="00D14C21" w:rsidRPr="00C90956" w:rsidRDefault="00D14C21" w:rsidP="00D14C21">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 прием и регистрация заявления и прилагаемых к нему документов</w:t>
      </w:r>
      <w:r w:rsidRPr="00C90956">
        <w:rPr>
          <w:rFonts w:ascii="Times New Roman" w:hAnsi="Times New Roman"/>
          <w:sz w:val="28"/>
          <w:szCs w:val="28"/>
        </w:rPr>
        <w:t>;</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14C21" w:rsidRPr="00C90956"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14C21" w:rsidRPr="00F04160" w:rsidRDefault="00D14C21" w:rsidP="00D14C21">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sz w:val="28"/>
            <w:szCs w:val="28"/>
          </w:rPr>
          <w:t>блок-схеме</w:t>
        </w:r>
      </w:hyperlink>
      <w:r w:rsidRPr="00F04160">
        <w:rPr>
          <w:rFonts w:ascii="Times New Roman" w:hAnsi="Times New Roman"/>
          <w:sz w:val="32"/>
          <w:szCs w:val="28"/>
        </w:rPr>
        <w:t xml:space="preserve"> п</w:t>
      </w:r>
      <w:r w:rsidRPr="00F04160">
        <w:rPr>
          <w:rFonts w:ascii="Times New Roman" w:hAnsi="Times New Roman"/>
          <w:sz w:val="28"/>
          <w:szCs w:val="28"/>
        </w:rPr>
        <w:t xml:space="preserve">редоставления муниципальной услуги, приведенной в приложении </w:t>
      </w:r>
      <w:r>
        <w:rPr>
          <w:rFonts w:ascii="Times New Roman" w:hAnsi="Times New Roman"/>
          <w:sz w:val="28"/>
          <w:szCs w:val="28"/>
        </w:rPr>
        <w:t>№</w:t>
      </w:r>
      <w:r w:rsidRPr="00F04160">
        <w:rPr>
          <w:rFonts w:ascii="Times New Roman" w:hAnsi="Times New Roman"/>
          <w:sz w:val="28"/>
          <w:szCs w:val="28"/>
        </w:rPr>
        <w:t xml:space="preserve"> </w:t>
      </w:r>
      <w:r>
        <w:rPr>
          <w:rFonts w:ascii="Times New Roman" w:hAnsi="Times New Roman"/>
          <w:sz w:val="28"/>
          <w:szCs w:val="28"/>
        </w:rPr>
        <w:t>3</w:t>
      </w:r>
      <w:r w:rsidRPr="00F04160">
        <w:rPr>
          <w:rFonts w:ascii="Times New Roman" w:hAnsi="Times New Roman"/>
          <w:sz w:val="28"/>
          <w:szCs w:val="28"/>
        </w:rPr>
        <w:t xml:space="preserve"> к настоящему Административному регламенту.</w:t>
      </w:r>
    </w:p>
    <w:p w:rsidR="00D14C21" w:rsidRDefault="00D14C21" w:rsidP="00D14C21">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3.2. Прием и регистрация заявления и прилагаемых к нему документов.</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3.2.1. </w:t>
      </w:r>
      <w:proofErr w:type="gramStart"/>
      <w:r w:rsidRPr="00F04160">
        <w:rPr>
          <w:rFonts w:ascii="Times New Roman" w:hAnsi="Times New Roman"/>
          <w:sz w:val="28"/>
          <w:szCs w:val="28"/>
        </w:rPr>
        <w:t xml:space="preserve">Основанием для начала административной процедуры является личное обращение заявителя </w:t>
      </w:r>
      <w:r>
        <w:rPr>
          <w:rFonts w:ascii="Times New Roman" w:hAnsi="Times New Roman"/>
          <w:sz w:val="28"/>
          <w:szCs w:val="28"/>
        </w:rPr>
        <w:t xml:space="preserve">или его уполномоченного представителя </w:t>
      </w:r>
      <w:r w:rsidRPr="00F04160">
        <w:rPr>
          <w:rFonts w:ascii="Times New Roman" w:hAnsi="Times New Roman"/>
          <w:sz w:val="28"/>
          <w:szCs w:val="28"/>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3.2.2</w:t>
      </w:r>
      <w:r w:rsidRPr="00F04160">
        <w:rPr>
          <w:rFonts w:ascii="Times New Roman" w:hAnsi="Times New Roman"/>
          <w:sz w:val="28"/>
          <w:szCs w:val="28"/>
        </w:rPr>
        <w:t xml:space="preserve">. При личном обращении заявителя или </w:t>
      </w:r>
      <w:r>
        <w:rPr>
          <w:rFonts w:ascii="Times New Roman" w:hAnsi="Times New Roman"/>
          <w:sz w:val="28"/>
          <w:szCs w:val="28"/>
        </w:rPr>
        <w:t xml:space="preserve">его </w:t>
      </w:r>
      <w:r w:rsidRPr="00F04160">
        <w:rPr>
          <w:rFonts w:ascii="Times New Roman" w:hAnsi="Times New Roman"/>
          <w:sz w:val="28"/>
          <w:szCs w:val="28"/>
        </w:rPr>
        <w:t>уполномоченного представителя в администрацию либо в МФЦ специалист, ответственный за прием документов:</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полномочия представителя граж</w:t>
      </w:r>
      <w:r>
        <w:rPr>
          <w:rFonts w:ascii="Times New Roman" w:hAnsi="Times New Roman"/>
          <w:sz w:val="28"/>
          <w:szCs w:val="28"/>
        </w:rPr>
        <w:t>данина действовать от его имени</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заявления установленным требованиям;</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сверяет копии документов с их подлинниками, заверяет их и возвращает подлинники заявителю;</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регистрирует заявление с прилагаемым комплектом документов;</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14C21" w:rsidRPr="00F04160" w:rsidRDefault="00D14C21" w:rsidP="00D14C21">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3.2.4</w:t>
      </w:r>
      <w:r w:rsidRPr="00F04160">
        <w:rPr>
          <w:rFonts w:ascii="Times New Roman" w:hAnsi="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4C21" w:rsidRPr="00F0416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3.2.5</w:t>
      </w:r>
      <w:r w:rsidRPr="00F04160">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14C21"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t>3.2.6</w:t>
      </w:r>
      <w:r w:rsidRPr="00F04160">
        <w:rPr>
          <w:rFonts w:ascii="Times New Roman" w:hAnsi="Times New Roman"/>
          <w:sz w:val="28"/>
          <w:szCs w:val="28"/>
        </w:rPr>
        <w:t xml:space="preserve">. Максимальный срок исполнения административной процедуры -  </w:t>
      </w:r>
      <w:r>
        <w:rPr>
          <w:rFonts w:ascii="Times New Roman" w:hAnsi="Times New Roman"/>
          <w:sz w:val="28"/>
          <w:szCs w:val="28"/>
        </w:rPr>
        <w:t>2</w:t>
      </w:r>
      <w:r w:rsidRPr="00F04160">
        <w:rPr>
          <w:rFonts w:ascii="Times New Roman" w:hAnsi="Times New Roman"/>
          <w:sz w:val="28"/>
          <w:szCs w:val="28"/>
        </w:rPr>
        <w:t xml:space="preserve">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r w:rsidRPr="00F04160">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3.3.1. Основанием для начала административной процедуры является поступление </w:t>
      </w:r>
      <w:r>
        <w:rPr>
          <w:rFonts w:ascii="Times New Roman" w:hAnsi="Times New Roman"/>
          <w:sz w:val="28"/>
          <w:szCs w:val="28"/>
        </w:rPr>
        <w:t xml:space="preserve">зарегистрированного </w:t>
      </w:r>
      <w:r w:rsidRPr="00F04160">
        <w:rPr>
          <w:rFonts w:ascii="Times New Roman" w:hAnsi="Times New Roman"/>
          <w:sz w:val="28"/>
          <w:szCs w:val="28"/>
        </w:rPr>
        <w:t xml:space="preserve">заявления и прилагаемых к нему документов </w:t>
      </w:r>
      <w:r>
        <w:rPr>
          <w:rFonts w:ascii="Times New Roman" w:hAnsi="Times New Roman"/>
          <w:sz w:val="28"/>
          <w:szCs w:val="28"/>
        </w:rPr>
        <w:t>специалисту, ответственному за предоставление муниципальной услуги</w:t>
      </w:r>
      <w:r w:rsidRPr="00F04160">
        <w:rPr>
          <w:rFonts w:ascii="Times New Roman" w:hAnsi="Times New Roman"/>
          <w:sz w:val="28"/>
          <w:szCs w:val="28"/>
        </w:rPr>
        <w:t>.</w:t>
      </w:r>
    </w:p>
    <w:p w:rsidR="00D14C21"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3.3.2. </w:t>
      </w:r>
      <w:r>
        <w:rPr>
          <w:rFonts w:ascii="Times New Roman" w:hAnsi="Times New Roman"/>
          <w:sz w:val="28"/>
          <w:szCs w:val="28"/>
        </w:rPr>
        <w:t>Специалист, ответственный за предоставление муниципальной услуги,</w:t>
      </w:r>
      <w:r w:rsidRPr="00F04160">
        <w:rPr>
          <w:rFonts w:ascii="Times New Roman" w:hAnsi="Times New Roman"/>
          <w:sz w:val="28"/>
          <w:szCs w:val="28"/>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rPr>
        <w:t>2.6.1.</w:t>
      </w:r>
      <w:r w:rsidRPr="00F04160">
        <w:rPr>
          <w:rFonts w:ascii="Times New Roman" w:hAnsi="Times New Roman"/>
          <w:sz w:val="28"/>
          <w:szCs w:val="28"/>
        </w:rPr>
        <w:t xml:space="preserve"> настоящего административного регламента.</w:t>
      </w:r>
    </w:p>
    <w:p w:rsidR="00D14C21" w:rsidRPr="00D90680" w:rsidRDefault="00D14C21" w:rsidP="00D14C2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3.3.3. </w:t>
      </w:r>
      <w:proofErr w:type="gramStart"/>
      <w:r>
        <w:rPr>
          <w:rFonts w:ascii="Times New Roman" w:hAnsi="Times New Roman"/>
          <w:sz w:val="28"/>
          <w:szCs w:val="28"/>
        </w:rPr>
        <w:t>В случае отсутствия</w:t>
      </w:r>
      <w:r w:rsidRPr="00C15275">
        <w:rPr>
          <w:rFonts w:ascii="Times New Roman" w:hAnsi="Times New Roman"/>
          <w:sz w:val="28"/>
          <w:szCs w:val="28"/>
        </w:rPr>
        <w:t xml:space="preserve"> в представленном пакете документов, </w:t>
      </w:r>
      <w:r w:rsidRPr="002F385A">
        <w:rPr>
          <w:rFonts w:ascii="Times New Roman" w:hAnsi="Times New Roman"/>
          <w:sz w:val="28"/>
          <w:szCs w:val="28"/>
        </w:rPr>
        <w:t xml:space="preserve">указанных в </w:t>
      </w:r>
      <w:hyperlink r:id="rId27"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D14C21" w:rsidRPr="00BC7588"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3.3.4</w:t>
      </w:r>
      <w:r w:rsidRPr="00BC7588">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4C21" w:rsidRPr="00BC7588" w:rsidRDefault="00D14C21" w:rsidP="00D14C21">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4C21" w:rsidRDefault="00D14C21" w:rsidP="00D14C21">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3.3.5</w:t>
      </w:r>
      <w:r w:rsidRPr="00F04160">
        <w:rPr>
          <w:rFonts w:ascii="Times New Roman" w:hAnsi="Times New Roman"/>
          <w:sz w:val="28"/>
          <w:szCs w:val="28"/>
        </w:rPr>
        <w:t xml:space="preserve">. </w:t>
      </w:r>
      <w:r w:rsidRPr="009D276E">
        <w:rPr>
          <w:rFonts w:ascii="Times New Roman" w:hAnsi="Times New Roman"/>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D14C21" w:rsidRDefault="00D14C21" w:rsidP="00D14C2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D14C21" w:rsidRDefault="00D14C21" w:rsidP="00D14C21">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14C21" w:rsidRPr="00D90680" w:rsidRDefault="00D14C21" w:rsidP="00D14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D14C21" w:rsidRPr="001436DD" w:rsidRDefault="00D14C21" w:rsidP="00D14C21">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lastRenderedPageBreak/>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D14C21" w:rsidRPr="00F22F2D"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D14C21" w:rsidRPr="00F22F2D" w:rsidRDefault="00D14C21" w:rsidP="00D14C2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D14C21" w:rsidRDefault="00D14C21" w:rsidP="00D14C2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14C21" w:rsidRPr="001436DD"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D14C21" w:rsidRDefault="00D14C21" w:rsidP="00D14C2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D14C21" w:rsidRDefault="00D14C21" w:rsidP="00D14C21">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w:t>
      </w:r>
      <w:r>
        <w:rPr>
          <w:rFonts w:ascii="Times New Roman" w:hAnsi="Times New Roman"/>
          <w:sz w:val="28"/>
          <w:szCs w:val="28"/>
        </w:rPr>
        <w:t>5</w:t>
      </w:r>
      <w:r w:rsidRPr="00F0416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14C21" w:rsidRPr="00F04160" w:rsidRDefault="00D14C21" w:rsidP="00D14C21">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3.5.1. </w:t>
      </w:r>
      <w:r w:rsidRPr="003268BA">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3.5.3. Получение результата муниципальной услуги в электронной форме не предусмотрено.</w:t>
      </w:r>
    </w:p>
    <w:p w:rsidR="00D14C21" w:rsidRPr="005231AA"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14C21" w:rsidRDefault="00D14C21" w:rsidP="00D14C21">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Для получения сведений о правах заявителя на земельные участки</w:t>
      </w:r>
      <w:r>
        <w:rPr>
          <w:rFonts w:ascii="Times New Roman" w:hAnsi="Times New Roman"/>
          <w:sz w:val="28"/>
          <w:szCs w:val="28"/>
        </w:rPr>
        <w:t xml:space="preserve"> </w:t>
      </w:r>
      <w:r w:rsidRPr="005231AA">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14C21" w:rsidRPr="00F04160" w:rsidRDefault="00D14C21" w:rsidP="00D14C21">
      <w:pPr>
        <w:autoSpaceDE w:val="0"/>
        <w:autoSpaceDN w:val="0"/>
        <w:adjustRightInd w:val="0"/>
        <w:ind w:firstLine="709"/>
        <w:rPr>
          <w:rFonts w:ascii="Times New Roman" w:hAnsi="Times New Roman"/>
          <w:sz w:val="28"/>
          <w:szCs w:val="28"/>
        </w:rPr>
      </w:pPr>
    </w:p>
    <w:p w:rsidR="00D14C21" w:rsidRPr="00F04160" w:rsidRDefault="00D14C21" w:rsidP="00D14C21">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rPr>
        <w:t>Формы контроля  за исполнением административного регламента</w:t>
      </w:r>
    </w:p>
    <w:p w:rsidR="00D14C21" w:rsidRPr="00F04160" w:rsidRDefault="00D14C21" w:rsidP="00D14C21">
      <w:pPr>
        <w:suppressAutoHyphens/>
        <w:ind w:firstLine="709"/>
        <w:jc w:val="center"/>
        <w:rPr>
          <w:rFonts w:ascii="Times New Roman" w:hAnsi="Times New Roman"/>
          <w:b/>
          <w:sz w:val="28"/>
          <w:szCs w:val="28"/>
        </w:rPr>
      </w:pP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4C21" w:rsidRPr="00F04160" w:rsidRDefault="00D14C21" w:rsidP="00D14C21">
      <w:pPr>
        <w:autoSpaceDE w:val="0"/>
        <w:autoSpaceDN w:val="0"/>
        <w:adjustRightInd w:val="0"/>
        <w:ind w:firstLine="709"/>
        <w:rPr>
          <w:rFonts w:ascii="Times New Roman" w:hAnsi="Times New Roman"/>
          <w:sz w:val="28"/>
          <w:szCs w:val="28"/>
        </w:rPr>
      </w:pPr>
      <w:proofErr w:type="gramStart"/>
      <w:r w:rsidRPr="00F0416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D14C21" w:rsidRPr="00F04160" w:rsidRDefault="00D14C21" w:rsidP="00D14C21">
      <w:pPr>
        <w:adjustRightInd w:val="0"/>
        <w:ind w:firstLine="709"/>
        <w:outlineLvl w:val="2"/>
        <w:rPr>
          <w:rFonts w:ascii="Times New Roman" w:hAnsi="Times New Roman"/>
          <w:sz w:val="28"/>
          <w:szCs w:val="28"/>
        </w:rPr>
      </w:pPr>
      <w:r w:rsidRPr="00F0416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4C21" w:rsidRPr="00F04160" w:rsidRDefault="00D14C21" w:rsidP="00D14C21">
      <w:pPr>
        <w:autoSpaceDE w:val="0"/>
        <w:autoSpaceDN w:val="0"/>
        <w:adjustRightInd w:val="0"/>
        <w:ind w:firstLine="709"/>
        <w:rPr>
          <w:rFonts w:ascii="Times New Roman" w:hAnsi="Times New Roman"/>
          <w:b/>
          <w:bCs/>
          <w:i/>
          <w:sz w:val="28"/>
          <w:szCs w:val="28"/>
        </w:rPr>
      </w:pPr>
      <w:r w:rsidRPr="00F04160">
        <w:rPr>
          <w:rFonts w:ascii="Times New Roman" w:hAnsi="Times New Roman"/>
          <w:bCs/>
          <w:sz w:val="28"/>
          <w:szCs w:val="28"/>
        </w:rPr>
        <w:t>4.4. Проведение текущего контроля должно осуществляться не реже двух раз в год.</w:t>
      </w:r>
    </w:p>
    <w:p w:rsidR="00D14C21" w:rsidRPr="00F04160" w:rsidRDefault="00D14C21" w:rsidP="00D14C21">
      <w:pPr>
        <w:adjustRightInd w:val="0"/>
        <w:ind w:firstLine="709"/>
        <w:outlineLvl w:val="2"/>
        <w:rPr>
          <w:rFonts w:ascii="Times New Roman" w:hAnsi="Times New Roman"/>
          <w:sz w:val="28"/>
          <w:szCs w:val="28"/>
        </w:rPr>
      </w:pPr>
      <w:r w:rsidRPr="00F0416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4C21" w:rsidRPr="00F04160" w:rsidRDefault="00D14C21" w:rsidP="00D14C21">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4C21" w:rsidRPr="00F04160" w:rsidRDefault="00D14C21" w:rsidP="00D14C21">
      <w:pPr>
        <w:suppressAutoHyphens/>
        <w:rPr>
          <w:rFonts w:ascii="Times New Roman" w:hAnsi="Times New Roman"/>
          <w:b/>
          <w:sz w:val="28"/>
          <w:szCs w:val="28"/>
        </w:rPr>
      </w:pPr>
    </w:p>
    <w:p w:rsidR="00D14C21" w:rsidRPr="00F04160" w:rsidRDefault="00D14C21" w:rsidP="00D14C21">
      <w:pPr>
        <w:tabs>
          <w:tab w:val="left" w:pos="1560"/>
        </w:tabs>
        <w:ind w:firstLine="709"/>
        <w:jc w:val="center"/>
        <w:rPr>
          <w:rFonts w:ascii="Times New Roman" w:hAnsi="Times New Roman"/>
          <w:sz w:val="28"/>
          <w:szCs w:val="28"/>
        </w:rPr>
      </w:pPr>
      <w:r w:rsidRPr="00F0416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4C21" w:rsidRPr="00F04160" w:rsidRDefault="00D14C21" w:rsidP="00D14C21">
      <w:pPr>
        <w:autoSpaceDE w:val="0"/>
        <w:autoSpaceDN w:val="0"/>
        <w:adjustRightInd w:val="0"/>
        <w:ind w:firstLine="709"/>
        <w:rPr>
          <w:rFonts w:ascii="Times New Roman" w:hAnsi="Times New Roman"/>
          <w:bCs/>
          <w:sz w:val="28"/>
          <w:szCs w:val="28"/>
        </w:rPr>
      </w:pP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themeColor="text1"/>
          <w:sz w:val="28"/>
          <w:szCs w:val="28"/>
        </w:rPr>
        <w:lastRenderedPageBreak/>
        <w:t>органов местного самоуправления Новомакаровского сельского поселения  Воронежской области для предоставления муниципальной услуги;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 для предоставления муниципальной услуги, у заявителя;</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roofErr w:type="gramEnd"/>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
    <w:p w:rsidR="00D14C21" w:rsidRDefault="00D14C21" w:rsidP="00D14C2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14C21" w:rsidRDefault="00D14C21" w:rsidP="00D14C2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D14C21" w:rsidRDefault="00D14C21" w:rsidP="00D14C2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14C21" w:rsidRDefault="00D14C21" w:rsidP="00D14C2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4C21" w:rsidRDefault="00D14C21" w:rsidP="00D14C2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14C21" w:rsidRDefault="00D14C21" w:rsidP="00D14C2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4C21" w:rsidRDefault="00D14C21" w:rsidP="00D14C2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D14C21" w:rsidRDefault="00D14C21" w:rsidP="00D14C2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4C21" w:rsidRDefault="00D14C21" w:rsidP="00D14C2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C21" w:rsidRPr="00D14C21" w:rsidRDefault="00D14C21" w:rsidP="00D14C2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C21" w:rsidRDefault="00D14C21" w:rsidP="00D14C21">
      <w:pPr>
        <w:autoSpaceDE w:val="0"/>
        <w:autoSpaceDN w:val="0"/>
        <w:adjustRightInd w:val="0"/>
        <w:ind w:firstLine="709"/>
        <w:jc w:val="right"/>
        <w:outlineLvl w:val="0"/>
        <w:rPr>
          <w:rFonts w:ascii="Times New Roman" w:hAnsi="Times New Roman"/>
          <w:sz w:val="28"/>
          <w:szCs w:val="28"/>
        </w:rPr>
      </w:pPr>
    </w:p>
    <w:p w:rsidR="00D14C21" w:rsidRDefault="00D14C21" w:rsidP="00D14C21">
      <w:pPr>
        <w:autoSpaceDE w:val="0"/>
        <w:autoSpaceDN w:val="0"/>
        <w:adjustRightInd w:val="0"/>
        <w:ind w:firstLine="709"/>
        <w:jc w:val="right"/>
        <w:outlineLvl w:val="0"/>
        <w:rPr>
          <w:rFonts w:ascii="Times New Roman" w:hAnsi="Times New Roman"/>
          <w:sz w:val="28"/>
          <w:szCs w:val="28"/>
        </w:rPr>
      </w:pPr>
    </w:p>
    <w:p w:rsidR="00D14C21" w:rsidRPr="00F04160" w:rsidRDefault="00D14C21" w:rsidP="00D14C21">
      <w:pPr>
        <w:autoSpaceDE w:val="0"/>
        <w:autoSpaceDN w:val="0"/>
        <w:adjustRightInd w:val="0"/>
        <w:ind w:firstLine="709"/>
        <w:jc w:val="right"/>
        <w:outlineLvl w:val="0"/>
        <w:rPr>
          <w:rFonts w:ascii="Times New Roman" w:hAnsi="Times New Roman"/>
          <w:sz w:val="28"/>
          <w:szCs w:val="28"/>
        </w:rPr>
      </w:pPr>
      <w:r w:rsidRPr="00F04160">
        <w:rPr>
          <w:rFonts w:ascii="Times New Roman" w:hAnsi="Times New Roman"/>
          <w:sz w:val="28"/>
          <w:szCs w:val="28"/>
        </w:rPr>
        <w:lastRenderedPageBreak/>
        <w:t>Приложение N 1</w:t>
      </w:r>
    </w:p>
    <w:p w:rsidR="00D14C21" w:rsidRPr="00F04160" w:rsidRDefault="00D14C21" w:rsidP="00D14C21">
      <w:pPr>
        <w:autoSpaceDE w:val="0"/>
        <w:autoSpaceDN w:val="0"/>
        <w:adjustRightInd w:val="0"/>
        <w:ind w:firstLine="709"/>
        <w:jc w:val="right"/>
        <w:rPr>
          <w:rFonts w:ascii="Times New Roman" w:hAnsi="Times New Roman"/>
          <w:sz w:val="28"/>
          <w:szCs w:val="28"/>
        </w:rPr>
      </w:pPr>
      <w:r w:rsidRPr="00F04160">
        <w:rPr>
          <w:rFonts w:ascii="Times New Roman" w:hAnsi="Times New Roman"/>
          <w:sz w:val="28"/>
          <w:szCs w:val="28"/>
        </w:rPr>
        <w:t xml:space="preserve">к </w:t>
      </w:r>
      <w:r>
        <w:rPr>
          <w:rFonts w:ascii="Times New Roman" w:hAnsi="Times New Roman"/>
          <w:sz w:val="28"/>
          <w:szCs w:val="28"/>
        </w:rPr>
        <w:t>а</w:t>
      </w:r>
      <w:r w:rsidRPr="00F04160">
        <w:rPr>
          <w:rFonts w:ascii="Times New Roman" w:hAnsi="Times New Roman"/>
          <w:sz w:val="28"/>
          <w:szCs w:val="28"/>
        </w:rPr>
        <w:t>дминистративному регламенту</w:t>
      </w:r>
    </w:p>
    <w:p w:rsidR="00D14C21" w:rsidRPr="00F04160" w:rsidRDefault="00D14C21" w:rsidP="00D14C21">
      <w:pPr>
        <w:autoSpaceDE w:val="0"/>
        <w:autoSpaceDN w:val="0"/>
        <w:adjustRightInd w:val="0"/>
        <w:ind w:firstLine="709"/>
        <w:rPr>
          <w:rFonts w:ascii="Times New Roman" w:hAnsi="Times New Roman"/>
          <w:sz w:val="28"/>
          <w:szCs w:val="28"/>
        </w:rPr>
      </w:pPr>
    </w:p>
    <w:p w:rsidR="00D14C21" w:rsidRPr="00826C23" w:rsidRDefault="00D14C21" w:rsidP="00D14C21">
      <w:pPr>
        <w:tabs>
          <w:tab w:val="left" w:pos="709"/>
          <w:tab w:val="left" w:pos="1440"/>
          <w:tab w:val="left" w:pos="1560"/>
        </w:tabs>
        <w:ind w:left="-284"/>
        <w:rPr>
          <w:sz w:val="28"/>
          <w:szCs w:val="28"/>
        </w:rPr>
      </w:pPr>
      <w:r>
        <w:rPr>
          <w:rFonts w:ascii="Times New Roman" w:eastAsia="Calibri" w:hAnsi="Times New Roman"/>
          <w:sz w:val="28"/>
          <w:szCs w:val="28"/>
        </w:rPr>
        <w:t xml:space="preserve">      </w:t>
      </w:r>
      <w:r w:rsidRPr="002E3A60">
        <w:rPr>
          <w:rFonts w:ascii="Times New Roman" w:eastAsia="Calibri" w:hAnsi="Times New Roman"/>
          <w:sz w:val="28"/>
          <w:szCs w:val="28"/>
        </w:rPr>
        <w:t xml:space="preserve">1. Место нахождения администрации </w:t>
      </w:r>
      <w:r>
        <w:rPr>
          <w:rFonts w:ascii="Times New Roman" w:hAnsi="Times New Roman"/>
          <w:color w:val="000000" w:themeColor="text1"/>
          <w:sz w:val="28"/>
          <w:szCs w:val="28"/>
        </w:rPr>
        <w:t>Новомакаровского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Воронежской области:</w:t>
      </w:r>
      <w:r>
        <w:rPr>
          <w:rFonts w:ascii="Times New Roman" w:eastAsia="Calibri" w:hAnsi="Times New Roman"/>
          <w:sz w:val="28"/>
          <w:szCs w:val="28"/>
        </w:rPr>
        <w:t xml:space="preserve"> </w:t>
      </w:r>
      <w:r w:rsidRPr="00826C23">
        <w:rPr>
          <w:rFonts w:ascii="Times New Roman" w:hAnsi="Times New Roman"/>
          <w:sz w:val="28"/>
          <w:szCs w:val="28"/>
        </w:rPr>
        <w:t>Воронежская область, Грибановский район, с. Новомакарово, ул. Советская, д. 57.</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График работы администрации </w:t>
      </w:r>
      <w:r>
        <w:rPr>
          <w:rFonts w:ascii="Times New Roman" w:eastAsia="Calibri" w:hAnsi="Times New Roman"/>
          <w:sz w:val="28"/>
          <w:szCs w:val="28"/>
        </w:rPr>
        <w:t>Новомакаровского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Воронежской области:</w:t>
      </w:r>
    </w:p>
    <w:p w:rsidR="00D14C21" w:rsidRPr="002E3A60" w:rsidRDefault="00D14C21" w:rsidP="00D14C21">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понедельник - пятница: с 08.00 до 16.00;</w:t>
      </w:r>
    </w:p>
    <w:p w:rsidR="00D14C21" w:rsidRPr="002E3A60" w:rsidRDefault="00D14C21" w:rsidP="00D14C21">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перерыв: с 12.00 до 13.00.</w:t>
      </w:r>
    </w:p>
    <w:p w:rsidR="00D14C21" w:rsidRPr="00D14C21"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Официальный сайт администрации </w:t>
      </w:r>
      <w:r>
        <w:rPr>
          <w:rFonts w:ascii="Times New Roman" w:eastAsia="Calibri" w:hAnsi="Times New Roman"/>
          <w:sz w:val="28"/>
          <w:szCs w:val="28"/>
        </w:rPr>
        <w:t>Новомакаровского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 xml:space="preserve">Воронежской области в сети Интернет: </w:t>
      </w:r>
      <w:proofErr w:type="spellStart"/>
      <w:r w:rsidRPr="002E3A60">
        <w:rPr>
          <w:rFonts w:ascii="Times New Roman" w:eastAsia="Calibri" w:hAnsi="Times New Roman"/>
          <w:sz w:val="28"/>
          <w:szCs w:val="28"/>
        </w:rPr>
        <w:t>www</w:t>
      </w:r>
      <w:proofErr w:type="spellEnd"/>
      <w:r w:rsidRPr="002E3A60">
        <w:rPr>
          <w:rFonts w:ascii="Times New Roman" w:eastAsia="Calibri" w:hAnsi="Times New Roman"/>
          <w:sz w:val="28"/>
          <w:szCs w:val="28"/>
        </w:rPr>
        <w:t>.</w:t>
      </w:r>
      <w:r w:rsidRPr="00826C23">
        <w:rPr>
          <w:sz w:val="28"/>
          <w:szCs w:val="28"/>
        </w:rPr>
        <w:t xml:space="preserve"> </w:t>
      </w:r>
      <w:hyperlink r:id="rId28" w:history="1">
        <w:r w:rsidRPr="00D14C21">
          <w:rPr>
            <w:rStyle w:val="a4"/>
            <w:rFonts w:ascii="Times New Roman" w:hAnsi="Times New Roman"/>
            <w:color w:val="auto"/>
            <w:sz w:val="28"/>
            <w:szCs w:val="28"/>
            <w:u w:val="none"/>
          </w:rPr>
          <w:t>http://novomakar.ru/</w:t>
        </w:r>
      </w:hyperlink>
      <w:r w:rsidRPr="00D14C21">
        <w:rPr>
          <w:rFonts w:ascii="Times New Roman" w:eastAsia="Calibri" w:hAnsi="Times New Roman"/>
          <w:sz w:val="28"/>
          <w:szCs w:val="28"/>
        </w:rPr>
        <w:t>.</w:t>
      </w:r>
    </w:p>
    <w:p w:rsidR="00D14C21" w:rsidRPr="00D14C21" w:rsidRDefault="00D14C21" w:rsidP="00D14C21">
      <w:pPr>
        <w:autoSpaceDE w:val="0"/>
        <w:autoSpaceDN w:val="0"/>
        <w:adjustRightInd w:val="0"/>
        <w:ind w:left="-284"/>
        <w:rPr>
          <w:rFonts w:ascii="Times New Roman" w:eastAsia="Calibri" w:hAnsi="Times New Roman"/>
          <w:sz w:val="28"/>
          <w:szCs w:val="28"/>
        </w:rPr>
      </w:pPr>
      <w:r w:rsidRPr="00D14C21">
        <w:rPr>
          <w:rFonts w:ascii="Times New Roman" w:eastAsia="Calibri" w:hAnsi="Times New Roman"/>
          <w:sz w:val="28"/>
          <w:szCs w:val="28"/>
        </w:rPr>
        <w:t xml:space="preserve">      Адрес электронной почты администрации Новомакаровского сельского поселения Грибановского муниципального района</w:t>
      </w:r>
      <w:r w:rsidRPr="00D14C21">
        <w:rPr>
          <w:rFonts w:ascii="Times New Roman" w:eastAsia="Calibri" w:hAnsi="Times New Roman"/>
          <w:i/>
          <w:sz w:val="28"/>
          <w:szCs w:val="28"/>
        </w:rPr>
        <w:t xml:space="preserve"> </w:t>
      </w:r>
      <w:r w:rsidRPr="00D14C21">
        <w:rPr>
          <w:rFonts w:ascii="Times New Roman" w:eastAsia="Calibri" w:hAnsi="Times New Roman"/>
          <w:sz w:val="28"/>
          <w:szCs w:val="28"/>
        </w:rPr>
        <w:t xml:space="preserve">Воронежской области: </w:t>
      </w:r>
      <w:hyperlink r:id="rId29" w:history="1">
        <w:r w:rsidRPr="00D14C21">
          <w:rPr>
            <w:rStyle w:val="a4"/>
            <w:rFonts w:ascii="Times New Roman" w:hAnsi="Times New Roman"/>
            <w:color w:val="auto"/>
            <w:sz w:val="28"/>
            <w:szCs w:val="28"/>
            <w:u w:val="none"/>
            <w:lang w:val="en-US"/>
          </w:rPr>
          <w:t>newmakar</w:t>
        </w:r>
        <w:r w:rsidRPr="00D14C21">
          <w:rPr>
            <w:rStyle w:val="a4"/>
            <w:rFonts w:ascii="Times New Roman" w:hAnsi="Times New Roman"/>
            <w:color w:val="auto"/>
            <w:sz w:val="28"/>
            <w:szCs w:val="28"/>
            <w:u w:val="none"/>
          </w:rPr>
          <w:t>.</w:t>
        </w:r>
        <w:r w:rsidRPr="00D14C21">
          <w:rPr>
            <w:rStyle w:val="a4"/>
            <w:rFonts w:ascii="Times New Roman" w:hAnsi="Times New Roman"/>
            <w:color w:val="auto"/>
            <w:sz w:val="28"/>
            <w:szCs w:val="28"/>
            <w:u w:val="none"/>
            <w:lang w:val="en-US"/>
          </w:rPr>
          <w:t>grib</w:t>
        </w:r>
        <w:r w:rsidRPr="00D14C21">
          <w:rPr>
            <w:rStyle w:val="a4"/>
            <w:rFonts w:ascii="Times New Roman" w:hAnsi="Times New Roman"/>
            <w:color w:val="auto"/>
            <w:sz w:val="28"/>
            <w:szCs w:val="28"/>
            <w:u w:val="none"/>
          </w:rPr>
          <w:t>@</w:t>
        </w:r>
        <w:r w:rsidRPr="00D14C21">
          <w:rPr>
            <w:rStyle w:val="a4"/>
            <w:rFonts w:ascii="Times New Roman" w:hAnsi="Times New Roman"/>
            <w:color w:val="auto"/>
            <w:sz w:val="28"/>
            <w:szCs w:val="28"/>
            <w:u w:val="none"/>
            <w:lang w:val="en-US"/>
          </w:rPr>
          <w:t>govvrn</w:t>
        </w:r>
        <w:r w:rsidRPr="00D14C21">
          <w:rPr>
            <w:rStyle w:val="a4"/>
            <w:rFonts w:ascii="Times New Roman" w:hAnsi="Times New Roman"/>
            <w:color w:val="auto"/>
            <w:sz w:val="28"/>
            <w:szCs w:val="28"/>
            <w:u w:val="none"/>
          </w:rPr>
          <w:t>.</w:t>
        </w:r>
        <w:r w:rsidRPr="00D14C21">
          <w:rPr>
            <w:rStyle w:val="a4"/>
            <w:rFonts w:ascii="Times New Roman" w:hAnsi="Times New Roman"/>
            <w:color w:val="auto"/>
            <w:sz w:val="28"/>
            <w:szCs w:val="28"/>
            <w:u w:val="none"/>
            <w:lang w:val="en-US"/>
          </w:rPr>
          <w:t>ru</w:t>
        </w:r>
      </w:hyperlink>
      <w:r w:rsidRPr="00D14C21">
        <w:rPr>
          <w:rFonts w:ascii="Times New Roman" w:hAnsi="Times New Roman"/>
          <w:sz w:val="28"/>
          <w:szCs w:val="28"/>
        </w:rPr>
        <w:t>.</w:t>
      </w:r>
    </w:p>
    <w:p w:rsidR="00D14C21" w:rsidRPr="002E3A60" w:rsidRDefault="00D14C21" w:rsidP="00D14C21">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 xml:space="preserve">2. Телефоны для справок: </w:t>
      </w:r>
      <w:r w:rsidRPr="00826C23">
        <w:rPr>
          <w:rFonts w:ascii="Times New Roman" w:hAnsi="Times New Roman"/>
          <w:sz w:val="28"/>
          <w:szCs w:val="28"/>
        </w:rPr>
        <w:t>8(47348)3-52-39</w:t>
      </w:r>
      <w:r w:rsidRPr="00826C23">
        <w:rPr>
          <w:rFonts w:ascii="Times New Roman" w:eastAsia="Calibri" w:hAnsi="Times New Roman"/>
          <w:sz w:val="28"/>
          <w:szCs w:val="28"/>
        </w:rPr>
        <w:t>.</w:t>
      </w:r>
    </w:p>
    <w:p w:rsidR="00D14C21" w:rsidRPr="002E3A60" w:rsidRDefault="00D14C21" w:rsidP="00D14C21">
      <w:pPr>
        <w:tabs>
          <w:tab w:val="left" w:pos="709"/>
        </w:tabs>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14C21" w:rsidRPr="002E3A60" w:rsidRDefault="00D14C21" w:rsidP="00D14C21">
      <w:pPr>
        <w:autoSpaceDE w:val="0"/>
        <w:autoSpaceDN w:val="0"/>
        <w:adjustRightInd w:val="0"/>
        <w:ind w:left="-284" w:hanging="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3.1. Место нахождения АУ «МФЦ»: 394026, г. Воронеж, ул. Дружинников, 3б (Коминтерновский район).</w:t>
      </w:r>
    </w:p>
    <w:p w:rsidR="00D14C21" w:rsidRPr="002E3A60" w:rsidRDefault="00D14C21" w:rsidP="00D14C21">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Телефон для справок АУ «МФЦ»: (473) 226-99-99.</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Официальный сайт АУ «МФЦ» в сети Интернет: mfc.vr№.ru.</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Адрес электронной почты АУ «МФЦ»: od№o-ok№o@mail.ru.</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График работы АУ «МФЦ»:</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вторник, четверг, пятница: с 09.00 до 18.00;</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среда: с 11.00 до 20.00;</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суббота: с 09.00 до 16.45.</w:t>
      </w:r>
    </w:p>
    <w:p w:rsidR="00D14C21" w:rsidRPr="002E3A60" w:rsidRDefault="00D14C21" w:rsidP="00D14C21">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w:t>
      </w:r>
      <w:r>
        <w:rPr>
          <w:rFonts w:ascii="Times New Roman" w:eastAsia="Calibri" w:hAnsi="Times New Roman"/>
          <w:sz w:val="28"/>
          <w:szCs w:val="28"/>
        </w:rPr>
        <w:t xml:space="preserve"> </w:t>
      </w:r>
      <w:r w:rsidRPr="002E3A60">
        <w:rPr>
          <w:rFonts w:ascii="Times New Roman" w:eastAsia="Calibri" w:hAnsi="Times New Roman"/>
          <w:sz w:val="28"/>
          <w:szCs w:val="28"/>
        </w:rPr>
        <w:t>3.2. Место нахождения филиала АУ «МФЦ» в Грибановском     муниципальном районе:</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Воронежская область, пгт Грибановский, ул. Мебельная, дом.3.</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Телефон для справок филиала АУ «МФЦ»: 8(4733)33-06-91.</w:t>
      </w:r>
    </w:p>
    <w:p w:rsidR="00D14C21" w:rsidRPr="002E3A60" w:rsidRDefault="00D14C21" w:rsidP="00D14C21">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График работы филиала АУ «МФЦ»:</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вторник, четверг, пятница: с 09.00 до 18.00;</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среда: с 11.00 до 20.00;</w:t>
      </w:r>
    </w:p>
    <w:p w:rsidR="00D14C21" w:rsidRPr="002E3A60" w:rsidRDefault="00D14C21" w:rsidP="00D14C21">
      <w:pPr>
        <w:autoSpaceDE w:val="0"/>
        <w:autoSpaceDN w:val="0"/>
        <w:adjustRightInd w:val="0"/>
        <w:ind w:left="-851"/>
        <w:rPr>
          <w:rFonts w:ascii="Times New Roman" w:hAnsi="Times New Roman"/>
          <w:sz w:val="28"/>
          <w:szCs w:val="28"/>
        </w:rPr>
      </w:pPr>
      <w:r w:rsidRPr="002E3A60">
        <w:rPr>
          <w:rFonts w:ascii="Times New Roman" w:hAnsi="Times New Roman"/>
          <w:sz w:val="28"/>
          <w:szCs w:val="28"/>
        </w:rPr>
        <w:t>суббота: с 09.00 до 16.45</w:t>
      </w:r>
    </w:p>
    <w:p w:rsidR="00D14C21" w:rsidRPr="002E3A60" w:rsidRDefault="00D14C21" w:rsidP="00D14C21">
      <w:pPr>
        <w:ind w:firstLine="709"/>
        <w:rPr>
          <w:rFonts w:ascii="Times New Roman" w:hAnsi="Times New Roman"/>
          <w:sz w:val="28"/>
          <w:szCs w:val="28"/>
          <w:lang w:eastAsia="ar-SA"/>
        </w:rPr>
      </w:pPr>
    </w:p>
    <w:p w:rsidR="00D14C21" w:rsidRPr="002E3A60" w:rsidRDefault="00D14C21" w:rsidP="00D14C21">
      <w:pPr>
        <w:ind w:firstLine="709"/>
        <w:rPr>
          <w:rFonts w:ascii="Times New Roman" w:hAnsi="Times New Roman"/>
          <w:sz w:val="28"/>
          <w:szCs w:val="28"/>
          <w:lang w:eastAsia="ar-SA"/>
        </w:rPr>
      </w:pPr>
    </w:p>
    <w:p w:rsidR="00D14C21" w:rsidRPr="00F04160" w:rsidRDefault="00D14C21" w:rsidP="00D14C21">
      <w:pPr>
        <w:ind w:firstLine="709"/>
        <w:rPr>
          <w:rFonts w:ascii="Times New Roman" w:hAnsi="Times New Roman"/>
          <w:sz w:val="28"/>
          <w:szCs w:val="28"/>
          <w:lang w:eastAsia="ar-SA"/>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Default="00D14C21" w:rsidP="00D14C21">
      <w:pPr>
        <w:autoSpaceDE w:val="0"/>
        <w:autoSpaceDN w:val="0"/>
        <w:adjustRightInd w:val="0"/>
        <w:outlineLvl w:val="0"/>
        <w:rPr>
          <w:rFonts w:ascii="Times New Roman" w:hAnsi="Times New Roman"/>
          <w:sz w:val="28"/>
          <w:szCs w:val="28"/>
        </w:rPr>
      </w:pPr>
    </w:p>
    <w:p w:rsidR="00D14C21" w:rsidRPr="00D74149" w:rsidRDefault="00D14C21" w:rsidP="00D14C21">
      <w:pPr>
        <w:autoSpaceDE w:val="0"/>
        <w:autoSpaceDN w:val="0"/>
        <w:adjustRightInd w:val="0"/>
        <w:jc w:val="right"/>
        <w:outlineLvl w:val="0"/>
        <w:rPr>
          <w:rFonts w:ascii="Times New Roman" w:hAnsi="Times New Roman"/>
          <w:sz w:val="28"/>
          <w:szCs w:val="28"/>
        </w:rPr>
      </w:pPr>
      <w:r w:rsidRPr="00D74149">
        <w:rPr>
          <w:rFonts w:ascii="Times New Roman" w:hAnsi="Times New Roman"/>
          <w:sz w:val="28"/>
          <w:szCs w:val="28"/>
        </w:rPr>
        <w:lastRenderedPageBreak/>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D14C21" w:rsidRPr="00D74149" w:rsidRDefault="00D14C21" w:rsidP="00D14C21">
      <w:pPr>
        <w:autoSpaceDE w:val="0"/>
        <w:autoSpaceDN w:val="0"/>
        <w:adjustRightInd w:val="0"/>
        <w:jc w:val="center"/>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Форма заявления</w:t>
      </w:r>
    </w:p>
    <w:p w:rsidR="00D14C21" w:rsidRPr="00D74149" w:rsidRDefault="00D14C21" w:rsidP="00D14C21">
      <w:pPr>
        <w:autoSpaceDE w:val="0"/>
        <w:autoSpaceDN w:val="0"/>
        <w:adjustRightInd w:val="0"/>
        <w:jc w:val="right"/>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 xml:space="preserve">В администрацию </w:t>
      </w:r>
      <w:r>
        <w:rPr>
          <w:rFonts w:ascii="Times New Roman" w:hAnsi="Times New Roman"/>
          <w:sz w:val="28"/>
          <w:szCs w:val="28"/>
        </w:rPr>
        <w:t>Новомакаровского</w:t>
      </w:r>
    </w:p>
    <w:p w:rsidR="00D14C21" w:rsidRPr="00D74149" w:rsidRDefault="00D14C21" w:rsidP="00D14C21">
      <w:pPr>
        <w:tabs>
          <w:tab w:val="left" w:pos="3969"/>
        </w:tabs>
        <w:autoSpaceDE w:val="0"/>
        <w:autoSpaceDN w:val="0"/>
        <w:adjustRightInd w:val="0"/>
        <w:jc w:val="right"/>
        <w:rPr>
          <w:rFonts w:ascii="Times New Roman" w:hAnsi="Times New Roman"/>
          <w:sz w:val="28"/>
          <w:szCs w:val="28"/>
        </w:rPr>
      </w:pPr>
      <w:r w:rsidRPr="00D74149">
        <w:rPr>
          <w:rFonts w:ascii="Times New Roman" w:hAnsi="Times New Roman"/>
          <w:sz w:val="28"/>
          <w:szCs w:val="28"/>
        </w:rPr>
        <w:t>сельского поселения ___________________</w:t>
      </w:r>
    </w:p>
    <w:p w:rsidR="00D14C21" w:rsidRPr="00D74149" w:rsidRDefault="00D14C21" w:rsidP="00D14C21">
      <w:pPr>
        <w:autoSpaceDE w:val="0"/>
        <w:autoSpaceDN w:val="0"/>
        <w:adjustRightInd w:val="0"/>
        <w:jc w:val="center"/>
        <w:rPr>
          <w:rFonts w:ascii="Times New Roman" w:hAnsi="Times New Roman"/>
          <w:sz w:val="28"/>
          <w:szCs w:val="28"/>
        </w:rPr>
      </w:pPr>
    </w:p>
    <w:p w:rsidR="00D14C21" w:rsidRDefault="00D14C21" w:rsidP="00D14C21">
      <w:pPr>
        <w:autoSpaceDE w:val="0"/>
        <w:autoSpaceDN w:val="0"/>
        <w:adjustRightInd w:val="0"/>
        <w:jc w:val="right"/>
        <w:rPr>
          <w:rFonts w:ascii="Times New Roman" w:hAnsi="Times New Roman"/>
          <w:sz w:val="28"/>
          <w:szCs w:val="28"/>
        </w:rPr>
      </w:pP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(Ф.И.О. заявителя)</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паспорт:</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(серия, номер паспорта)</w:t>
      </w:r>
    </w:p>
    <w:p w:rsidR="00D14C21" w:rsidRPr="00D74149" w:rsidRDefault="00D14C21" w:rsidP="00D14C21">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тел.: _________________________________</w:t>
      </w:r>
    </w:p>
    <w:p w:rsidR="00D14C21"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ЗАЯВЛЕНИЕ</w:t>
      </w:r>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D14C21" w:rsidRPr="00D74149" w:rsidRDefault="00D14C21" w:rsidP="00D14C21">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D14C21" w:rsidRPr="00D74149" w:rsidRDefault="00D14C21" w:rsidP="00D14C21">
      <w:pPr>
        <w:autoSpaceDE w:val="0"/>
        <w:autoSpaceDN w:val="0"/>
        <w:adjustRightInd w:val="0"/>
        <w:rPr>
          <w:rFonts w:ascii="Times New Roman" w:hAnsi="Times New Roman"/>
          <w:sz w:val="28"/>
          <w:szCs w:val="28"/>
        </w:rPr>
      </w:pPr>
      <w:proofErr w:type="gramStart"/>
      <w:r w:rsidRPr="00D74149">
        <w:rPr>
          <w:rFonts w:ascii="Times New Roman" w:hAnsi="Times New Roman"/>
          <w:sz w:val="28"/>
          <w:szCs w:val="28"/>
        </w:rPr>
        <w:t>_______________________________________________  (индивидуального жилищного</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подсобного хозяйства)</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D14C21"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D14C21" w:rsidRPr="00D74149"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w:t>
      </w:r>
      <w:proofErr w:type="gramStart"/>
      <w:r w:rsidRPr="001A61E3">
        <w:rPr>
          <w:rFonts w:ascii="Times New Roman" w:hAnsi="Times New Roman"/>
          <w:sz w:val="28"/>
          <w:szCs w:val="28"/>
        </w:rPr>
        <w:t>выдать лично в администрации/выдать</w:t>
      </w:r>
      <w:proofErr w:type="gramEnd"/>
      <w:r w:rsidRPr="001A61E3">
        <w:rPr>
          <w:rFonts w:ascii="Times New Roman" w:hAnsi="Times New Roman"/>
          <w:sz w:val="28"/>
          <w:szCs w:val="28"/>
        </w:rPr>
        <w:t xml:space="preserve"> лично в </w:t>
      </w:r>
      <w:r>
        <w:rPr>
          <w:rFonts w:ascii="Times New Roman" w:hAnsi="Times New Roman"/>
          <w:sz w:val="28"/>
          <w:szCs w:val="28"/>
        </w:rPr>
        <w:t xml:space="preserve">МФЦ </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1.  Копия паспорта.</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lastRenderedPageBreak/>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____________________        _____________        "___" ___________ 20___ г.</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(Ф.И.О. заявителя)           (подпись)</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(должность)          (Ф.И.О. должностного лица,             (подпись)</w:t>
      </w:r>
      <w:proofErr w:type="gramEnd"/>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D14C21" w:rsidRPr="00D74149" w:rsidRDefault="00D14C21" w:rsidP="00D14C21">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(подпись заявителя)</w:t>
      </w: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8"/>
          <w:szCs w:val="28"/>
        </w:rPr>
      </w:pPr>
    </w:p>
    <w:p w:rsidR="00D14C21" w:rsidRPr="00D74149" w:rsidRDefault="00D14C21" w:rsidP="00D14C21">
      <w:pPr>
        <w:autoSpaceDE w:val="0"/>
        <w:autoSpaceDN w:val="0"/>
        <w:adjustRightInd w:val="0"/>
        <w:rPr>
          <w:rFonts w:ascii="Times New Roman" w:hAnsi="Times New Roman"/>
          <w:sz w:val="24"/>
        </w:rPr>
      </w:pPr>
    </w:p>
    <w:p w:rsidR="00D14C21" w:rsidRPr="00D74149" w:rsidRDefault="00D14C21" w:rsidP="00D14C21">
      <w:pPr>
        <w:autoSpaceDE w:val="0"/>
        <w:autoSpaceDN w:val="0"/>
        <w:adjustRightInd w:val="0"/>
        <w:rPr>
          <w:rFonts w:ascii="Times New Roman" w:hAnsi="Times New Roman"/>
          <w:sz w:val="20"/>
          <w:szCs w:val="20"/>
        </w:rPr>
      </w:pPr>
    </w:p>
    <w:p w:rsidR="00D14C21" w:rsidRPr="00D74149" w:rsidRDefault="00D14C21" w:rsidP="00D14C21">
      <w:pPr>
        <w:autoSpaceDE w:val="0"/>
        <w:autoSpaceDN w:val="0"/>
        <w:adjustRightInd w:val="0"/>
        <w:rPr>
          <w:rFonts w:ascii="Times New Roman" w:hAnsi="Times New Roman"/>
          <w:sz w:val="20"/>
          <w:szCs w:val="20"/>
        </w:rPr>
      </w:pPr>
    </w:p>
    <w:p w:rsidR="00D14C21" w:rsidRPr="00D74149"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Pr="00CE19B4" w:rsidRDefault="00D14C21" w:rsidP="00D14C21">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D14C21" w:rsidRPr="00CE19B4" w:rsidRDefault="00D14C21" w:rsidP="00D14C21">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D14C21" w:rsidRPr="00CE19B4" w:rsidRDefault="00D14C21" w:rsidP="00D14C21">
      <w:pPr>
        <w:pStyle w:val="ConsPlusNormal"/>
        <w:jc w:val="both"/>
        <w:rPr>
          <w:rFonts w:ascii="Times New Roman" w:hAnsi="Times New Roman" w:cs="Times New Roman"/>
          <w:sz w:val="28"/>
          <w:szCs w:val="28"/>
        </w:rPr>
      </w:pPr>
    </w:p>
    <w:p w:rsidR="00D14C21" w:rsidRDefault="00D14C21" w:rsidP="00D14C21">
      <w:pPr>
        <w:pStyle w:val="ConsPlusNormal"/>
        <w:jc w:val="center"/>
      </w:pPr>
    </w:p>
    <w:p w:rsidR="00D14C21" w:rsidRDefault="00D14C21" w:rsidP="00D14C21">
      <w:pPr>
        <w:pStyle w:val="ConsPlusNormal"/>
        <w:jc w:val="center"/>
      </w:pPr>
    </w:p>
    <w:p w:rsidR="00D14C21" w:rsidRPr="00D14C21" w:rsidRDefault="00D14C21" w:rsidP="00D14C21">
      <w:pPr>
        <w:ind w:firstLine="709"/>
        <w:jc w:val="center"/>
        <w:rPr>
          <w:rFonts w:ascii="Times New Roman" w:hAnsi="Times New Roman"/>
          <w:b/>
          <w:sz w:val="28"/>
          <w:szCs w:val="28"/>
        </w:rPr>
      </w:pPr>
      <w:r w:rsidRPr="00D14C21">
        <w:rPr>
          <w:rFonts w:ascii="Times New Roman" w:hAnsi="Times New Roman"/>
          <w:b/>
          <w:sz w:val="28"/>
          <w:szCs w:val="28"/>
        </w:rPr>
        <w:t>БЛОК-СХЕМА</w:t>
      </w:r>
    </w:p>
    <w:p w:rsidR="00D14C21" w:rsidRDefault="00D14C21" w:rsidP="00D14C21">
      <w:pPr>
        <w:ind w:firstLine="709"/>
        <w:jc w:val="center"/>
        <w:rPr>
          <w:b/>
          <w:sz w:val="28"/>
          <w:szCs w:val="28"/>
          <w:highlight w:val="red"/>
        </w:rPr>
      </w:pPr>
      <w:r>
        <w:rPr>
          <w:noProof/>
        </w:rPr>
        <mc:AlternateContent>
          <mc:Choice Requires="wps">
            <w:drawing>
              <wp:anchor distT="0" distB="0" distL="114300" distR="114300" simplePos="0" relativeHeight="251660288" behindDoc="0" locked="0" layoutInCell="1" allowOverlap="1" wp14:anchorId="1888C237" wp14:editId="518F7CB0">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14C21" w:rsidRPr="00087814" w:rsidRDefault="00D14C21" w:rsidP="00D14C2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14C21" w:rsidRPr="00087814" w:rsidRDefault="00D14C21" w:rsidP="00D14C2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mc:Fallback>
        </mc:AlternateContent>
      </w:r>
    </w:p>
    <w:p w:rsidR="00D14C21" w:rsidRDefault="00D14C21" w:rsidP="00D14C21">
      <w:pPr>
        <w:ind w:firstLine="709"/>
        <w:jc w:val="center"/>
        <w:rPr>
          <w:b/>
          <w:sz w:val="28"/>
          <w:szCs w:val="28"/>
          <w:highlight w:val="red"/>
        </w:rPr>
      </w:pPr>
    </w:p>
    <w:p w:rsidR="00D14C21" w:rsidRDefault="00D14C21" w:rsidP="00D14C21">
      <w:pPr>
        <w:ind w:firstLine="709"/>
        <w:jc w:val="center"/>
        <w:rPr>
          <w:b/>
          <w:sz w:val="28"/>
          <w:szCs w:val="28"/>
          <w:highlight w:val="red"/>
        </w:rPr>
      </w:pPr>
      <w:r>
        <w:rPr>
          <w:noProof/>
          <w:sz w:val="28"/>
          <w:szCs w:val="28"/>
        </w:rPr>
        <mc:AlternateContent>
          <mc:Choice Requires="wps">
            <w:drawing>
              <wp:anchor distT="0" distB="0" distL="114300" distR="114300" simplePos="0" relativeHeight="251664384" behindDoc="0" locked="0" layoutInCell="1" allowOverlap="1" wp14:anchorId="7DECCB85" wp14:editId="00489B17">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14C21" w:rsidRDefault="00D14C21" w:rsidP="00D14C2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4C21" w:rsidRPr="00D60E5B" w:rsidTr="00C41B3B">
        <w:tc>
          <w:tcPr>
            <w:tcW w:w="9576"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EA43C86" wp14:editId="5DB2CE13">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2F98903C" wp14:editId="0AE225C4">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14C21" w:rsidRPr="00D60E5B" w:rsidTr="00C41B3B">
        <w:tc>
          <w:tcPr>
            <w:tcW w:w="2802"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14C21" w:rsidRPr="00C301F6" w:rsidTr="00C41B3B">
        <w:trPr>
          <w:trHeight w:val="677"/>
        </w:trPr>
        <w:tc>
          <w:tcPr>
            <w:tcW w:w="9610"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14C21" w:rsidRPr="00C301F6" w:rsidRDefault="00D14C21" w:rsidP="00D14C2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EE15F3F" wp14:editId="270FFE6E">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14C21" w:rsidRPr="00D60E5B" w:rsidTr="00C41B3B">
        <w:trPr>
          <w:trHeight w:val="780"/>
        </w:trPr>
        <w:tc>
          <w:tcPr>
            <w:tcW w:w="9610" w:type="dxa"/>
            <w:shd w:val="clear" w:color="auto" w:fill="auto"/>
          </w:tcPr>
          <w:p w:rsidR="00D14C21" w:rsidRPr="00D60E5B" w:rsidRDefault="00D14C21" w:rsidP="00C41B3B">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383D66B7" wp14:editId="269A43D6">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7E45189A" wp14:editId="3BCDC7BA">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14C21" w:rsidRPr="00D356B1" w:rsidRDefault="00D14C21" w:rsidP="00D14C21">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6074071B" wp14:editId="5E417D29">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14C21" w:rsidRPr="00D356B1" w:rsidRDefault="00D14C21" w:rsidP="00D14C2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116B6C62" wp14:editId="6129A0F3">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14C21" w:rsidRPr="00D356B1" w:rsidRDefault="00D14C21" w:rsidP="00D14C2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274B732F" wp14:editId="148E9510">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3CF94920" wp14:editId="427720F3">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2CE73E53" wp14:editId="3E4EC2BB">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14C21" w:rsidRDefault="00D14C21" w:rsidP="00D14C21">
      <w:pPr>
        <w:ind w:firstLine="709"/>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57172AA8" wp14:editId="2ECC47AC">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3755014D" wp14:editId="531FA6D0">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14C21" w:rsidRPr="00D356B1" w:rsidRDefault="00D14C21" w:rsidP="00D14C2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509E1BBB" wp14:editId="5C9AAB2D">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34A5B9CF" wp14:editId="54D61995">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21EA3BC1" wp14:editId="320328BD">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14C21" w:rsidRPr="00D356B1" w:rsidRDefault="00D14C21" w:rsidP="00D14C2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3E3EBB65" wp14:editId="07A7D847">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14C21" w:rsidRPr="00D356B1" w:rsidRDefault="00D14C21" w:rsidP="00D14C2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5DF29125" wp14:editId="3DB71AF9">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p>
    <w:p w:rsidR="00D14C21" w:rsidRDefault="00D14C21" w:rsidP="00D14C21">
      <w:pPr>
        <w:ind w:firstLine="709"/>
        <w:jc w:val="center"/>
        <w:rPr>
          <w:b/>
          <w:sz w:val="28"/>
          <w:szCs w:val="28"/>
        </w:rPr>
      </w:pPr>
      <w:r>
        <w:rPr>
          <w:noProof/>
        </w:rPr>
        <mc:AlternateContent>
          <mc:Choice Requires="wps">
            <w:drawing>
              <wp:anchor distT="0" distB="0" distL="114300" distR="114300" simplePos="0" relativeHeight="251679744" behindDoc="0" locked="0" layoutInCell="1" allowOverlap="1" wp14:anchorId="5906CA48" wp14:editId="748B12CE">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65D6EA9" wp14:editId="196B0CC2">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14C21" w:rsidRPr="00EF133C" w:rsidRDefault="00D14C21" w:rsidP="00D14C21">
      <w:pPr>
        <w:ind w:firstLine="709"/>
        <w:jc w:val="center"/>
        <w:rPr>
          <w:b/>
          <w:sz w:val="28"/>
          <w:szCs w:val="28"/>
          <w:highlight w:val="red"/>
        </w:rPr>
      </w:pPr>
      <w:r>
        <w:rPr>
          <w:noProof/>
          <w:sz w:val="28"/>
          <w:szCs w:val="28"/>
        </w:rPr>
        <mc:AlternateContent>
          <mc:Choice Requires="wps">
            <w:drawing>
              <wp:anchor distT="0" distB="0" distL="114300" distR="114300" simplePos="0" relativeHeight="251680768" behindDoc="0" locked="0" layoutInCell="1" allowOverlap="1" wp14:anchorId="15C50AC5" wp14:editId="433AF066">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14C21" w:rsidRPr="00D356B1" w:rsidRDefault="00D14C21" w:rsidP="00D14C2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14:anchorId="472541CF" wp14:editId="7B5A8A5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14C21" w:rsidRPr="00D356B1" w:rsidRDefault="00D14C21" w:rsidP="00D14C2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mc:Fallback>
        </mc:AlternateContent>
      </w:r>
    </w:p>
    <w:p w:rsidR="00D14C21" w:rsidRDefault="00D14C21" w:rsidP="00D14C21">
      <w:pPr>
        <w:autoSpaceDE w:val="0"/>
        <w:autoSpaceDN w:val="0"/>
        <w:adjustRightInd w:val="0"/>
        <w:ind w:firstLine="709"/>
        <w:jc w:val="right"/>
        <w:outlineLvl w:val="0"/>
        <w:rPr>
          <w:sz w:val="28"/>
          <w:szCs w:val="28"/>
        </w:rPr>
      </w:pPr>
    </w:p>
    <w:p w:rsidR="00D14C21" w:rsidRPr="00EF133C" w:rsidRDefault="00D14C21" w:rsidP="00D14C21">
      <w:pPr>
        <w:ind w:firstLine="709"/>
        <w:rPr>
          <w:sz w:val="28"/>
          <w:szCs w:val="28"/>
          <w:highlight w:val="red"/>
        </w:rPr>
      </w:pPr>
    </w:p>
    <w:p w:rsidR="00D14C21" w:rsidRDefault="00D14C21" w:rsidP="00D14C21">
      <w:pPr>
        <w:ind w:firstLine="709"/>
        <w:rPr>
          <w:sz w:val="28"/>
          <w:szCs w:val="28"/>
        </w:rPr>
      </w:pPr>
    </w:p>
    <w:p w:rsidR="00D14C21" w:rsidRDefault="00D14C21" w:rsidP="00D14C2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4864" behindDoc="0" locked="0" layoutInCell="1" allowOverlap="1" wp14:anchorId="639C6918" wp14:editId="0278B63F">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1792" behindDoc="0" locked="0" layoutInCell="1" allowOverlap="1" wp14:anchorId="6BF435B2" wp14:editId="12BCF152">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rPr>
          <w:rFonts w:ascii="Times New Roman" w:hAnsi="Times New Roman" w:cs="Times New Roman"/>
          <w:sz w:val="22"/>
          <w:szCs w:val="22"/>
        </w:rPr>
      </w:pPr>
    </w:p>
    <w:p w:rsidR="00D14C21" w:rsidRDefault="00D14C21" w:rsidP="00D14C2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907DD06" wp14:editId="2DB6FC0F">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14C21" w:rsidRPr="00D356B1" w:rsidRDefault="00D14C21" w:rsidP="00D14C2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FF08CDC" wp14:editId="2A58C3B7">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14C21" w:rsidRPr="00D356B1" w:rsidRDefault="00D14C21" w:rsidP="00D14C2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14C21" w:rsidRPr="00D356B1" w:rsidRDefault="00D14C21" w:rsidP="00D14C2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mc:Fallback>
        </mc:AlternateContent>
      </w:r>
    </w:p>
    <w:p w:rsidR="00D14C21" w:rsidRPr="00CE19B4"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Default="00D14C21" w:rsidP="00D14C21">
      <w:pPr>
        <w:autoSpaceDE w:val="0"/>
        <w:autoSpaceDN w:val="0"/>
        <w:adjustRightInd w:val="0"/>
        <w:jc w:val="right"/>
        <w:outlineLvl w:val="0"/>
        <w:rPr>
          <w:rFonts w:ascii="Times New Roman" w:hAnsi="Times New Roman"/>
          <w:sz w:val="20"/>
          <w:szCs w:val="20"/>
        </w:rPr>
      </w:pPr>
    </w:p>
    <w:p w:rsidR="00D14C21" w:rsidRPr="00AB5F64" w:rsidRDefault="00D14C21" w:rsidP="00D14C21">
      <w:pPr>
        <w:autoSpaceDE w:val="0"/>
        <w:autoSpaceDN w:val="0"/>
        <w:adjustRightInd w:val="0"/>
        <w:jc w:val="right"/>
        <w:outlineLvl w:val="0"/>
        <w:rPr>
          <w:rFonts w:ascii="Times New Roman" w:hAnsi="Times New Roman"/>
          <w:sz w:val="28"/>
          <w:szCs w:val="28"/>
        </w:rPr>
      </w:pPr>
      <w:r w:rsidRPr="00AB5F64">
        <w:rPr>
          <w:rFonts w:ascii="Times New Roman" w:hAnsi="Times New Roman"/>
          <w:sz w:val="28"/>
          <w:szCs w:val="28"/>
        </w:rPr>
        <w:lastRenderedPageBreak/>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D14C21" w:rsidRPr="00AB5F64" w:rsidRDefault="00D14C21" w:rsidP="00D14C21">
      <w:pPr>
        <w:autoSpaceDE w:val="0"/>
        <w:autoSpaceDN w:val="0"/>
        <w:adjustRightInd w:val="0"/>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D14C21" w:rsidRPr="00AB5F64" w:rsidRDefault="00D14C21" w:rsidP="00D14C21">
      <w:pPr>
        <w:autoSpaceDE w:val="0"/>
        <w:autoSpaceDN w:val="0"/>
        <w:adjustRightInd w:val="0"/>
        <w:jc w:val="center"/>
        <w:rPr>
          <w:rFonts w:ascii="Times New Roman" w:hAnsi="Times New Roman"/>
          <w:sz w:val="28"/>
          <w:szCs w:val="28"/>
        </w:rPr>
      </w:pPr>
    </w:p>
    <w:p w:rsidR="00D14C21" w:rsidRPr="00AB5F64" w:rsidRDefault="00D14C21" w:rsidP="00D14C21">
      <w:pPr>
        <w:autoSpaceDE w:val="0"/>
        <w:autoSpaceDN w:val="0"/>
        <w:adjustRightInd w:val="0"/>
        <w:rPr>
          <w:rFonts w:ascii="Times New Roman" w:hAnsi="Times New Roman"/>
          <w:sz w:val="28"/>
          <w:szCs w:val="28"/>
        </w:rPr>
      </w:pPr>
    </w:p>
    <w:p w:rsidR="00D14C21" w:rsidRPr="00AB5F64" w:rsidRDefault="00D14C21" w:rsidP="00D14C21">
      <w:pPr>
        <w:autoSpaceDE w:val="0"/>
        <w:autoSpaceDN w:val="0"/>
        <w:adjustRightInd w:val="0"/>
        <w:jc w:val="right"/>
        <w:rPr>
          <w:rFonts w:ascii="Times New Roman" w:hAnsi="Times New Roman"/>
          <w:sz w:val="28"/>
          <w:szCs w:val="28"/>
        </w:rPr>
      </w:pPr>
      <w:r w:rsidRPr="00AB5F64">
        <w:rPr>
          <w:rFonts w:ascii="Times New Roman" w:hAnsi="Times New Roman"/>
          <w:sz w:val="28"/>
          <w:szCs w:val="28"/>
        </w:rPr>
        <w:t>Форма расписки</w:t>
      </w:r>
    </w:p>
    <w:p w:rsidR="00D14C21" w:rsidRPr="00AB5F64" w:rsidRDefault="00D14C21" w:rsidP="00D14C21">
      <w:pPr>
        <w:autoSpaceDE w:val="0"/>
        <w:autoSpaceDN w:val="0"/>
        <w:adjustRightInd w:val="0"/>
        <w:rPr>
          <w:rFonts w:ascii="Times New Roman" w:hAnsi="Times New Roman"/>
          <w:sz w:val="28"/>
          <w:szCs w:val="28"/>
        </w:rPr>
      </w:pPr>
    </w:p>
    <w:p w:rsidR="00D14C21" w:rsidRPr="00606C78" w:rsidRDefault="00D14C21" w:rsidP="00D14C21">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D14C21" w:rsidRPr="00606C78" w:rsidRDefault="00D14C21" w:rsidP="00D14C21">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D14C21" w:rsidRPr="00606C78" w:rsidRDefault="00D14C21" w:rsidP="00D14C21">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D14C21" w:rsidRPr="00606C78" w:rsidRDefault="00D14C21" w:rsidP="00D14C21">
      <w:pPr>
        <w:autoSpaceDE w:val="0"/>
        <w:autoSpaceDN w:val="0"/>
        <w:adjustRightInd w:val="0"/>
        <w:rPr>
          <w:rFonts w:ascii="Times New Roman" w:hAnsi="Times New Roman"/>
          <w:sz w:val="28"/>
          <w:szCs w:val="28"/>
        </w:rPr>
      </w:pP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0"/>
          <w:szCs w:val="20"/>
        </w:rPr>
        <w:t>(прописью)</w:t>
      </w:r>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D14C21" w:rsidRPr="00606C78" w:rsidRDefault="00D14C21" w:rsidP="00D14C21">
      <w:pPr>
        <w:autoSpaceDE w:val="0"/>
        <w:autoSpaceDN w:val="0"/>
        <w:adjustRightInd w:val="0"/>
        <w:rPr>
          <w:rFonts w:ascii="Times New Roman" w:hAnsi="Times New Roman"/>
          <w:sz w:val="28"/>
          <w:szCs w:val="28"/>
        </w:rPr>
      </w:pPr>
      <w:r>
        <w:rPr>
          <w:rFonts w:ascii="Times New Roman" w:hAnsi="Times New Roman"/>
          <w:sz w:val="28"/>
          <w:szCs w:val="28"/>
        </w:rPr>
        <w:t xml:space="preserve">_______________________      </w:t>
      </w:r>
      <w:bookmarkStart w:id="2" w:name="_GoBack"/>
      <w:bookmarkEnd w:id="2"/>
      <w:r w:rsidRPr="00606C78">
        <w:rPr>
          <w:rFonts w:ascii="Times New Roman" w:hAnsi="Times New Roman"/>
          <w:sz w:val="28"/>
          <w:szCs w:val="28"/>
        </w:rPr>
        <w:t>______________       ______________________</w:t>
      </w:r>
    </w:p>
    <w:p w:rsidR="00D14C21" w:rsidRPr="00606C78" w:rsidRDefault="00D14C21" w:rsidP="00D14C21">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D14C21" w:rsidRPr="00606C78" w:rsidRDefault="00D14C21" w:rsidP="00D14C21">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D14C21" w:rsidRPr="00606C78" w:rsidRDefault="00D14C21" w:rsidP="00D14C21">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D14C21" w:rsidRPr="00606C78" w:rsidRDefault="00D14C21" w:rsidP="00D14C21">
      <w:pPr>
        <w:rPr>
          <w:rFonts w:ascii="Times New Roman" w:hAnsi="Times New Roman"/>
        </w:rPr>
      </w:pPr>
    </w:p>
    <w:p w:rsidR="00D14C21" w:rsidRPr="00BF2BFD" w:rsidRDefault="00D14C21" w:rsidP="00D14C21">
      <w:pPr>
        <w:pStyle w:val="3"/>
        <w:jc w:val="right"/>
        <w:rPr>
          <w:rFonts w:ascii="Times New Roman" w:hAnsi="Times New Roman"/>
          <w:sz w:val="28"/>
        </w:rPr>
      </w:pPr>
    </w:p>
    <w:p w:rsidR="00D14C21" w:rsidRDefault="00D14C21" w:rsidP="00D14C21">
      <w:pPr>
        <w:jc w:val="right"/>
      </w:pPr>
    </w:p>
    <w:p w:rsidR="00F30631" w:rsidRDefault="00F30631"/>
    <w:sectPr w:rsidR="00F30631"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9984C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B2"/>
    <w:rsid w:val="00D14C21"/>
    <w:rsid w:val="00E776B2"/>
    <w:rsid w:val="00F3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4C2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C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14C21"/>
    <w:pPr>
      <w:snapToGrid w:val="0"/>
      <w:ind w:firstLine="0"/>
      <w:jc w:val="center"/>
    </w:pPr>
    <w:rPr>
      <w:rFonts w:cs="Arial"/>
      <w:b/>
      <w:caps/>
      <w:szCs w:val="28"/>
      <w:lang w:eastAsia="ar-SA"/>
    </w:rPr>
  </w:style>
  <w:style w:type="character" w:customStyle="1" w:styleId="10">
    <w:name w:val="1Орган_ПР Знак"/>
    <w:link w:val="1"/>
    <w:rsid w:val="00D14C21"/>
    <w:rPr>
      <w:rFonts w:ascii="Arial" w:eastAsia="Times New Roman" w:hAnsi="Arial" w:cs="Arial"/>
      <w:b/>
      <w:caps/>
      <w:sz w:val="26"/>
      <w:szCs w:val="28"/>
      <w:lang w:eastAsia="ar-SA"/>
    </w:rPr>
  </w:style>
  <w:style w:type="paragraph" w:customStyle="1" w:styleId="2">
    <w:name w:val="2Название"/>
    <w:basedOn w:val="a"/>
    <w:link w:val="20"/>
    <w:qFormat/>
    <w:rsid w:val="00D14C21"/>
    <w:pPr>
      <w:ind w:right="4536" w:firstLine="0"/>
    </w:pPr>
    <w:rPr>
      <w:rFonts w:cs="Arial"/>
      <w:b/>
      <w:szCs w:val="28"/>
      <w:lang w:eastAsia="ar-SA"/>
    </w:rPr>
  </w:style>
  <w:style w:type="character" w:customStyle="1" w:styleId="20">
    <w:name w:val="2Название Знак"/>
    <w:link w:val="2"/>
    <w:rsid w:val="00D14C21"/>
    <w:rPr>
      <w:rFonts w:ascii="Arial" w:eastAsia="Times New Roman" w:hAnsi="Arial" w:cs="Arial"/>
      <w:b/>
      <w:sz w:val="26"/>
      <w:szCs w:val="28"/>
      <w:lang w:eastAsia="ar-SA"/>
    </w:rPr>
  </w:style>
  <w:style w:type="paragraph" w:customStyle="1" w:styleId="3">
    <w:name w:val="3Приложение"/>
    <w:basedOn w:val="a"/>
    <w:link w:val="30"/>
    <w:qFormat/>
    <w:rsid w:val="00D14C21"/>
    <w:pPr>
      <w:ind w:left="5103" w:firstLine="0"/>
    </w:pPr>
    <w:rPr>
      <w:szCs w:val="28"/>
    </w:rPr>
  </w:style>
  <w:style w:type="character" w:customStyle="1" w:styleId="30">
    <w:name w:val="3Приложение Знак"/>
    <w:link w:val="3"/>
    <w:rsid w:val="00D14C21"/>
    <w:rPr>
      <w:rFonts w:ascii="Arial" w:eastAsia="Times New Roman" w:hAnsi="Arial" w:cs="Times New Roman"/>
      <w:sz w:val="26"/>
      <w:szCs w:val="28"/>
      <w:lang w:eastAsia="ru-RU"/>
    </w:rPr>
  </w:style>
  <w:style w:type="paragraph" w:customStyle="1" w:styleId="ConsPlusNormal">
    <w:name w:val="ConsPlusNormal"/>
    <w:link w:val="ConsPlusNormal0"/>
    <w:rsid w:val="00D14C2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C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4C2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4C21"/>
    <w:rPr>
      <w:rFonts w:ascii="Arial" w:hAnsi="Arial" w:cs="Arial"/>
      <w:sz w:val="20"/>
      <w:szCs w:val="20"/>
    </w:rPr>
  </w:style>
  <w:style w:type="character" w:styleId="a4">
    <w:name w:val="Hyperlink"/>
    <w:rsid w:val="00D14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4C2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C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14C21"/>
    <w:pPr>
      <w:snapToGrid w:val="0"/>
      <w:ind w:firstLine="0"/>
      <w:jc w:val="center"/>
    </w:pPr>
    <w:rPr>
      <w:rFonts w:cs="Arial"/>
      <w:b/>
      <w:caps/>
      <w:szCs w:val="28"/>
      <w:lang w:eastAsia="ar-SA"/>
    </w:rPr>
  </w:style>
  <w:style w:type="character" w:customStyle="1" w:styleId="10">
    <w:name w:val="1Орган_ПР Знак"/>
    <w:link w:val="1"/>
    <w:rsid w:val="00D14C21"/>
    <w:rPr>
      <w:rFonts w:ascii="Arial" w:eastAsia="Times New Roman" w:hAnsi="Arial" w:cs="Arial"/>
      <w:b/>
      <w:caps/>
      <w:sz w:val="26"/>
      <w:szCs w:val="28"/>
      <w:lang w:eastAsia="ar-SA"/>
    </w:rPr>
  </w:style>
  <w:style w:type="paragraph" w:customStyle="1" w:styleId="2">
    <w:name w:val="2Название"/>
    <w:basedOn w:val="a"/>
    <w:link w:val="20"/>
    <w:qFormat/>
    <w:rsid w:val="00D14C21"/>
    <w:pPr>
      <w:ind w:right="4536" w:firstLine="0"/>
    </w:pPr>
    <w:rPr>
      <w:rFonts w:cs="Arial"/>
      <w:b/>
      <w:szCs w:val="28"/>
      <w:lang w:eastAsia="ar-SA"/>
    </w:rPr>
  </w:style>
  <w:style w:type="character" w:customStyle="1" w:styleId="20">
    <w:name w:val="2Название Знак"/>
    <w:link w:val="2"/>
    <w:rsid w:val="00D14C21"/>
    <w:rPr>
      <w:rFonts w:ascii="Arial" w:eastAsia="Times New Roman" w:hAnsi="Arial" w:cs="Arial"/>
      <w:b/>
      <w:sz w:val="26"/>
      <w:szCs w:val="28"/>
      <w:lang w:eastAsia="ar-SA"/>
    </w:rPr>
  </w:style>
  <w:style w:type="paragraph" w:customStyle="1" w:styleId="3">
    <w:name w:val="3Приложение"/>
    <w:basedOn w:val="a"/>
    <w:link w:val="30"/>
    <w:qFormat/>
    <w:rsid w:val="00D14C21"/>
    <w:pPr>
      <w:ind w:left="5103" w:firstLine="0"/>
    </w:pPr>
    <w:rPr>
      <w:szCs w:val="28"/>
    </w:rPr>
  </w:style>
  <w:style w:type="character" w:customStyle="1" w:styleId="30">
    <w:name w:val="3Приложение Знак"/>
    <w:link w:val="3"/>
    <w:rsid w:val="00D14C21"/>
    <w:rPr>
      <w:rFonts w:ascii="Arial" w:eastAsia="Times New Roman" w:hAnsi="Arial" w:cs="Times New Roman"/>
      <w:sz w:val="26"/>
      <w:szCs w:val="28"/>
      <w:lang w:eastAsia="ru-RU"/>
    </w:rPr>
  </w:style>
  <w:style w:type="paragraph" w:customStyle="1" w:styleId="ConsPlusNormal">
    <w:name w:val="ConsPlusNormal"/>
    <w:link w:val="ConsPlusNormal0"/>
    <w:rsid w:val="00D14C2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C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4C2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4C21"/>
    <w:rPr>
      <w:rFonts w:ascii="Arial" w:hAnsi="Arial" w:cs="Arial"/>
      <w:sz w:val="20"/>
      <w:szCs w:val="20"/>
    </w:rPr>
  </w:style>
  <w:style w:type="character" w:styleId="a4">
    <w:name w:val="Hyperlink"/>
    <w:rsid w:val="00D1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http://novomakar.ru/"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http://novomakar.ru/"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hyperlink" Target="mailto:newmakar.grib@govvrn.ru"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hyperlink" Target="http://novomakar.ru/" TargetMode="Externa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1E85D5151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8196</Words>
  <Characters>46720</Characters>
  <Application>Microsoft Office Word</Application>
  <DocSecurity>0</DocSecurity>
  <Lines>389</Lines>
  <Paragraphs>109</Paragraphs>
  <ScaleCrop>false</ScaleCrop>
  <Company/>
  <LinksUpToDate>false</LinksUpToDate>
  <CharactersWithSpaces>54807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2015-12-14T11:09:00Z</dcterms:created>
  <dcterms:modified xsi:type="dcterms:W3CDTF">2015-12-14T11:19:00Z</dcterms:modified>
</cp:coreProperties>
</file>