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46" w:rsidRDefault="00CD6046" w:rsidP="00CD6046">
      <w:pPr>
        <w:tabs>
          <w:tab w:val="left" w:pos="709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CD6046">
        <w:rPr>
          <w:rFonts w:ascii="Times New Roman" w:hAnsi="Times New Roman"/>
          <w:lang w:val="ru-RU"/>
        </w:rPr>
        <w:t>____________</w:t>
      </w:r>
      <w:r w:rsidR="0053006E">
        <w:rPr>
          <w:rFonts w:ascii="Times New Roman" w:hAnsi="Times New Roman"/>
          <w:lang w:val="ru-RU"/>
        </w:rPr>
        <w:t xml:space="preserve"> № </w:t>
      </w:r>
      <w:r w:rsidR="00CD6046">
        <w:rPr>
          <w:rFonts w:ascii="Times New Roman" w:hAnsi="Times New Roman"/>
          <w:lang w:val="ru-RU"/>
        </w:rPr>
        <w:t>____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CD6046" w:rsidRPr="00CD6046" w:rsidRDefault="00CD6046" w:rsidP="00CD6046">
      <w:pPr>
        <w:pStyle w:val="ConsPlusTitle"/>
        <w:widowControl/>
        <w:ind w:right="55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6046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в прокуратуру Грибановского района проектов и нормативных правовых актов, принятых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Новомакаровского</w:t>
      </w:r>
      <w:r w:rsidRPr="00CD604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6046" w:rsidRDefault="0053006E" w:rsidP="00CD604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D604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D604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D6046" w:rsidRPr="00CD6046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в целях своевременного предоставления в прокуратуру Грибановского района проектов нормативных правовых актов, а также принятых нормативных правовых актов администрацией </w:t>
      </w:r>
      <w:r w:rsidR="00CD6046"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="00CD6046" w:rsidRPr="00CD6046">
        <w:rPr>
          <w:rFonts w:ascii="Times New Roman" w:hAnsi="Times New Roman"/>
          <w:sz w:val="28"/>
          <w:szCs w:val="28"/>
          <w:lang w:val="ru-RU"/>
        </w:rPr>
        <w:t>сельского  поселения</w:t>
      </w:r>
      <w:r w:rsidR="00CD6046">
        <w:rPr>
          <w:rFonts w:ascii="Times New Roman" w:hAnsi="Times New Roman"/>
          <w:sz w:val="28"/>
          <w:szCs w:val="28"/>
          <w:lang w:val="ru-RU"/>
        </w:rPr>
        <w:t xml:space="preserve"> администрация Новомакаровского сельского поселения</w:t>
      </w:r>
    </w:p>
    <w:p w:rsidR="00CD6046" w:rsidRDefault="00CD6046" w:rsidP="00CD604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CD604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6046" w:rsidRPr="00CD6046" w:rsidRDefault="00CD6046" w:rsidP="00CD6046">
      <w:pPr>
        <w:tabs>
          <w:tab w:val="left" w:pos="709"/>
        </w:tabs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 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Возложить на </w:t>
      </w:r>
      <w:r w:rsidR="008E008C">
        <w:rPr>
          <w:rFonts w:ascii="Times New Roman" w:hAnsi="Times New Roman"/>
          <w:sz w:val="28"/>
          <w:szCs w:val="28"/>
          <w:lang w:val="ru-RU"/>
        </w:rPr>
        <w:t>должностное лицо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6E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bookmarkStart w:id="0" w:name="_GoBack"/>
      <w:bookmarkEnd w:id="0"/>
      <w:r w:rsidR="002366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обязанность по передаче в прокуратуру Грибановского района проектов </w:t>
      </w:r>
      <w:r w:rsidR="002366EF">
        <w:rPr>
          <w:rFonts w:ascii="Times New Roman" w:hAnsi="Times New Roman"/>
          <w:sz w:val="28"/>
          <w:szCs w:val="28"/>
          <w:lang w:val="ru-RU"/>
        </w:rPr>
        <w:t xml:space="preserve">нормативно – правовых актов 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и нормативно-правовых актов, принятых администрацией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CD6046" w:rsidRPr="00CD6046" w:rsidRDefault="00CD6046" w:rsidP="00CD6046">
      <w:pPr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2. 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Проекты нормативных правовых актов и нормативно-правовые акты, принятые администрацией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поселения, направляются в  прокуратуру Грибановского района на цифровых носителях либо на адрес электронной почты: </w:t>
      </w:r>
      <w:hyperlink r:id="rId9" w:history="1">
        <w:r w:rsidRPr="00CD6046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prokuratura</w:t>
        </w:r>
        <w:r w:rsidRPr="00CD6046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r w:rsidRPr="00CD6046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gribanovka</w:t>
        </w:r>
        <w:r w:rsidRPr="00CD6046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@</w:t>
        </w:r>
        <w:r w:rsidRPr="00CD6046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yandex</w:t>
        </w:r>
        <w:r w:rsidRPr="00CD6046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CD6046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Pr="00CD6046">
        <w:rPr>
          <w:rStyle w:val="header-user-name"/>
          <w:rFonts w:ascii="Times New Roman" w:hAnsi="Times New Roman"/>
          <w:sz w:val="28"/>
          <w:szCs w:val="28"/>
          <w:lang w:val="ru-RU"/>
        </w:rPr>
        <w:t xml:space="preserve"> с пометкой, позволяющей идентифицировать данный нормативно-правовой акт (проект).</w:t>
      </w:r>
    </w:p>
    <w:p w:rsidR="00CD6046" w:rsidRPr="00CD6046" w:rsidRDefault="00CD6046" w:rsidP="00CD6046">
      <w:pPr>
        <w:tabs>
          <w:tab w:val="left" w:pos="709"/>
        </w:tabs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 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Проекты нормативных правовых актов предоставляются в прокуратуру Грибановского района в срок, </w:t>
      </w:r>
      <w:proofErr w:type="gramStart"/>
      <w:r w:rsidRPr="00CD6046">
        <w:rPr>
          <w:rFonts w:ascii="Times New Roman" w:hAnsi="Times New Roman"/>
          <w:sz w:val="28"/>
          <w:szCs w:val="28"/>
          <w:lang w:val="ru-RU"/>
        </w:rPr>
        <w:t>позволяющий</w:t>
      </w:r>
      <w:proofErr w:type="gramEnd"/>
      <w:r w:rsidRPr="00CD6046">
        <w:rPr>
          <w:rFonts w:ascii="Times New Roman" w:hAnsi="Times New Roman"/>
          <w:sz w:val="28"/>
          <w:szCs w:val="28"/>
          <w:lang w:val="ru-RU"/>
        </w:rPr>
        <w:t xml:space="preserve"> обеспечить их изучение, но не менее чем за 10 дней до дня их принятия.</w:t>
      </w:r>
    </w:p>
    <w:p w:rsidR="00CD6046" w:rsidRPr="00CD6046" w:rsidRDefault="00CD6046" w:rsidP="00CD6046">
      <w:pPr>
        <w:tabs>
          <w:tab w:val="left" w:pos="709"/>
        </w:tabs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 </w:t>
      </w:r>
      <w:r w:rsidRPr="00CD6046">
        <w:rPr>
          <w:rFonts w:ascii="Times New Roman" w:hAnsi="Times New Roman"/>
          <w:sz w:val="28"/>
          <w:szCs w:val="28"/>
          <w:lang w:val="ru-RU"/>
        </w:rPr>
        <w:t>Копии принятых нормативных правовых актов предоставляются в прокуратуру Грибановского района в  течение 10 дней со дня их принятия.</w:t>
      </w:r>
    </w:p>
    <w:p w:rsidR="00CD6046" w:rsidRPr="00CD6046" w:rsidRDefault="00CD6046" w:rsidP="00CD6046">
      <w:pPr>
        <w:tabs>
          <w:tab w:val="left" w:pos="709"/>
        </w:tabs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5. 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Должностным лицам, осуществляющим разработку проектов нормативных правовых актов администрации 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CD6046">
        <w:rPr>
          <w:rFonts w:ascii="Times New Roman" w:hAnsi="Times New Roman"/>
          <w:sz w:val="28"/>
          <w:szCs w:val="28"/>
          <w:lang w:val="ru-RU"/>
        </w:rPr>
        <w:t xml:space="preserve">  сельского поселения обеспечить их своевременное предоставление ответственному лицу для дальнейшей передачи в прокуратуру Грибановского района. </w:t>
      </w:r>
    </w:p>
    <w:p w:rsidR="00CD6046" w:rsidRPr="00CD6046" w:rsidRDefault="00CD6046" w:rsidP="00CD6046">
      <w:pPr>
        <w:tabs>
          <w:tab w:val="left" w:pos="709"/>
        </w:tabs>
        <w:suppressAutoHyphens/>
        <w:autoSpaceDE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6. </w:t>
      </w:r>
      <w:r w:rsidRPr="00CD6046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53006E" w:rsidRPr="00CD6046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CD6046" w:rsidRDefault="00CD6046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6F7B0C" w:rsidRDefault="006F7B0C" w:rsidP="003F1570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F1570" w:rsidRDefault="003F1570" w:rsidP="003F1570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22A0C" w:rsidRPr="003B22B0" w:rsidRDefault="00922A0C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E6" w:rsidRDefault="00921BE6" w:rsidP="005C4AC1">
      <w:r>
        <w:separator/>
      </w:r>
    </w:p>
  </w:endnote>
  <w:endnote w:type="continuationSeparator" w:id="0">
    <w:p w:rsidR="00921BE6" w:rsidRDefault="00921BE6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E6" w:rsidRDefault="00921BE6" w:rsidP="005C4AC1">
      <w:r>
        <w:separator/>
      </w:r>
    </w:p>
  </w:footnote>
  <w:footnote w:type="continuationSeparator" w:id="0">
    <w:p w:rsidR="00921BE6" w:rsidRDefault="00921BE6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2FB6"/>
    <w:multiLevelType w:val="hybridMultilevel"/>
    <w:tmpl w:val="A228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34A5"/>
    <w:rsid w:val="001C5482"/>
    <w:rsid w:val="001D02FC"/>
    <w:rsid w:val="001D74A3"/>
    <w:rsid w:val="002363BF"/>
    <w:rsid w:val="002366E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D6437"/>
    <w:rsid w:val="003E32B1"/>
    <w:rsid w:val="003E5853"/>
    <w:rsid w:val="003F1570"/>
    <w:rsid w:val="00417335"/>
    <w:rsid w:val="00422551"/>
    <w:rsid w:val="00423786"/>
    <w:rsid w:val="00424C63"/>
    <w:rsid w:val="0043779C"/>
    <w:rsid w:val="00457F1D"/>
    <w:rsid w:val="004622D4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0F49"/>
    <w:rsid w:val="00602AC6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6F7B0C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13B3B"/>
    <w:rsid w:val="00831628"/>
    <w:rsid w:val="008325B8"/>
    <w:rsid w:val="00850776"/>
    <w:rsid w:val="0085252B"/>
    <w:rsid w:val="0085638C"/>
    <w:rsid w:val="0087240A"/>
    <w:rsid w:val="00876DC5"/>
    <w:rsid w:val="008861D0"/>
    <w:rsid w:val="00895478"/>
    <w:rsid w:val="008B2DB3"/>
    <w:rsid w:val="008E008C"/>
    <w:rsid w:val="008F7CCF"/>
    <w:rsid w:val="009006BF"/>
    <w:rsid w:val="00914439"/>
    <w:rsid w:val="00921BE6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E1B6E"/>
    <w:rsid w:val="009F493B"/>
    <w:rsid w:val="00A42007"/>
    <w:rsid w:val="00A5165D"/>
    <w:rsid w:val="00A61A5A"/>
    <w:rsid w:val="00A712B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777A5"/>
    <w:rsid w:val="00B8525B"/>
    <w:rsid w:val="00BB2140"/>
    <w:rsid w:val="00BB3E32"/>
    <w:rsid w:val="00BC50F7"/>
    <w:rsid w:val="00BF7FA8"/>
    <w:rsid w:val="00C009B0"/>
    <w:rsid w:val="00C04858"/>
    <w:rsid w:val="00C222A5"/>
    <w:rsid w:val="00C55342"/>
    <w:rsid w:val="00C566CD"/>
    <w:rsid w:val="00CD6046"/>
    <w:rsid w:val="00D02A12"/>
    <w:rsid w:val="00D24169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A74AD"/>
    <w:rsid w:val="00DB0281"/>
    <w:rsid w:val="00DB0DA6"/>
    <w:rsid w:val="00DC74F4"/>
    <w:rsid w:val="00DD0025"/>
    <w:rsid w:val="00DD043F"/>
    <w:rsid w:val="00DD2F90"/>
    <w:rsid w:val="00E0440E"/>
    <w:rsid w:val="00E07EC2"/>
    <w:rsid w:val="00E108DC"/>
    <w:rsid w:val="00E301F3"/>
    <w:rsid w:val="00E52E3A"/>
    <w:rsid w:val="00E84402"/>
    <w:rsid w:val="00E95CE5"/>
    <w:rsid w:val="00EA70DA"/>
    <w:rsid w:val="00EB696A"/>
    <w:rsid w:val="00EE1C0F"/>
    <w:rsid w:val="00F32E60"/>
    <w:rsid w:val="00F72AE1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  <w:style w:type="character" w:customStyle="1" w:styleId="header-user-name">
    <w:name w:val="header-user-name"/>
    <w:basedOn w:val="a0"/>
    <w:rsid w:val="00CD6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  <w:style w:type="character" w:customStyle="1" w:styleId="header-user-name">
    <w:name w:val="header-user-name"/>
    <w:basedOn w:val="a0"/>
    <w:rsid w:val="00CD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okuratura-lis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DF61-F51E-4B9D-999E-07DC5107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2019-01-11T12:01:00Z</cp:lastPrinted>
  <dcterms:created xsi:type="dcterms:W3CDTF">2019-03-28T06:29:00Z</dcterms:created>
  <dcterms:modified xsi:type="dcterms:W3CDTF">2019-03-28T07:26:00Z</dcterms:modified>
</cp:coreProperties>
</file>