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9F5A11">
        <w:rPr>
          <w:rFonts w:ascii="Times New Roman" w:hAnsi="Times New Roman"/>
          <w:lang w:val="ru-RU"/>
        </w:rPr>
        <w:t>02.</w:t>
      </w:r>
      <w:r w:rsidR="00883F34">
        <w:rPr>
          <w:rFonts w:ascii="Times New Roman" w:hAnsi="Times New Roman"/>
          <w:lang w:val="ru-RU"/>
        </w:rPr>
        <w:t>0</w:t>
      </w:r>
      <w:r w:rsidR="009F5A11">
        <w:rPr>
          <w:rFonts w:ascii="Times New Roman" w:hAnsi="Times New Roman"/>
          <w:lang w:val="ru-RU"/>
        </w:rPr>
        <w:t>7</w:t>
      </w:r>
      <w:r w:rsidRPr="008371AF">
        <w:rPr>
          <w:rFonts w:ascii="Times New Roman" w:hAnsi="Times New Roman"/>
          <w:lang w:val="ru-RU"/>
        </w:rPr>
        <w:t>.201</w:t>
      </w:r>
      <w:r w:rsidR="009F5A11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№ </w:t>
      </w:r>
      <w:r w:rsidR="00883F34">
        <w:rPr>
          <w:rFonts w:ascii="Times New Roman" w:hAnsi="Times New Roman"/>
          <w:lang w:val="ru-RU"/>
        </w:rPr>
        <w:t>3</w:t>
      </w:r>
      <w:r w:rsidR="009F5A11">
        <w:rPr>
          <w:rFonts w:ascii="Times New Roman" w:hAnsi="Times New Roman"/>
          <w:lang w:val="ru-RU"/>
        </w:rPr>
        <w:t>3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Новомакарово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9F5A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9F5A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 состав </w:t>
      </w:r>
      <w:r w:rsidR="00881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</w:p>
    <w:p w:rsidR="009F5A11" w:rsidRDefault="009F5A11" w:rsidP="00462368">
      <w:pPr>
        <w:pStyle w:val="af8"/>
        <w:snapToGrid w:val="0"/>
        <w:rPr>
          <w:sz w:val="28"/>
          <w:szCs w:val="28"/>
          <w:lang w:val="ru-RU"/>
        </w:rPr>
      </w:pPr>
      <w:r w:rsidRPr="009F5A11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     </w:t>
      </w:r>
      <w:r w:rsidRPr="009F5A11">
        <w:rPr>
          <w:sz w:val="28"/>
          <w:szCs w:val="28"/>
          <w:lang w:val="ru-RU"/>
        </w:rPr>
        <w:t xml:space="preserve">поступлению </w:t>
      </w:r>
      <w:r>
        <w:rPr>
          <w:sz w:val="28"/>
          <w:szCs w:val="28"/>
          <w:lang w:val="ru-RU"/>
        </w:rPr>
        <w:t xml:space="preserve">   </w:t>
      </w:r>
      <w:r w:rsidRPr="009F5A11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 </w:t>
      </w:r>
      <w:r w:rsidR="00881573">
        <w:rPr>
          <w:sz w:val="28"/>
          <w:szCs w:val="28"/>
          <w:lang w:val="ru-RU"/>
        </w:rPr>
        <w:t xml:space="preserve"> </w:t>
      </w:r>
      <w:r w:rsidRPr="009F5A11">
        <w:rPr>
          <w:sz w:val="28"/>
          <w:szCs w:val="28"/>
          <w:lang w:val="ru-RU"/>
        </w:rPr>
        <w:t xml:space="preserve">выбытию </w:t>
      </w:r>
      <w:r>
        <w:rPr>
          <w:sz w:val="28"/>
          <w:szCs w:val="28"/>
          <w:lang w:val="ru-RU"/>
        </w:rPr>
        <w:t xml:space="preserve">    </w:t>
      </w:r>
      <w:r w:rsidRPr="009F5A11">
        <w:rPr>
          <w:sz w:val="28"/>
          <w:szCs w:val="28"/>
          <w:lang w:val="ru-RU"/>
        </w:rPr>
        <w:t xml:space="preserve">активов </w:t>
      </w:r>
    </w:p>
    <w:p w:rsidR="009F5A11" w:rsidRDefault="009F5A11" w:rsidP="00462368">
      <w:pPr>
        <w:pStyle w:val="af8"/>
        <w:snapToGrid w:val="0"/>
        <w:rPr>
          <w:sz w:val="28"/>
          <w:szCs w:val="28"/>
          <w:lang w:val="ru-RU"/>
        </w:rPr>
      </w:pPr>
      <w:r w:rsidRPr="009F5A11">
        <w:rPr>
          <w:sz w:val="28"/>
          <w:szCs w:val="28"/>
          <w:lang w:val="ru-RU"/>
        </w:rPr>
        <w:t xml:space="preserve">администрации Новомакаровского сельского </w:t>
      </w:r>
    </w:p>
    <w:p w:rsidR="009F5A11" w:rsidRDefault="009F5A11" w:rsidP="00462368">
      <w:pPr>
        <w:pStyle w:val="af8"/>
        <w:snapToGrid w:val="0"/>
        <w:rPr>
          <w:sz w:val="28"/>
          <w:szCs w:val="28"/>
          <w:lang w:val="ru-RU"/>
        </w:rPr>
      </w:pPr>
      <w:r w:rsidRPr="009F5A11">
        <w:rPr>
          <w:sz w:val="28"/>
          <w:szCs w:val="28"/>
          <w:lang w:val="ru-RU"/>
        </w:rPr>
        <w:t>пос</w:t>
      </w:r>
      <w:r w:rsidRPr="009F5A11">
        <w:rPr>
          <w:sz w:val="28"/>
          <w:szCs w:val="28"/>
          <w:lang w:val="ru-RU"/>
        </w:rPr>
        <w:t>е</w:t>
      </w:r>
      <w:r w:rsidRPr="009F5A11">
        <w:rPr>
          <w:sz w:val="28"/>
          <w:szCs w:val="28"/>
          <w:lang w:val="ru-RU"/>
        </w:rPr>
        <w:t>ления</w:t>
      </w:r>
      <w:r w:rsidRPr="009F5A1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</w:t>
      </w:r>
      <w:r w:rsidRPr="009F5A11">
        <w:rPr>
          <w:sz w:val="28"/>
          <w:szCs w:val="28"/>
          <w:lang w:val="ru-RU"/>
        </w:rPr>
        <w:t xml:space="preserve">Грибановского </w:t>
      </w:r>
      <w:r>
        <w:rPr>
          <w:sz w:val="28"/>
          <w:szCs w:val="28"/>
          <w:lang w:val="ru-RU"/>
        </w:rPr>
        <w:t xml:space="preserve">  </w:t>
      </w:r>
      <w:r w:rsidRPr="009F5A11">
        <w:rPr>
          <w:sz w:val="28"/>
          <w:szCs w:val="28"/>
          <w:lang w:val="ru-RU"/>
        </w:rPr>
        <w:t xml:space="preserve">муниципального </w:t>
      </w:r>
    </w:p>
    <w:p w:rsidR="00462368" w:rsidRPr="009F5A11" w:rsidRDefault="009F5A11" w:rsidP="00462368">
      <w:pPr>
        <w:pStyle w:val="af8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 w:rsidRPr="009F5A11">
        <w:rPr>
          <w:sz w:val="28"/>
          <w:szCs w:val="28"/>
          <w:lang w:val="ru-RU"/>
        </w:rPr>
        <w:t>района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В 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связи с кадровыми переменами администрация Новомакаровского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</w:tblGrid>
      <w:tr w:rsidR="00462368" w:rsidRPr="009F5A11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 1. Внести в состав комиссии </w:t>
      </w:r>
      <w:r w:rsidR="009F5A11" w:rsidRPr="009F5A11">
        <w:rPr>
          <w:rFonts w:ascii="Times New Roman" w:hAnsi="Times New Roman"/>
          <w:sz w:val="28"/>
          <w:szCs w:val="28"/>
          <w:lang w:val="ru-RU"/>
        </w:rPr>
        <w:t>по поступлению и выбытию активов администрации Новомакаровского сельского пос</w:t>
      </w:r>
      <w:r w:rsidR="009F5A11" w:rsidRPr="009F5A11">
        <w:rPr>
          <w:rFonts w:ascii="Times New Roman" w:hAnsi="Times New Roman"/>
          <w:sz w:val="28"/>
          <w:szCs w:val="28"/>
          <w:lang w:val="ru-RU"/>
        </w:rPr>
        <w:t>е</w:t>
      </w:r>
      <w:r w:rsidR="009F5A11" w:rsidRPr="009F5A11">
        <w:rPr>
          <w:rFonts w:ascii="Times New Roman" w:hAnsi="Times New Roman"/>
          <w:sz w:val="28"/>
          <w:szCs w:val="28"/>
          <w:lang w:val="ru-RU"/>
        </w:rPr>
        <w:t>ления</w:t>
      </w:r>
      <w:r w:rsidR="009F5A11" w:rsidRPr="009F5A11">
        <w:rPr>
          <w:rFonts w:ascii="Times New Roman" w:hAnsi="Times New Roman"/>
          <w:szCs w:val="28"/>
          <w:lang w:val="ru-RU"/>
        </w:rPr>
        <w:t xml:space="preserve"> </w:t>
      </w:r>
      <w:r w:rsidR="009F5A11" w:rsidRPr="009F5A11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, утвержденный постановлением администрации Новомакаровского сельского поселения Грибановского муниципального района от </w:t>
      </w:r>
      <w:r w:rsidR="009F5A11">
        <w:rPr>
          <w:rFonts w:ascii="Times New Roman" w:hAnsi="Times New Roman"/>
          <w:sz w:val="28"/>
          <w:szCs w:val="28"/>
          <w:lang w:val="ru-RU"/>
        </w:rPr>
        <w:t>09</w:t>
      </w:r>
      <w:r w:rsidRPr="008371AF">
        <w:rPr>
          <w:rFonts w:ascii="Times New Roman" w:hAnsi="Times New Roman"/>
          <w:sz w:val="28"/>
          <w:szCs w:val="28"/>
          <w:lang w:val="ru-RU"/>
        </w:rPr>
        <w:t>.0</w:t>
      </w:r>
      <w:r w:rsidR="009F5A11">
        <w:rPr>
          <w:rFonts w:ascii="Times New Roman" w:hAnsi="Times New Roman"/>
          <w:sz w:val="28"/>
          <w:szCs w:val="28"/>
          <w:lang w:val="ru-RU"/>
        </w:rPr>
        <w:t>3</w:t>
      </w:r>
      <w:r w:rsidRPr="008371AF">
        <w:rPr>
          <w:rFonts w:ascii="Times New Roman" w:hAnsi="Times New Roman"/>
          <w:sz w:val="28"/>
          <w:szCs w:val="28"/>
          <w:lang w:val="ru-RU"/>
        </w:rPr>
        <w:t>.201</w:t>
      </w:r>
      <w:r w:rsidR="009F5A11">
        <w:rPr>
          <w:rFonts w:ascii="Times New Roman" w:hAnsi="Times New Roman"/>
          <w:sz w:val="28"/>
          <w:szCs w:val="28"/>
          <w:lang w:val="ru-RU"/>
        </w:rPr>
        <w:t>6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9F5A11">
        <w:rPr>
          <w:rFonts w:ascii="Times New Roman" w:hAnsi="Times New Roman"/>
          <w:sz w:val="28"/>
          <w:szCs w:val="28"/>
          <w:lang w:val="ru-RU"/>
        </w:rPr>
        <w:t>11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5A11">
        <w:rPr>
          <w:rFonts w:ascii="Times New Roman" w:hAnsi="Times New Roman"/>
          <w:sz w:val="28"/>
          <w:szCs w:val="28"/>
          <w:lang w:val="ru-RU"/>
        </w:rPr>
        <w:t>«</w:t>
      </w:r>
      <w:r w:rsidR="009F5A11">
        <w:rPr>
          <w:rFonts w:ascii="Times New Roman" w:hAnsi="Times New Roman"/>
          <w:sz w:val="28"/>
          <w:szCs w:val="28"/>
          <w:lang w:val="ru-RU"/>
        </w:rPr>
        <w:t>О</w:t>
      </w:r>
      <w:r w:rsidR="009F5A11" w:rsidRPr="009F5A11">
        <w:rPr>
          <w:rFonts w:ascii="Times New Roman" w:hAnsi="Times New Roman"/>
          <w:sz w:val="28"/>
          <w:szCs w:val="28"/>
          <w:lang w:val="ru-RU"/>
        </w:rPr>
        <w:t xml:space="preserve"> порядке сообщения отдельными категориями лиц о получении подарка  в связи с протокольными мероприятиями, служебными командировками и другими  официальными мероприятиями, участие в которых связано с исполнением ими должностных обязанностей, сдаче и  оценке подарка, реализации (выкупе) и зачислении средств, вырученных от его реализации</w:t>
      </w:r>
      <w:r w:rsidRPr="009F5A1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изменения, согласно приложени</w:t>
      </w:r>
      <w:r w:rsidR="00032397">
        <w:rPr>
          <w:rFonts w:ascii="Times New Roman" w:hAnsi="Times New Roman"/>
          <w:sz w:val="28"/>
          <w:szCs w:val="28"/>
          <w:lang w:val="ru-RU"/>
        </w:rPr>
        <w:t>ю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462368" w:rsidRPr="008371AF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2.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84304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462368" w:rsidRPr="008371AF" w:rsidRDefault="00462368" w:rsidP="00462368">
      <w:pPr>
        <w:jc w:val="both"/>
        <w:rPr>
          <w:rFonts w:ascii="Times New Roman" w:hAnsi="Times New Roman"/>
          <w:lang w:val="ru-RU"/>
        </w:rPr>
      </w:pPr>
    </w:p>
    <w:p w:rsidR="00462368" w:rsidRDefault="00462368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9021AF" w:rsidRDefault="009021AF" w:rsidP="00462368">
      <w:pPr>
        <w:jc w:val="both"/>
        <w:rPr>
          <w:rFonts w:ascii="Times New Roman" w:hAnsi="Times New Roman"/>
          <w:lang w:val="ru-RU"/>
        </w:rPr>
      </w:pPr>
    </w:p>
    <w:p w:rsidR="00A84304" w:rsidRDefault="00A84304" w:rsidP="00462368">
      <w:pPr>
        <w:jc w:val="both"/>
        <w:rPr>
          <w:rFonts w:ascii="Times New Roman" w:hAnsi="Times New Roman"/>
          <w:lang w:val="ru-RU"/>
        </w:rPr>
      </w:pPr>
    </w:p>
    <w:p w:rsidR="00233804" w:rsidRDefault="00233804" w:rsidP="00462368">
      <w:pPr>
        <w:jc w:val="both"/>
        <w:rPr>
          <w:rFonts w:ascii="Times New Roman" w:hAnsi="Times New Roman"/>
          <w:lang w:val="ru-RU"/>
        </w:rPr>
      </w:pPr>
    </w:p>
    <w:p w:rsidR="000B1518" w:rsidRPr="008371AF" w:rsidRDefault="000B1518" w:rsidP="00462368">
      <w:pPr>
        <w:jc w:val="both"/>
        <w:rPr>
          <w:rFonts w:ascii="Times New Roman" w:hAnsi="Times New Roman"/>
          <w:lang w:val="ru-RU"/>
        </w:rPr>
      </w:pPr>
    </w:p>
    <w:p w:rsidR="000B1518" w:rsidRPr="000B1518" w:rsidRDefault="000B1518" w:rsidP="000B1518">
      <w:pPr>
        <w:keepLines/>
        <w:shd w:val="clear" w:color="auto" w:fill="FFFFFF"/>
        <w:ind w:left="5387" w:hanging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0B1518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Утверждено</w:t>
      </w:r>
    </w:p>
    <w:p w:rsidR="000B1518" w:rsidRPr="000B1518" w:rsidRDefault="000B1518" w:rsidP="000B1518">
      <w:pPr>
        <w:shd w:val="clear" w:color="auto" w:fill="FFFFFF"/>
        <w:ind w:left="5387" w:hanging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0B1518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0B1518" w:rsidRPr="000B1518" w:rsidRDefault="000B1518" w:rsidP="000B1518">
      <w:pPr>
        <w:shd w:val="clear" w:color="auto" w:fill="FFFFFF"/>
        <w:ind w:left="5387" w:hanging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0B1518"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</w:p>
    <w:p w:rsidR="000B1518" w:rsidRPr="000B1518" w:rsidRDefault="000B1518" w:rsidP="000B1518">
      <w:pPr>
        <w:shd w:val="clear" w:color="auto" w:fill="FFFFFF"/>
        <w:ind w:left="5387" w:hanging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0B1518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</w:t>
      </w:r>
    </w:p>
    <w:p w:rsidR="000B1518" w:rsidRPr="000B1518" w:rsidRDefault="000B1518" w:rsidP="000B1518">
      <w:pPr>
        <w:shd w:val="clear" w:color="auto" w:fill="FFFFFF"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0B1518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881573">
        <w:rPr>
          <w:rFonts w:ascii="Times New Roman" w:hAnsi="Times New Roman"/>
          <w:sz w:val="28"/>
          <w:szCs w:val="28"/>
          <w:lang w:val="ru-RU"/>
        </w:rPr>
        <w:t>02</w:t>
      </w:r>
      <w:r w:rsidRPr="000B1518">
        <w:rPr>
          <w:rFonts w:ascii="Times New Roman" w:hAnsi="Times New Roman"/>
          <w:sz w:val="28"/>
          <w:szCs w:val="28"/>
          <w:lang w:val="ru-RU"/>
        </w:rPr>
        <w:t>.0</w:t>
      </w:r>
      <w:r w:rsidR="00881573">
        <w:rPr>
          <w:rFonts w:ascii="Times New Roman" w:hAnsi="Times New Roman"/>
          <w:sz w:val="28"/>
          <w:szCs w:val="28"/>
          <w:lang w:val="ru-RU"/>
        </w:rPr>
        <w:t>7</w:t>
      </w:r>
      <w:r w:rsidRPr="000B1518">
        <w:rPr>
          <w:rFonts w:ascii="Times New Roman" w:hAnsi="Times New Roman"/>
          <w:sz w:val="28"/>
          <w:szCs w:val="28"/>
          <w:lang w:val="ru-RU"/>
        </w:rPr>
        <w:t>.201</w:t>
      </w:r>
      <w:r w:rsidR="00881573">
        <w:rPr>
          <w:rFonts w:ascii="Times New Roman" w:hAnsi="Times New Roman"/>
          <w:sz w:val="28"/>
          <w:szCs w:val="28"/>
          <w:lang w:val="ru-RU"/>
        </w:rPr>
        <w:t>8</w:t>
      </w:r>
      <w:r w:rsidRPr="000B1518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81573">
        <w:rPr>
          <w:rFonts w:ascii="Times New Roman" w:hAnsi="Times New Roman"/>
          <w:sz w:val="28"/>
          <w:szCs w:val="28"/>
          <w:lang w:val="ru-RU"/>
        </w:rPr>
        <w:t>33</w:t>
      </w: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518">
        <w:rPr>
          <w:rFonts w:ascii="Times New Roman" w:hAnsi="Times New Roman"/>
          <w:b/>
          <w:sz w:val="28"/>
          <w:szCs w:val="28"/>
          <w:lang w:val="ru-RU"/>
        </w:rPr>
        <w:t>Состав комиссии по поступлению и выбытию активов</w:t>
      </w:r>
    </w:p>
    <w:p w:rsidR="000B1518" w:rsidRPr="000B1518" w:rsidRDefault="000B1518" w:rsidP="000B15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518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Новомакаровского сельского поселения</w:t>
      </w:r>
    </w:p>
    <w:p w:rsidR="000B1518" w:rsidRPr="000B1518" w:rsidRDefault="000B1518" w:rsidP="000B15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518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0B1518" w:rsidRPr="000B1518" w:rsidRDefault="000B1518" w:rsidP="000B1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5"/>
        <w:gridCol w:w="521"/>
        <w:gridCol w:w="5890"/>
      </w:tblGrid>
      <w:tr w:rsidR="000B1518" w:rsidRPr="000B1518" w:rsidTr="00881573">
        <w:trPr>
          <w:trHeight w:val="663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B1518">
              <w:rPr>
                <w:rFonts w:ascii="Times New Roman" w:hAnsi="Times New Roman"/>
                <w:sz w:val="28"/>
                <w:szCs w:val="28"/>
              </w:rPr>
              <w:t>Тарасов Иван Николаевич</w:t>
            </w:r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518">
              <w:rPr>
                <w:rFonts w:ascii="Times New Roman" w:hAnsi="Times New Roman"/>
                <w:sz w:val="28"/>
                <w:szCs w:val="28"/>
                <w:lang w:val="ru-RU"/>
              </w:rPr>
              <w:t>Глава Новомакаровского сельского поселения – председатель комиссии;</w:t>
            </w:r>
          </w:p>
        </w:tc>
      </w:tr>
      <w:tr w:rsidR="000B1518" w:rsidRPr="000B1518" w:rsidTr="00881573">
        <w:trPr>
          <w:trHeight w:val="1326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18">
              <w:rPr>
                <w:rFonts w:ascii="Times New Roman" w:hAnsi="Times New Roman"/>
                <w:sz w:val="28"/>
                <w:szCs w:val="28"/>
              </w:rPr>
              <w:t xml:space="preserve">Утешева </w:t>
            </w:r>
            <w:proofErr w:type="spellStart"/>
            <w:r w:rsidRPr="000B1518">
              <w:rPr>
                <w:rFonts w:ascii="Times New Roman" w:hAnsi="Times New Roman"/>
                <w:sz w:val="28"/>
                <w:szCs w:val="28"/>
              </w:rPr>
              <w:t>Галина</w:t>
            </w:r>
            <w:proofErr w:type="spellEnd"/>
            <w:r w:rsidRPr="000B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1518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51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Новомакаровского сельского поселения – секретарь комиссии;</w:t>
            </w:r>
          </w:p>
        </w:tc>
      </w:tr>
      <w:tr w:rsidR="000B1518" w:rsidRPr="000B1518" w:rsidTr="00881573">
        <w:trPr>
          <w:trHeight w:val="324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1518" w:rsidRPr="000B1518" w:rsidTr="00881573">
        <w:trPr>
          <w:trHeight w:val="324"/>
        </w:trPr>
        <w:tc>
          <w:tcPr>
            <w:tcW w:w="9616" w:type="dxa"/>
            <w:gridSpan w:val="3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518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0B1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1518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0B151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1518" w:rsidRPr="000B1518" w:rsidTr="00881573">
        <w:trPr>
          <w:trHeight w:val="1002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518" w:rsidRPr="00881573" w:rsidRDefault="00881573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Ельчанинова Ольга Анатольевна</w:t>
            </w:r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518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администрации Новомакаровского сельского поселения;</w:t>
            </w:r>
          </w:p>
        </w:tc>
      </w:tr>
      <w:tr w:rsidR="000B1518" w:rsidRPr="000B1518" w:rsidTr="00881573">
        <w:trPr>
          <w:trHeight w:val="987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18" w:rsidRPr="00881573" w:rsidRDefault="00881573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Морозов Евгений Александрович</w:t>
            </w:r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5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B1518" w:rsidRPr="000B1518" w:rsidRDefault="000B1518" w:rsidP="00881573">
            <w:pPr>
              <w:tabs>
                <w:tab w:val="left" w:pos="17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1518">
              <w:rPr>
                <w:rFonts w:ascii="Times New Roman" w:hAnsi="Times New Roman"/>
                <w:sz w:val="28"/>
                <w:szCs w:val="28"/>
                <w:lang w:val="ru-RU"/>
              </w:rPr>
              <w:t>Директор МКУК Новомакаровского сельского поселения «ЦДИ»</w:t>
            </w:r>
          </w:p>
        </w:tc>
      </w:tr>
      <w:tr w:rsidR="000B1518" w:rsidRPr="000B1518" w:rsidTr="00881573">
        <w:trPr>
          <w:trHeight w:val="339"/>
        </w:trPr>
        <w:tc>
          <w:tcPr>
            <w:tcW w:w="3205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90" w:type="dxa"/>
          </w:tcPr>
          <w:p w:rsidR="000B1518" w:rsidRPr="000B1518" w:rsidRDefault="000B1518" w:rsidP="00AA3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1518" w:rsidRPr="000B1518" w:rsidRDefault="000B1518" w:rsidP="000B15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B1518" w:rsidRPr="000B1518" w:rsidRDefault="000B1518" w:rsidP="000B151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C4AC1" w:rsidRPr="00462368" w:rsidRDefault="005C4AC1" w:rsidP="000B1518">
      <w:pPr>
        <w:ind w:left="6096"/>
        <w:jc w:val="right"/>
        <w:rPr>
          <w:szCs w:val="28"/>
          <w:lang w:val="ru-RU"/>
        </w:rPr>
      </w:pPr>
    </w:p>
    <w:sectPr w:rsidR="005C4AC1" w:rsidRPr="00462368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CD" w:rsidRDefault="005130CD" w:rsidP="005C4AC1">
      <w:r>
        <w:separator/>
      </w:r>
    </w:p>
  </w:endnote>
  <w:endnote w:type="continuationSeparator" w:id="0">
    <w:p w:rsidR="005130CD" w:rsidRDefault="005130CD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CD" w:rsidRDefault="005130CD" w:rsidP="005C4AC1">
      <w:r>
        <w:separator/>
      </w:r>
    </w:p>
  </w:footnote>
  <w:footnote w:type="continuationSeparator" w:id="0">
    <w:p w:rsidR="005130CD" w:rsidRDefault="005130CD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32397"/>
    <w:rsid w:val="00040404"/>
    <w:rsid w:val="00071F4A"/>
    <w:rsid w:val="000A21C0"/>
    <w:rsid w:val="000A2B80"/>
    <w:rsid w:val="000B1518"/>
    <w:rsid w:val="0010320A"/>
    <w:rsid w:val="0011727D"/>
    <w:rsid w:val="001536A4"/>
    <w:rsid w:val="00167871"/>
    <w:rsid w:val="00186CFD"/>
    <w:rsid w:val="001934A5"/>
    <w:rsid w:val="001C5482"/>
    <w:rsid w:val="001D74A3"/>
    <w:rsid w:val="00233804"/>
    <w:rsid w:val="00254CCC"/>
    <w:rsid w:val="002A5A55"/>
    <w:rsid w:val="002E2712"/>
    <w:rsid w:val="003258BD"/>
    <w:rsid w:val="003331C9"/>
    <w:rsid w:val="003350C0"/>
    <w:rsid w:val="003353ED"/>
    <w:rsid w:val="003578E3"/>
    <w:rsid w:val="003859C6"/>
    <w:rsid w:val="003D12A3"/>
    <w:rsid w:val="003E32B1"/>
    <w:rsid w:val="003E5853"/>
    <w:rsid w:val="00417335"/>
    <w:rsid w:val="00423786"/>
    <w:rsid w:val="00424C63"/>
    <w:rsid w:val="0043779C"/>
    <w:rsid w:val="004622D4"/>
    <w:rsid w:val="00462368"/>
    <w:rsid w:val="004B5A6C"/>
    <w:rsid w:val="004C2E15"/>
    <w:rsid w:val="004F0EB5"/>
    <w:rsid w:val="005130CD"/>
    <w:rsid w:val="00527295"/>
    <w:rsid w:val="00536871"/>
    <w:rsid w:val="00557003"/>
    <w:rsid w:val="00566B1E"/>
    <w:rsid w:val="005772C7"/>
    <w:rsid w:val="00581682"/>
    <w:rsid w:val="005917A0"/>
    <w:rsid w:val="005C4AC1"/>
    <w:rsid w:val="006506D3"/>
    <w:rsid w:val="00673D00"/>
    <w:rsid w:val="00676EF9"/>
    <w:rsid w:val="006C3359"/>
    <w:rsid w:val="006D43F7"/>
    <w:rsid w:val="006D46B0"/>
    <w:rsid w:val="0076063C"/>
    <w:rsid w:val="007743A3"/>
    <w:rsid w:val="00775803"/>
    <w:rsid w:val="007B7221"/>
    <w:rsid w:val="007D116C"/>
    <w:rsid w:val="007D49E4"/>
    <w:rsid w:val="007E7FA6"/>
    <w:rsid w:val="0085252B"/>
    <w:rsid w:val="0087240A"/>
    <w:rsid w:val="00876DC5"/>
    <w:rsid w:val="00881573"/>
    <w:rsid w:val="00883F34"/>
    <w:rsid w:val="008B2DB3"/>
    <w:rsid w:val="009006BF"/>
    <w:rsid w:val="009021AF"/>
    <w:rsid w:val="00914439"/>
    <w:rsid w:val="00923249"/>
    <w:rsid w:val="009500EF"/>
    <w:rsid w:val="009513A9"/>
    <w:rsid w:val="0099413B"/>
    <w:rsid w:val="00996B32"/>
    <w:rsid w:val="009A555B"/>
    <w:rsid w:val="009E1B6E"/>
    <w:rsid w:val="009F5A11"/>
    <w:rsid w:val="00A5165D"/>
    <w:rsid w:val="00A61A5A"/>
    <w:rsid w:val="00A84304"/>
    <w:rsid w:val="00AC6CFA"/>
    <w:rsid w:val="00B42B2B"/>
    <w:rsid w:val="00B54C94"/>
    <w:rsid w:val="00BB2140"/>
    <w:rsid w:val="00BB3E32"/>
    <w:rsid w:val="00BB533D"/>
    <w:rsid w:val="00BC50F7"/>
    <w:rsid w:val="00BE1234"/>
    <w:rsid w:val="00C009B0"/>
    <w:rsid w:val="00C04858"/>
    <w:rsid w:val="00C222A5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58A5"/>
    <w:rsid w:val="00DA20E9"/>
    <w:rsid w:val="00DB0281"/>
    <w:rsid w:val="00DC74F4"/>
    <w:rsid w:val="00E0440E"/>
    <w:rsid w:val="00E301F3"/>
    <w:rsid w:val="00E60773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C166-141F-4A43-80C9-9D61F90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2018-07-02T11:50:00Z</cp:lastPrinted>
  <dcterms:created xsi:type="dcterms:W3CDTF">2017-10-27T07:09:00Z</dcterms:created>
  <dcterms:modified xsi:type="dcterms:W3CDTF">2018-07-02T11:51:00Z</dcterms:modified>
</cp:coreProperties>
</file>