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CD" w:rsidRDefault="005C29CD" w:rsidP="005C29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C29CD" w:rsidRDefault="005C29CD" w:rsidP="005C29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</w:t>
      </w:r>
    </w:p>
    <w:p w:rsidR="005C29CD" w:rsidRDefault="005C29CD" w:rsidP="005C29CD">
      <w:pPr>
        <w:snapToGri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НОВОМАКАРОВСКОГО СЕЛЬСКОГО ПОСЕЛЕНИЯ</w:t>
      </w:r>
    </w:p>
    <w:p w:rsidR="005C29CD" w:rsidRDefault="005C29CD" w:rsidP="005C29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ГРИБАНОВСКОГО МУНИЦИПАЛЬНОГО РАЙОНА</w:t>
      </w:r>
    </w:p>
    <w:p w:rsidR="005C29CD" w:rsidRDefault="005C29CD" w:rsidP="005C29CD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ВОРОНЕЖСКОЙ ОБЛАСТИ</w:t>
      </w:r>
    </w:p>
    <w:p w:rsidR="005C29CD" w:rsidRDefault="005C29CD" w:rsidP="005C29CD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ar-SA"/>
        </w:rPr>
      </w:pPr>
    </w:p>
    <w:p w:rsidR="005C29CD" w:rsidRDefault="005C29CD" w:rsidP="005C29CD">
      <w:pPr>
        <w:keepNext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П О С Т А Н О В Л Е Н И Е</w:t>
      </w:r>
    </w:p>
    <w:p w:rsidR="005C29CD" w:rsidRDefault="005C29CD" w:rsidP="005C29CD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C29CD" w:rsidRDefault="005C29CD" w:rsidP="005C29CD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14.09.2022 г. № 42</w:t>
      </w:r>
    </w:p>
    <w:p w:rsidR="005C29CD" w:rsidRDefault="005C29CD" w:rsidP="005C29CD">
      <w:pPr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с. Новомакарово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C29CD" w:rsidTr="005C29CD">
        <w:tc>
          <w:tcPr>
            <w:tcW w:w="5495" w:type="dxa"/>
          </w:tcPr>
          <w:p w:rsidR="005C29CD" w:rsidRDefault="005C29CD">
            <w:pPr>
              <w:pStyle w:val="a3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>
              <w:rPr>
                <w:color w:val="000000"/>
                <w:sz w:val="28"/>
                <w:szCs w:val="28"/>
              </w:rPr>
              <w:t xml:space="preserve">Признание </w:t>
            </w:r>
            <w:proofErr w:type="gramStart"/>
            <w:r>
              <w:rPr>
                <w:color w:val="000000"/>
                <w:sz w:val="28"/>
                <w:szCs w:val="28"/>
              </w:rPr>
              <w:t>нуждающимися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предоставлении жилых помещений отдельных категорий граждан</w:t>
            </w:r>
            <w:r>
              <w:rPr>
                <w:sz w:val="28"/>
                <w:szCs w:val="28"/>
              </w:rPr>
              <w:t>»</w:t>
            </w:r>
          </w:p>
          <w:p w:rsidR="005C29CD" w:rsidRDefault="005C29CD">
            <w:pPr>
              <w:pStyle w:val="a3"/>
              <w:ind w:right="0"/>
              <w:rPr>
                <w:sz w:val="28"/>
                <w:szCs w:val="28"/>
              </w:rPr>
            </w:pPr>
          </w:p>
          <w:p w:rsidR="005C29CD" w:rsidRDefault="005C29CD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C29CD" w:rsidRDefault="005C29CD">
            <w:pPr>
              <w:pStyle w:val="a3"/>
              <w:rPr>
                <w:sz w:val="28"/>
                <w:szCs w:val="28"/>
              </w:rPr>
            </w:pPr>
          </w:p>
        </w:tc>
      </w:tr>
    </w:tbl>
    <w:p w:rsidR="005C29CD" w:rsidRDefault="005C29CD" w:rsidP="005C29CD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>
        <w:rPr>
          <w:rFonts w:ascii="Times New Roman" w:hAnsi="Times New Roman"/>
          <w:sz w:val="28"/>
          <w:szCs w:val="28"/>
          <w:lang w:eastAsia="ar-SA"/>
        </w:rPr>
        <w:t>администрация сельского поселения</w:t>
      </w:r>
      <w:proofErr w:type="gramEnd"/>
    </w:p>
    <w:p w:rsidR="005C29CD" w:rsidRDefault="005C29CD" w:rsidP="005C29CD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pacing w:val="40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40"/>
          <w:sz w:val="28"/>
          <w:szCs w:val="28"/>
        </w:rPr>
        <w:t xml:space="preserve"> С Т А Н О В Л Я Е Т:</w:t>
      </w:r>
    </w:p>
    <w:p w:rsidR="005C29CD" w:rsidRDefault="005C29CD" w:rsidP="005C29C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нуждающимися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предоставлении жилых помещений отдельных категорий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5C29CD" w:rsidRDefault="005C29CD" w:rsidP="005C29CD">
      <w:pPr>
        <w:pStyle w:val="a8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на официальном сайте сельского поселения в сети «Интернет».</w:t>
      </w:r>
    </w:p>
    <w:p w:rsidR="005C29CD" w:rsidRDefault="005C29CD" w:rsidP="005C29CD">
      <w:pPr>
        <w:pStyle w:val="a8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исполнения  настоящего постановления оставляю за собой.</w:t>
      </w:r>
    </w:p>
    <w:p w:rsidR="005C29CD" w:rsidRDefault="005C29CD" w:rsidP="005C29CD">
      <w:pPr>
        <w:pStyle w:val="a8"/>
        <w:tabs>
          <w:tab w:val="left" w:pos="963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C29CD" w:rsidRDefault="005C29CD" w:rsidP="005C29CD">
      <w:pPr>
        <w:pStyle w:val="a8"/>
        <w:tabs>
          <w:tab w:val="left" w:pos="963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C29CD" w:rsidRDefault="005C29CD" w:rsidP="005C29CD">
      <w:pPr>
        <w:pStyle w:val="a8"/>
        <w:tabs>
          <w:tab w:val="left" w:pos="963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C29CD" w:rsidRDefault="005C29CD" w:rsidP="005C29CD">
      <w:pPr>
        <w:pStyle w:val="a8"/>
        <w:tabs>
          <w:tab w:val="left" w:pos="963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С.А.Шатов</w:t>
      </w:r>
    </w:p>
    <w:p w:rsidR="005C29CD" w:rsidRDefault="005C29CD" w:rsidP="005C29C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  <w:sectPr w:rsidR="005C29CD">
          <w:pgSz w:w="11906" w:h="16838"/>
          <w:pgMar w:top="567" w:right="567" w:bottom="709" w:left="1701" w:header="709" w:footer="709" w:gutter="0"/>
          <w:cols w:space="720"/>
        </w:sectPr>
      </w:pPr>
    </w:p>
    <w:p w:rsidR="005C29CD" w:rsidRDefault="005C29CD" w:rsidP="005C29CD">
      <w:pPr>
        <w:spacing w:after="0" w:line="240" w:lineRule="auto"/>
      </w:pPr>
    </w:p>
    <w:p w:rsidR="005C29CD" w:rsidRDefault="005C29CD" w:rsidP="005C29CD">
      <w:pPr>
        <w:pStyle w:val="a7"/>
        <w:ind w:right="-314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Приложение </w:t>
      </w:r>
    </w:p>
    <w:p w:rsidR="005C29CD" w:rsidRDefault="005C29CD" w:rsidP="005C29CD">
      <w:pPr>
        <w:pStyle w:val="a7"/>
        <w:ind w:right="-314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к постановлению администрации Новомакаровского </w:t>
      </w:r>
    </w:p>
    <w:p w:rsidR="005C29CD" w:rsidRDefault="005C29CD" w:rsidP="005C29CD">
      <w:pPr>
        <w:pStyle w:val="a7"/>
        <w:ind w:right="-314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сельского поселения Грибановского </w:t>
      </w:r>
    </w:p>
    <w:p w:rsidR="005C29CD" w:rsidRDefault="005C29CD" w:rsidP="005C29CD">
      <w:pPr>
        <w:pStyle w:val="a7"/>
        <w:ind w:right="-314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муниципального района от 14.09.2022 г. № 42</w:t>
      </w:r>
    </w:p>
    <w:p w:rsidR="005C29CD" w:rsidRDefault="005C29CD" w:rsidP="005C29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ТИПОВАЯ ТЕХНОЛОГИЧЕСКАЯ СХЕМА</w:t>
      </w:r>
    </w:p>
    <w:p w:rsidR="005C29CD" w:rsidRDefault="005C29CD" w:rsidP="005C29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ПРЕДОСТАВЛЕНИЯ МУНИЦИПАЛЬНОЙ УСЛУГИ</w:t>
      </w:r>
    </w:p>
    <w:p w:rsidR="005C29CD" w:rsidRDefault="005C29CD" w:rsidP="005C29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color w:val="000000"/>
        </w:rPr>
        <w:t xml:space="preserve">ПРИЗНАНИЕ </w:t>
      </w:r>
      <w:proofErr w:type="gramStart"/>
      <w:r>
        <w:rPr>
          <w:rFonts w:ascii="Times New Roman" w:hAnsi="Times New Roman"/>
          <w:b/>
          <w:color w:val="000000"/>
        </w:rPr>
        <w:t>НУЖДАЮЩИМИСЯ</w:t>
      </w:r>
      <w:proofErr w:type="gramEnd"/>
      <w:r>
        <w:rPr>
          <w:rFonts w:ascii="Times New Roman" w:hAnsi="Times New Roman"/>
          <w:b/>
          <w:color w:val="000000"/>
        </w:rPr>
        <w:t xml:space="preserve"> В ПРЕДОСТАВЛЕНИИ ЖИЛЫХ ПОМЕЩЕНИЙ ОТДЕЛЬНЫХ КАТЕГОРИЙ ГРАЖДАН</w:t>
      </w:r>
      <w:r>
        <w:rPr>
          <w:rFonts w:ascii="Times New Roman" w:hAnsi="Times New Roman"/>
          <w:b/>
        </w:rPr>
        <w:t>»</w:t>
      </w:r>
    </w:p>
    <w:p w:rsidR="005C29CD" w:rsidRDefault="005C29CD" w:rsidP="005C29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29CD" w:rsidRDefault="005C29CD" w:rsidP="005C29C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9497"/>
      </w:tblGrid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 xml:space="preserve"> Новомакаровского сельского поселения Грибановского муниципального района Воронежской области  </w:t>
            </w:r>
          </w:p>
        </w:tc>
      </w:tr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3640100010001168033</w:t>
            </w:r>
          </w:p>
        </w:tc>
      </w:tr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предоставлении жилых помещений отдельных категорий граждан</w:t>
            </w:r>
          </w:p>
        </w:tc>
      </w:tr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предоставлении жилых помещений отдельных категорий граждан</w:t>
            </w:r>
          </w:p>
        </w:tc>
      </w:tr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Постановление администрации Новомакаровского  сельского поселения Грибановского муниципального района Воронежской области </w:t>
            </w:r>
            <w:r>
              <w:rPr>
                <w:rFonts w:ascii="Times New Roman" w:hAnsi="Times New Roman"/>
                <w:lang w:eastAsia="ar-SA"/>
              </w:rPr>
              <w:t xml:space="preserve"> «Об утверждении Административного регламента администрации </w:t>
            </w:r>
            <w:r>
              <w:rPr>
                <w:rFonts w:ascii="Times New Roman" w:hAnsi="Times New Roman"/>
                <w:bCs/>
              </w:rPr>
              <w:t>Новомакаровского</w:t>
            </w:r>
            <w:r>
              <w:rPr>
                <w:rFonts w:ascii="Times New Roman" w:hAnsi="Times New Roman"/>
                <w:lang w:eastAsia="ar-SA"/>
              </w:rPr>
              <w:t xml:space="preserve"> сельского поселения по предоставлению муниципальной услуги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“</w:t>
            </w:r>
            <w:r>
              <w:rPr>
                <w:rFonts w:ascii="Times New Roman" w:hAnsi="Times New Roman"/>
                <w:color w:val="000000"/>
              </w:rPr>
              <w:t xml:space="preserve">Признание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нуждающимися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предоставлении жилых помещений отдельных категорий граждан</w:t>
            </w:r>
            <w:r>
              <w:rPr>
                <w:rFonts w:ascii="Times New Roman" w:hAnsi="Times New Roman"/>
              </w:rPr>
              <w:t xml:space="preserve"> ”»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радиотелефонная связь;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терминальные устройства в МФЦ;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органа;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5C29CD" w:rsidRDefault="005C29CD" w:rsidP="005C29C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5C29CD" w:rsidRDefault="005C29CD" w:rsidP="005C29C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>РАЗДЕЛ 2. «ОБЩИЕ СВЕДЕНИЯ О «ПОДУСЛУГАХ»</w:t>
      </w:r>
      <w:r>
        <w:rPr>
          <w:rFonts w:ascii="Times New Roman" w:hAnsi="Times New Roman"/>
          <w:b/>
        </w:rPr>
        <w:tab/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1843"/>
        <w:gridCol w:w="3120"/>
        <w:gridCol w:w="1134"/>
        <w:gridCol w:w="992"/>
        <w:gridCol w:w="1276"/>
        <w:gridCol w:w="1134"/>
        <w:gridCol w:w="992"/>
        <w:gridCol w:w="1275"/>
        <w:gridCol w:w="1701"/>
      </w:tblGrid>
      <w:tr w:rsidR="005C29CD" w:rsidTr="005C29CD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подаче заявления по месту жительства </w:t>
            </w:r>
            <w:r>
              <w:rPr>
                <w:rFonts w:ascii="Times New Roman" w:hAnsi="Times New Roman"/>
                <w:b/>
              </w:rPr>
              <w:lastRenderedPageBreak/>
              <w:t xml:space="preserve">(месту нахождения </w:t>
            </w:r>
            <w:proofErr w:type="spellStart"/>
            <w:r>
              <w:rPr>
                <w:rFonts w:ascii="Times New Roman" w:hAnsi="Times New Roman"/>
                <w:b/>
              </w:rPr>
              <w:t>юр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ица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При подаче заявления не по месту житель</w:t>
            </w:r>
            <w:r>
              <w:rPr>
                <w:rFonts w:ascii="Times New Roman" w:hAnsi="Times New Roman"/>
                <w:b/>
              </w:rPr>
              <w:lastRenderedPageBreak/>
              <w:t xml:space="preserve">ства 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нормативного правового акта, являющ</w:t>
            </w:r>
            <w:r>
              <w:rPr>
                <w:rFonts w:ascii="Times New Roman" w:hAnsi="Times New Roman"/>
                <w:b/>
              </w:rPr>
              <w:lastRenderedPageBreak/>
              <w:t>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КБК для взимания платы (государствен</w:t>
            </w:r>
            <w:r>
              <w:rPr>
                <w:rFonts w:ascii="Times New Roman" w:hAnsi="Times New Roman"/>
                <w:b/>
              </w:rPr>
              <w:lastRenderedPageBreak/>
              <w:t>ной пошлины), в том числе для МФЦ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C29CD" w:rsidTr="005C29CD">
        <w:tc>
          <w:tcPr>
            <w:tcW w:w="154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«подуслуги»: Признание </w:t>
            </w:r>
            <w:proofErr w:type="gramStart"/>
            <w:r>
              <w:rPr>
                <w:rFonts w:ascii="Times New Roman" w:hAnsi="Times New Roman"/>
                <w:b/>
              </w:rPr>
              <w:t>нуждающимися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5C29CD" w:rsidTr="005C29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 не представлены документы, обязанность по представлению которых возложена на заявителя: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документы, удостоверяющие личность (для молодой семьи, на всех членов молодой семьи);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для молодой семьи - документы, подтверждающие факт родства, супружеских отношений (свидетельство о рождении, свидетельство о заключении брака, судебные решения);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документы, подтверждающие перемену фамилии, имени, отчества (для молодой семьи, на всех членов молодой семьи), в случае, если перемена фамилии, имени, отчества произошла в течение пяти лет, предшествующих дате подачи заявления о признании нуждающимся в жилом помещении;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документ, подтверждающий наличие соответствующего заболевания (для молодой семьи, имеющей в составе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выписка из домовой книги (по квартирной карточки);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документ, являющийся основанием для вселения в жилое помещение, которое является местом жительства (договор социального найма или свидетельство о праве собственности на жилое помещение);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документ из организации,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семьи.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(для частных домовладений).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в случае если в составе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молодой семьи имеются граждане, зарегистрированные по месту жительства менее пяти лет, предоставляется информация об условиях их проживания с предыдущего места жительства     (свидетельство о праве собственности на жилое помещение, выписка из домовой книги (по квартирной карточки) или справка о составе семьи);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нуждающихся в жилых помещениях;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3) представленные документы, не подтверждают право быть </w:t>
            </w:r>
            <w:r>
              <w:rPr>
                <w:rFonts w:ascii="Times New Roman" w:hAnsi="Times New Roman"/>
              </w:rPr>
              <w:t xml:space="preserve">признанными нуждающимися в предоставлении жилых помещений. 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4) не истек срок, в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течение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которого заявитель не может быть признан нуждающимся в предоставлении жилого помещения, в соответствии с действующим законодательством.</w:t>
            </w:r>
          </w:p>
          <w:p w:rsidR="005C29CD" w:rsidRDefault="005C2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ind w:left="-107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в орган на бумажном носителе; </w:t>
            </w:r>
          </w:p>
          <w:p w:rsidR="005C29CD" w:rsidRDefault="005C29CD">
            <w:pPr>
              <w:spacing w:after="0" w:line="240" w:lineRule="auto"/>
              <w:ind w:left="-107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посредством почтовой связи в орган;</w:t>
            </w:r>
          </w:p>
          <w:p w:rsidR="005C29CD" w:rsidRDefault="005C29CD">
            <w:pPr>
              <w:spacing w:after="0" w:line="240" w:lineRule="auto"/>
              <w:ind w:left="-107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в МФЦ на бумажном носителе; </w:t>
            </w:r>
          </w:p>
          <w:p w:rsidR="005C29CD" w:rsidRDefault="005C29CD">
            <w:pPr>
              <w:spacing w:after="0" w:line="240" w:lineRule="auto"/>
              <w:ind w:left="-107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через Портал государственных и муниципальных услуг Воронежской области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Единый портал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виде </w:t>
            </w:r>
            <w:proofErr w:type="gramStart"/>
            <w:r>
              <w:rPr>
                <w:rFonts w:ascii="Times New Roman" w:hAnsi="Times New Roman"/>
              </w:rPr>
              <w:t>бумажного</w:t>
            </w:r>
            <w:proofErr w:type="gramEnd"/>
            <w:r>
              <w:rPr>
                <w:rFonts w:ascii="Times New Roman" w:hAnsi="Times New Roman"/>
              </w:rPr>
              <w:t xml:space="preserve"> документа непосредственно при личном обращении в администрацию или МФЦ;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виде </w:t>
            </w:r>
            <w:proofErr w:type="gramStart"/>
            <w:r>
              <w:rPr>
                <w:rFonts w:ascii="Times New Roman" w:hAnsi="Times New Roman"/>
              </w:rPr>
              <w:t>электронного</w:t>
            </w:r>
            <w:proofErr w:type="gramEnd"/>
            <w:r>
              <w:rPr>
                <w:rFonts w:ascii="Times New Roman" w:hAnsi="Times New Roman"/>
              </w:rPr>
              <w:t xml:space="preserve">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виде </w:t>
            </w:r>
            <w:proofErr w:type="gramStart"/>
            <w:r>
              <w:rPr>
                <w:rFonts w:ascii="Times New Roman" w:hAnsi="Times New Roman"/>
              </w:rPr>
              <w:t>электронного</w:t>
            </w:r>
            <w:proofErr w:type="gramEnd"/>
            <w:r>
              <w:rPr>
                <w:rFonts w:ascii="Times New Roman" w:hAnsi="Times New Roman"/>
              </w:rPr>
              <w:t xml:space="preserve"> документа, </w:t>
            </w:r>
            <w:r>
              <w:rPr>
                <w:rFonts w:ascii="Times New Roman" w:hAnsi="Times New Roman"/>
              </w:rPr>
              <w:lastRenderedPageBreak/>
              <w:t>который направляется администрацией заявителю посредством электронной почты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29CD" w:rsidRDefault="005C29CD" w:rsidP="005C29CD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5C29CD" w:rsidRDefault="005C29CD" w:rsidP="005C29C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3. «СВЕДЕНИЯ О ЗАЯВИТЕЛЯХ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2267"/>
        <w:gridCol w:w="2408"/>
        <w:gridCol w:w="1417"/>
        <w:gridCol w:w="1559"/>
        <w:gridCol w:w="1276"/>
        <w:gridCol w:w="2834"/>
      </w:tblGrid>
      <w:tr w:rsidR="005C29CD" w:rsidTr="005C29CD">
        <w:trPr>
          <w:trHeight w:val="2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C29CD" w:rsidTr="005C29CD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C29CD" w:rsidTr="005C29CD">
        <w:trPr>
          <w:trHeight w:val="236"/>
        </w:trPr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Наименование «подуслуги»: Признание </w:t>
            </w:r>
            <w:proofErr w:type="gramStart"/>
            <w:r>
              <w:rPr>
                <w:rFonts w:ascii="Times New Roman" w:hAnsi="Times New Roman"/>
                <w:b/>
              </w:rPr>
              <w:t>нуждающимися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5C29CD" w:rsidTr="005C29CD">
        <w:trPr>
          <w:trHeight w:val="67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молодые семьи, претендующие на получение социальной выплаты на приобретение (строительство) жилья </w:t>
            </w:r>
            <w:proofErr w:type="gramStart"/>
            <w:r>
              <w:rPr>
                <w:rFonts w:ascii="Times New Roman" w:eastAsia="Calibri" w:hAnsi="Times New Roman"/>
              </w:rPr>
              <w:t>согласно подпрограммы</w:t>
            </w:r>
            <w:proofErr w:type="gramEnd"/>
            <w:r>
              <w:rPr>
                <w:rFonts w:ascii="Times New Roman" w:eastAsia="Calibri" w:hAnsi="Times New Roman"/>
              </w:rPr>
              <w:t xml:space="preserve"> "Обеспечение жильем молодых семей" федеральной целевой программы "Жилище" на </w:t>
            </w:r>
            <w:r>
              <w:rPr>
                <w:rFonts w:ascii="Times New Roman" w:eastAsia="Calibri" w:hAnsi="Times New Roman"/>
              </w:rPr>
              <w:lastRenderedPageBreak/>
              <w:t>2015 - 2020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</w:pPr>
            <w:r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r>
              <w:rPr>
                <w:rFonts w:ascii="Times New Roman" w:hAnsi="Times New Roman"/>
              </w:rPr>
              <w:lastRenderedPageBreak/>
              <w:t>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имеется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</w:t>
            </w:r>
            <w:r>
              <w:rPr>
                <w:rFonts w:ascii="Times New Roman" w:hAnsi="Times New Roman"/>
              </w:rPr>
              <w:lastRenderedPageBreak/>
              <w:t>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</w:t>
            </w:r>
            <w:r>
              <w:rPr>
                <w:rFonts w:ascii="Times New Roman" w:hAnsi="Times New Roman"/>
              </w:rPr>
              <w:lastRenderedPageBreak/>
              <w:t>Не должен содержать подчисток, приписок, зачеркнутых слов и других исправлений.</w:t>
            </w:r>
          </w:p>
        </w:tc>
      </w:tr>
      <w:tr w:rsidR="005C29CD" w:rsidTr="005C29CD">
        <w:trPr>
          <w:trHeight w:val="675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>
              <w:rPr>
                <w:rFonts w:ascii="Times New Roman" w:hAnsi="Times New Roman"/>
              </w:rPr>
              <w:t>доверенности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5C29CD" w:rsidTr="005C29CD">
        <w:trPr>
          <w:trHeight w:val="2829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5C29CD" w:rsidTr="005C29CD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"О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социальной защите граждан, подвергшихся воздействию радиации вследствие катастрофы на Чернобыльской АЭС", 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отходов в реку Теча" и Постановлением Верховного Совета Российской Федерации от 27 декабря 1991 г. N 2123-1 "О распространении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5C29CD" w:rsidTr="005C29CD">
        <w:trPr>
          <w:trHeight w:val="3395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>
              <w:rPr>
                <w:rFonts w:ascii="Times New Roman" w:hAnsi="Times New Roman"/>
              </w:rPr>
              <w:t>доверенности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5C29CD" w:rsidTr="005C29CD">
        <w:trPr>
          <w:trHeight w:val="3395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5C29CD" w:rsidTr="005C29CD">
        <w:trPr>
          <w:trHeight w:val="197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5C29CD" w:rsidTr="005C29CD">
        <w:trPr>
          <w:trHeight w:val="1030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>
              <w:rPr>
                <w:rFonts w:ascii="Times New Roman" w:hAnsi="Times New Roman"/>
              </w:rPr>
              <w:t>доверенности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</w:t>
            </w:r>
            <w:r>
              <w:rPr>
                <w:rFonts w:ascii="Times New Roman" w:hAnsi="Times New Roman"/>
              </w:rPr>
              <w:lastRenderedPageBreak/>
              <w:t>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5C29CD" w:rsidTr="005C29CD">
        <w:trPr>
          <w:trHeight w:val="278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5C29CD" w:rsidTr="005C29CD">
        <w:trPr>
          <w:trHeight w:val="10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5C29CD" w:rsidTr="005C29CD">
        <w:trPr>
          <w:trHeight w:val="1030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>
              <w:rPr>
                <w:rFonts w:ascii="Times New Roman" w:hAnsi="Times New Roman"/>
              </w:rPr>
              <w:t>доверенности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</w:t>
            </w:r>
            <w:r>
              <w:rPr>
                <w:rFonts w:ascii="Times New Roman" w:hAnsi="Times New Roman"/>
              </w:rPr>
              <w:lastRenderedPageBreak/>
              <w:t>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5C29CD" w:rsidTr="005C29CD">
        <w:trPr>
          <w:trHeight w:val="1030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5C29CD" w:rsidTr="005C29CD">
        <w:trPr>
          <w:trHeight w:val="19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выплаты в соответствии с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Федеральным законом "О жилищных субсидиях гражданам, выезжающим из закрывающихся населенных пунктов в районах Крайнего Севера и приравненных к ним местностях".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7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5C29CD" w:rsidTr="005C29CD">
        <w:trPr>
          <w:trHeight w:val="1940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>
              <w:rPr>
                <w:rFonts w:ascii="Times New Roman" w:hAnsi="Times New Roman"/>
              </w:rPr>
              <w:t>доверенности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полномочия </w:t>
            </w:r>
            <w:r>
              <w:rPr>
                <w:rFonts w:ascii="Times New Roman" w:hAnsi="Times New Roman"/>
              </w:rPr>
              <w:lastRenderedPageBreak/>
              <w:t>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5C29CD" w:rsidTr="005C29CD">
        <w:trPr>
          <w:trHeight w:val="1940"/>
        </w:trPr>
        <w:tc>
          <w:tcPr>
            <w:tcW w:w="1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5C29CD" w:rsidRDefault="005C29CD" w:rsidP="005C29C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60"/>
        <w:gridCol w:w="3686"/>
        <w:gridCol w:w="1701"/>
        <w:gridCol w:w="2410"/>
        <w:gridCol w:w="2552"/>
        <w:gridCol w:w="1417"/>
        <w:gridCol w:w="1559"/>
      </w:tblGrid>
      <w:tr w:rsidR="005C29CD" w:rsidTr="005C29CD">
        <w:trPr>
          <w:trHeight w:val="19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C29CD" w:rsidTr="005C29CD"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Наименование «подуслуги»: Признание </w:t>
            </w:r>
            <w:proofErr w:type="gramStart"/>
            <w:r>
              <w:rPr>
                <w:rFonts w:ascii="Times New Roman" w:hAnsi="Times New Roman"/>
                <w:b/>
              </w:rPr>
              <w:t>нуждающимися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5C29CD" w:rsidTr="005C29CD">
        <w:trPr>
          <w:trHeight w:val="9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желанию).</w:t>
            </w:r>
            <w:proofErr w:type="gramEnd"/>
          </w:p>
          <w:p w:rsidR="005C29CD" w:rsidRDefault="005C29CD">
            <w:pPr>
              <w:pStyle w:val="a5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 законными представителями недееспособных членов семьи.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 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Документы, удостоверяющие личность заявителя и представителя заявителя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паспорт гражданина РФ</w:t>
            </w:r>
          </w:p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свидетельство о рождении несовершеннолетнего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5C29CD" w:rsidRDefault="005C29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 (для молодой семьи - предоставляется на всех членов молодой семьи)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документ, подтверждающего полномочия представителя заявителя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доверенность </w:t>
            </w:r>
          </w:p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если заявление подается представителем заявителя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документы, подтверждающие факт родства,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супружеских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- свидетельство о рождении, 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заключении брака,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судебные решения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для молодой семьи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документы, подтверждающие перемену фамилии, имени, отчества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заключении брака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расторжении брака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перемене имени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справка о заключении брака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случае, если перемена фамилии, имени, отчества произошла в течение пяти лет, предшествующих дате подачи заявления о признании нуждающимся в жилом помещени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и(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для молодой семьи, на всех членов молодой семьи);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документ, подтверждающий наличие соответствующего заболевания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Справка из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медицинского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для молодой семьи, имеющей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выписка из домовой книги (по квартирной карточки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выписка из домовой книги (по квартирной карточки)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документ, являющийся основанием для вселения в жилое помещение, которое является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местом жительства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 - договор социального найма 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 свидетельство о праве собственности на жилое помещение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правоустанавливающий документ на жилое помещение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документ из организации,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осуществляющей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государственный технический учет и техническую инвентаризацию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 из организации,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семьи.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>выписка из технического паспорта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для частных домовладений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информация об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условиях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проживания с предыдущего места жительства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праве собственности на жилое помещение,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выписка из домовой книги (по квартирной карточки) </w:t>
            </w:r>
          </w:p>
          <w:p w:rsidR="005C29CD" w:rsidRDefault="005C29CD">
            <w:pPr>
              <w:pStyle w:val="a7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справка о составе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случае если в составе молодой семьи имеются граждане, зарегистрированные по месту жительства менее пяти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5C29CD" w:rsidRDefault="005C29CD" w:rsidP="005C29C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550"/>
        <w:gridCol w:w="1984"/>
        <w:gridCol w:w="1276"/>
        <w:gridCol w:w="2692"/>
        <w:gridCol w:w="850"/>
        <w:gridCol w:w="1559"/>
        <w:gridCol w:w="1417"/>
        <w:gridCol w:w="1417"/>
      </w:tblGrid>
      <w:tr w:rsidR="005C29CD" w:rsidTr="005C29CD">
        <w:trPr>
          <w:trHeight w:val="22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5C29CD" w:rsidTr="005C29CD">
        <w:trPr>
          <w:trHeight w:val="2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C29CD" w:rsidTr="005C29CD">
        <w:trPr>
          <w:trHeight w:val="232"/>
        </w:trPr>
        <w:tc>
          <w:tcPr>
            <w:tcW w:w="1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Наименование «подуслуги»: Признание </w:t>
            </w:r>
            <w:proofErr w:type="gramStart"/>
            <w:r>
              <w:rPr>
                <w:rFonts w:ascii="Times New Roman" w:hAnsi="Times New Roman"/>
                <w:b/>
              </w:rPr>
              <w:t>нуждающимися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5C29CD" w:rsidTr="005C29C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 правах заявителя и (или) членов молодой семьи на имеющиеся у них объекты недвижимого имущества.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Воронежской области на получение </w:t>
            </w:r>
          </w:p>
          <w:p w:rsidR="005C29CD" w:rsidRDefault="005C29CD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5C29CD" w:rsidRDefault="005C29CD" w:rsidP="005C29CD">
      <w:pPr>
        <w:spacing w:after="0" w:line="240" w:lineRule="auto"/>
        <w:rPr>
          <w:rFonts w:ascii="Times New Roman" w:hAnsi="Times New Roman"/>
          <w:b/>
        </w:rPr>
      </w:pPr>
    </w:p>
    <w:p w:rsidR="005C29CD" w:rsidRDefault="005C29CD" w:rsidP="005C29C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6. РЕЗУЛЬТАТ «ПОДУСЛУГИ»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94"/>
        <w:gridCol w:w="1701"/>
        <w:gridCol w:w="1559"/>
        <w:gridCol w:w="1985"/>
        <w:gridCol w:w="1842"/>
        <w:gridCol w:w="2695"/>
        <w:gridCol w:w="1275"/>
        <w:gridCol w:w="1134"/>
      </w:tblGrid>
      <w:tr w:rsidR="005C29CD" w:rsidTr="005C29CD">
        <w:trPr>
          <w:trHeight w:val="15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5C29CD" w:rsidTr="005C29CD">
        <w:trPr>
          <w:trHeight w:val="377"/>
        </w:trPr>
        <w:tc>
          <w:tcPr>
            <w:tcW w:w="15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МФЦ</w:t>
            </w:r>
          </w:p>
        </w:tc>
      </w:tr>
      <w:tr w:rsidR="005C29CD" w:rsidTr="005C29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C29CD" w:rsidTr="005C29CD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Наименование «подуслуги»: Признание </w:t>
            </w:r>
            <w:proofErr w:type="gramStart"/>
            <w:r>
              <w:rPr>
                <w:rFonts w:ascii="Times New Roman" w:hAnsi="Times New Roman"/>
                <w:b/>
              </w:rPr>
              <w:t>нуждающимися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5C29CD" w:rsidTr="005C29C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о признании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</w:t>
            </w:r>
          </w:p>
          <w:p w:rsidR="005C29CD" w:rsidRDefault="005C29CD">
            <w:pPr>
              <w:pStyle w:val="a5"/>
              <w:spacing w:after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- уведомление о признании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</w:t>
            </w:r>
            <w:r>
              <w:rPr>
                <w:rFonts w:ascii="Times New Roman" w:hAnsi="Times New Roman"/>
              </w:rPr>
              <w:lastRenderedPageBreak/>
              <w:t>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Положительный</w:t>
            </w: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---</w:t>
            </w:r>
          </w:p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установлен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  <w:tr w:rsidR="005C29CD" w:rsidTr="005C29CD">
        <w:trPr>
          <w:trHeight w:val="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об отказе в признании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 </w:t>
            </w:r>
          </w:p>
          <w:p w:rsidR="005C29CD" w:rsidRDefault="005C29CD">
            <w:pPr>
              <w:pStyle w:val="a5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уведомление об отказе в признании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29CD" w:rsidRDefault="005C29CD" w:rsidP="005C29CD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C29CD" w:rsidRDefault="005C29CD" w:rsidP="005C29C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7. 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844"/>
        <w:gridCol w:w="5499"/>
        <w:gridCol w:w="1417"/>
        <w:gridCol w:w="1728"/>
        <w:gridCol w:w="2415"/>
        <w:gridCol w:w="1776"/>
      </w:tblGrid>
      <w:tr w:rsidR="005C29CD" w:rsidTr="005C29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5C29CD" w:rsidTr="005C29C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C29CD" w:rsidTr="005C29CD"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Наименование «подуслуги»: Признание </w:t>
            </w:r>
            <w:proofErr w:type="gramStart"/>
            <w:r>
              <w:rPr>
                <w:rFonts w:ascii="Times New Roman" w:hAnsi="Times New Roman"/>
                <w:b/>
              </w:rPr>
              <w:t>нуждающимися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5C29CD" w:rsidTr="005C29CD"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административной процедуры: Прием и регистрация заявления и прилагаемых к нему документов</w:t>
            </w:r>
          </w:p>
        </w:tc>
      </w:tr>
      <w:tr w:rsidR="005C29CD" w:rsidTr="005C29CD">
        <w:trPr>
          <w:trHeight w:val="141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 проверяет заявление на соответствие установленным требованиям;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регистрирует заявление с прилагаемым комплектом документов в книге регистрации заявлений о </w:t>
            </w:r>
            <w:r>
              <w:rPr>
                <w:rFonts w:ascii="Times New Roman" w:hAnsi="Times New Roman"/>
                <w:sz w:val="22"/>
                <w:szCs w:val="22"/>
              </w:rPr>
              <w:t>признании нуждающимися в предоставлении жилых помещений отдельных категорий граждан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по установленной форме;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 выдает расписку в получении документов по установленной форме 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заявления (приложение № 1)</w:t>
            </w: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расписки (приложение № 2)</w:t>
            </w: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журнала (приложение            № 5)</w:t>
            </w:r>
          </w:p>
        </w:tc>
      </w:tr>
      <w:tr w:rsidR="005C29CD" w:rsidTr="005C29CD">
        <w:trPr>
          <w:trHeight w:val="327"/>
        </w:trPr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Наименование административной процедуры: Рассмотрение представленных документов, в том числе истребование документов (сведений)</w:t>
            </w:r>
          </w:p>
        </w:tc>
      </w:tr>
      <w:tr w:rsidR="005C29CD" w:rsidTr="005C29CD">
        <w:trPr>
          <w:trHeight w:val="23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Рассмотрение представленных документов, в том числе истребование документов (сведений).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Специалист проводит проверку заявления и прилагаемых документов на соответствие установленным требованиям.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случае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отсутствия оснований для отказа в предоставлении услуги, а также отсутствия в представленном пакете документов, находящихся в распоряжение органов власти, специалист в рамках межведомственного взаимодействия в течение 5 рабочих дней направляет запрос: 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в Отдел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семьи на имеющиеся у них объекты недвижимого имущества.</w:t>
            </w:r>
          </w:p>
          <w:p w:rsidR="005C29CD" w:rsidRDefault="005C29CD">
            <w:pPr>
              <w:pStyle w:val="a5"/>
              <w:spacing w:after="0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рабочих дней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5C29CD" w:rsidTr="005C29CD">
        <w:trPr>
          <w:trHeight w:val="559"/>
        </w:trPr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 Наименование административной процедуры: Принятие решения о признании </w:t>
            </w:r>
            <w:proofErr w:type="gramStart"/>
            <w:r>
              <w:rPr>
                <w:rFonts w:ascii="Times New Roman" w:hAnsi="Times New Roman"/>
                <w:b/>
              </w:rPr>
              <w:t>нуждающимися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предоставлении жилых помещений либо об отказе</w:t>
            </w:r>
          </w:p>
        </w:tc>
      </w:tr>
      <w:tr w:rsidR="005C29CD" w:rsidTr="005C29CD">
        <w:trPr>
          <w:trHeight w:val="8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Принятие решения о признании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В случае отсутствия оснований для отказа в предоставлении услуги принимается решение о признании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граждан.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В случае наличия оснований для отказа в предоставлении услуги принимается решение об отказе в признании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граждан.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По результатам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принятого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решения специалист: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Готовит проект постановления и уведомление о признании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граждан, либо проект постановления и уведомление об отказе в признании нуждающимися в предоставлении жилых помещений отдельных категорий граждан.</w:t>
            </w:r>
          </w:p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Передает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подготовленные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проект постановления и уведомление на согласование начальнику отдела, затем на подписание уполномоченному должностному лицу.</w:t>
            </w:r>
          </w:p>
          <w:p w:rsidR="005C29CD" w:rsidRDefault="005C29C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При поступлении в отдел заявления через МФЦ зарегистрированный постановления и уведомление о признании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 (об отказе в признании нуждающимися в жилых помещениях отдельных категорий граждан), направляются с сопроводительным письмом в адрес МФЦ в день регистрации указанных документов в журнале регистрации.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  <w:p w:rsidR="005C29CD" w:rsidRDefault="005C29C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уведомления (приложения     № 3,  № 4)</w:t>
            </w:r>
          </w:p>
        </w:tc>
      </w:tr>
      <w:tr w:rsidR="005C29CD" w:rsidTr="005C29CD">
        <w:trPr>
          <w:trHeight w:val="313"/>
        </w:trPr>
        <w:tc>
          <w:tcPr>
            <w:tcW w:w="1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 Наименование административной процедуры: Направление (выдача) заявителю документа, являющегося результатом предоставления услуги</w:t>
            </w:r>
          </w:p>
        </w:tc>
      </w:tr>
      <w:tr w:rsidR="005C29CD" w:rsidTr="005C29CD">
        <w:trPr>
          <w:trHeight w:val="23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Направление (выдача) заявителю постановления и уведомления о признании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нуждающимися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 предоставлении жилых 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и уведомление о признании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 либо постановления и уведомление об отказе в признании нуждающимися в предоставлении жилых помещений отдельных категорий граждан направляются по адресу, указанному в заявлении, либо выдаются заявителю лично в управлении или в МФЦ.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5C29CD" w:rsidRDefault="005C29CD" w:rsidP="005C29C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5C29CD" w:rsidTr="005C29CD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5C29CD" w:rsidTr="005C29CD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C29CD" w:rsidTr="005C29CD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Наименование «подуслуги»: Признание </w:t>
            </w:r>
            <w:proofErr w:type="gramStart"/>
            <w:r>
              <w:rPr>
                <w:rFonts w:ascii="Times New Roman" w:hAnsi="Times New Roman"/>
                <w:b/>
              </w:rPr>
              <w:t>нуждающимися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5C29CD" w:rsidTr="005C29CD">
        <w:trPr>
          <w:trHeight w:val="416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5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Единый портал государственных и муниципальных услуг (функций) и (или) Портал государственных и муниципальных услуг Воронежской области.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5C29CD" w:rsidRDefault="005C29CD">
            <w:pPr>
              <w:spacing w:after="0"/>
              <w:rPr>
                <w:rFonts w:ascii="Times New Roman" w:hAnsi="Times New Roman"/>
              </w:rPr>
            </w:pPr>
          </w:p>
          <w:p w:rsidR="005C29CD" w:rsidRDefault="005C29CD">
            <w:pPr>
              <w:spacing w:after="0"/>
              <w:rPr>
                <w:rFonts w:ascii="Times New Roman" w:hAnsi="Times New Roman"/>
              </w:rPr>
            </w:pPr>
          </w:p>
          <w:p w:rsidR="005C29CD" w:rsidRDefault="005C29C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pStyle w:val="a7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Через экранную форму на ЕПГУ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CD" w:rsidRDefault="005C29CD">
            <w:pPr>
              <w:pStyle w:val="a7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носителе.</w:t>
            </w:r>
          </w:p>
          <w:p w:rsidR="005C29CD" w:rsidRDefault="005C29CD">
            <w:pPr>
              <w:pStyle w:val="a7"/>
              <w:rPr>
                <w:rFonts w:ascii="Times New Roman" w:eastAsia="SimSun" w:hAnsi="Times New Roman"/>
              </w:rPr>
            </w:pPr>
          </w:p>
          <w:p w:rsidR="005C29CD" w:rsidRDefault="005C29CD">
            <w:pPr>
              <w:pStyle w:val="a7"/>
              <w:rPr>
                <w:rFonts w:ascii="Times New Roman" w:eastAsia="SimSun" w:hAnsi="Times New Roman"/>
              </w:rPr>
            </w:pPr>
          </w:p>
          <w:p w:rsidR="005C29CD" w:rsidRDefault="005C29CD">
            <w:pPr>
              <w:pStyle w:val="a7"/>
              <w:rPr>
                <w:rFonts w:ascii="Times New Roman" w:eastAsia="SimSun" w:hAnsi="Times New Roman"/>
              </w:rPr>
            </w:pPr>
          </w:p>
          <w:p w:rsidR="005C29CD" w:rsidRDefault="005C29C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5C29CD" w:rsidRDefault="005C2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личный кабинет заявителя на портале государственных и муниципальных услуг Воронежской области.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CD" w:rsidRDefault="005C2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5C29CD" w:rsidRDefault="005C2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5C29CD" w:rsidRDefault="005C29CD" w:rsidP="005C29CD">
      <w:pPr>
        <w:spacing w:after="0" w:line="240" w:lineRule="auto"/>
        <w:rPr>
          <w:rFonts w:ascii="Times New Roman" w:hAnsi="Times New Roman"/>
          <w:b/>
        </w:rPr>
      </w:pPr>
    </w:p>
    <w:p w:rsidR="005C29CD" w:rsidRDefault="005C29CD" w:rsidP="005C29C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приложений.</w:t>
      </w:r>
    </w:p>
    <w:p w:rsidR="005C29CD" w:rsidRDefault="005C29CD" w:rsidP="005C29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(форма заявления)</w:t>
      </w:r>
    </w:p>
    <w:p w:rsidR="005C29CD" w:rsidRDefault="005C29CD" w:rsidP="005C29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(форма расписка)</w:t>
      </w:r>
    </w:p>
    <w:p w:rsidR="005C29CD" w:rsidRDefault="005C29CD" w:rsidP="005C29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3,4 (форма уведомления)</w:t>
      </w:r>
    </w:p>
    <w:p w:rsidR="005C29CD" w:rsidRDefault="005C29CD" w:rsidP="005C29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форма журнала)</w:t>
      </w:r>
    </w:p>
    <w:p w:rsidR="005C29CD" w:rsidRDefault="005C29CD" w:rsidP="005C29CD">
      <w:pPr>
        <w:spacing w:after="0" w:line="240" w:lineRule="auto"/>
        <w:rPr>
          <w:rFonts w:ascii="Times New Roman" w:hAnsi="Times New Roman"/>
        </w:rPr>
      </w:pPr>
    </w:p>
    <w:p w:rsidR="005C29CD" w:rsidRDefault="005C29CD" w:rsidP="005C29CD">
      <w:pPr>
        <w:spacing w:after="0" w:line="240" w:lineRule="auto"/>
        <w:rPr>
          <w:rFonts w:ascii="Times New Roman" w:hAnsi="Times New Roman"/>
          <w:b/>
        </w:rPr>
        <w:sectPr w:rsidR="005C29CD">
          <w:pgSz w:w="16838" w:h="11906" w:orient="landscape"/>
          <w:pgMar w:top="709" w:right="1134" w:bottom="284" w:left="1134" w:header="708" w:footer="708" w:gutter="0"/>
          <w:cols w:space="720"/>
        </w:sectPr>
      </w:pPr>
    </w:p>
    <w:p w:rsidR="005C29CD" w:rsidRDefault="005C29CD" w:rsidP="005C29CD">
      <w:pPr>
        <w:pStyle w:val="1"/>
        <w:spacing w:before="0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Приложение 1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Форма заявления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Главе администрации Новомакаровского сельского поселения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bookmarkStart w:id="0" w:name="Par542"/>
      <w:bookmarkEnd w:id="0"/>
      <w:r>
        <w:rPr>
          <w:rFonts w:ascii="Times New Roman" w:eastAsia="Calibri" w:hAnsi="Times New Roman"/>
          <w:b/>
          <w:lang w:eastAsia="en-US"/>
        </w:rPr>
        <w:t>ЗАЯВЛЕНИЕ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о признании </w:t>
      </w:r>
      <w:proofErr w:type="gramStart"/>
      <w:r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от _______________________________________________________________________________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>(фамилия, имя, отчество,</w:t>
      </w:r>
      <w:proofErr w:type="gramEnd"/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дата и место рождения,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реквизиты документа, удостоверяющего личность (серия, номер, кем </w:t>
      </w:r>
      <w:proofErr w:type="gramStart"/>
      <w:r>
        <w:rPr>
          <w:rFonts w:ascii="Times New Roman" w:eastAsia="Calibri" w:hAnsi="Times New Roman"/>
          <w:lang w:eastAsia="en-US"/>
        </w:rPr>
        <w:t>и</w:t>
      </w:r>
      <w:proofErr w:type="gramEnd"/>
      <w:r>
        <w:rPr>
          <w:rFonts w:ascii="Times New Roman" w:eastAsia="Calibri" w:hAnsi="Times New Roman"/>
          <w:lang w:eastAsia="en-US"/>
        </w:rPr>
        <w:t xml:space="preserve"> когда выдан),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(адрес регистрации по месту жительства, номер телефона)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Прошу признать мою молодую семью нуждающейся в жилом помещении.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Сведения о составе молодой семьи: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tbl>
      <w:tblPr>
        <w:tblW w:w="8852" w:type="dxa"/>
        <w:tblInd w:w="7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224"/>
        <w:gridCol w:w="1932"/>
        <w:gridCol w:w="585"/>
        <w:gridCol w:w="761"/>
        <w:gridCol w:w="1522"/>
        <w:gridCol w:w="351"/>
        <w:gridCol w:w="1126"/>
      </w:tblGrid>
      <w:tr w:rsidR="005C29CD" w:rsidRPr="002C509A" w:rsidTr="005C29CD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01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bookmarkStart w:id="1" w:name="_GoBack"/>
        <w:bookmarkEnd w:id="1"/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73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74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29CD" w:rsidRPr="002C509A" w:rsidTr="005C29CD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9CD" w:rsidRPr="002C509A" w:rsidRDefault="005C29CD" w:rsidP="0025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C29CD" w:rsidRDefault="005C29CD" w:rsidP="005C29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К заявлению прилагаются следующие документы: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1) 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</w:t>
      </w:r>
      <w:proofErr w:type="gramStart"/>
      <w:r>
        <w:rPr>
          <w:rFonts w:ascii="Times New Roman" w:eastAsia="Calibri" w:hAnsi="Times New Roman"/>
          <w:lang w:eastAsia="en-US"/>
        </w:rPr>
        <w:t>и</w:t>
      </w:r>
      <w:proofErr w:type="gramEnd"/>
      <w:r>
        <w:rPr>
          <w:rFonts w:ascii="Times New Roman" w:eastAsia="Calibri" w:hAnsi="Times New Roman"/>
          <w:lang w:eastAsia="en-US"/>
        </w:rPr>
        <w:t xml:space="preserve"> когда выдан)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2) 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</w:t>
      </w:r>
      <w:proofErr w:type="gramStart"/>
      <w:r>
        <w:rPr>
          <w:rFonts w:ascii="Times New Roman" w:eastAsia="Calibri" w:hAnsi="Times New Roman"/>
          <w:lang w:eastAsia="en-US"/>
        </w:rPr>
        <w:t>и</w:t>
      </w:r>
      <w:proofErr w:type="gramEnd"/>
      <w:r>
        <w:rPr>
          <w:rFonts w:ascii="Times New Roman" w:eastAsia="Calibri" w:hAnsi="Times New Roman"/>
          <w:lang w:eastAsia="en-US"/>
        </w:rPr>
        <w:t xml:space="preserve"> когда выдан)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3) 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</w:t>
      </w:r>
      <w:proofErr w:type="gramStart"/>
      <w:r>
        <w:rPr>
          <w:rFonts w:ascii="Times New Roman" w:eastAsia="Calibri" w:hAnsi="Times New Roman"/>
          <w:lang w:eastAsia="en-US"/>
        </w:rPr>
        <w:t>и</w:t>
      </w:r>
      <w:proofErr w:type="gramEnd"/>
      <w:r>
        <w:rPr>
          <w:rFonts w:ascii="Times New Roman" w:eastAsia="Calibri" w:hAnsi="Times New Roman"/>
          <w:lang w:eastAsia="en-US"/>
        </w:rPr>
        <w:t xml:space="preserve"> когда выдан)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4) 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</w:t>
      </w:r>
      <w:proofErr w:type="gramStart"/>
      <w:r>
        <w:rPr>
          <w:rFonts w:ascii="Times New Roman" w:eastAsia="Calibri" w:hAnsi="Times New Roman"/>
          <w:lang w:eastAsia="en-US"/>
        </w:rPr>
        <w:t>и</w:t>
      </w:r>
      <w:proofErr w:type="gramEnd"/>
      <w:r>
        <w:rPr>
          <w:rFonts w:ascii="Times New Roman" w:eastAsia="Calibri" w:hAnsi="Times New Roman"/>
          <w:lang w:eastAsia="en-US"/>
        </w:rPr>
        <w:t xml:space="preserve"> когда выдан)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5) 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</w:t>
      </w:r>
      <w:proofErr w:type="gramStart"/>
      <w:r>
        <w:rPr>
          <w:rFonts w:ascii="Times New Roman" w:eastAsia="Calibri" w:hAnsi="Times New Roman"/>
          <w:lang w:eastAsia="en-US"/>
        </w:rPr>
        <w:t>и</w:t>
      </w:r>
      <w:proofErr w:type="gramEnd"/>
      <w:r>
        <w:rPr>
          <w:rFonts w:ascii="Times New Roman" w:eastAsia="Calibri" w:hAnsi="Times New Roman"/>
          <w:lang w:eastAsia="en-US"/>
        </w:rPr>
        <w:t xml:space="preserve"> когда выдан)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Я и члены моей молодой семьи предупреждены об ответственности, предусмотренной законодательством, за предоставление недостоверных сведений. Даем согласие на обработку персональных данных и на проведение проверки представленных сведений.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Подпись заявителя, подавшего заявление: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_____________    _____________________    «____» ________ 20____ г.;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(подпись)          (расшифровка подписи)               (дата)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Заявление и прилагаемые к нему согласно перечню документы приняты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«____» _____________ 20____ г.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_________________ ___________ 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(должность лица, принявшего заявление)  (подпись)  (расшифровка подписи)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Выдана расписка в получении документов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Расписку получил «____» ______________ 20___ г.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(подпись заявителя)</w:t>
      </w:r>
    </w:p>
    <w:p w:rsidR="005C29CD" w:rsidRDefault="005C29CD" w:rsidP="005C29CD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pStyle w:val="1"/>
        <w:spacing w:before="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lastRenderedPageBreak/>
        <w:t>Приложение 2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РАСПИСКА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в получении документов, представленных для рассмотрения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вопроса о признании </w:t>
      </w:r>
      <w:proofErr w:type="gramStart"/>
      <w:r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 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отдельных категорий граждан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Настоящим удостоверяется, что заявитель 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(фамилия, имя, отчество)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представил, а сотрудник 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(фамилия, имя, отчество)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получил «_______» «_______________» 20________ документы </w:t>
      </w:r>
      <w:proofErr w:type="gramStart"/>
      <w:r>
        <w:rPr>
          <w:rFonts w:ascii="Times New Roman" w:eastAsia="Calibri" w:hAnsi="Times New Roman"/>
          <w:lang w:eastAsia="en-US"/>
        </w:rPr>
        <w:t>в</w:t>
      </w:r>
      <w:proofErr w:type="gramEnd"/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(число)         (месяц прописью)              (год)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количестве ______________________________ экземпляров по </w:t>
      </w:r>
      <w:proofErr w:type="gramStart"/>
      <w:r>
        <w:rPr>
          <w:rFonts w:ascii="Times New Roman" w:eastAsia="Calibri" w:hAnsi="Times New Roman"/>
          <w:lang w:eastAsia="en-US"/>
        </w:rPr>
        <w:t>прилагаемому</w:t>
      </w:r>
      <w:proofErr w:type="gramEnd"/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2835"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(прописью)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к заявлению перечню документов, необходимых для признании </w:t>
      </w:r>
      <w:proofErr w:type="gramStart"/>
      <w:r>
        <w:rPr>
          <w:rFonts w:ascii="Times New Roman" w:eastAsia="Calibri" w:hAnsi="Times New Roman"/>
          <w:lang w:eastAsia="en-US"/>
        </w:rPr>
        <w:t>нуждающимися</w:t>
      </w:r>
      <w:proofErr w:type="gramEnd"/>
      <w:r>
        <w:rPr>
          <w:rFonts w:ascii="Times New Roman" w:eastAsia="Calibri" w:hAnsi="Times New Roman"/>
          <w:lang w:eastAsia="en-US"/>
        </w:rPr>
        <w:t xml:space="preserve"> в предоставлении жилых помещений отдельных категорий граждан 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 _________________ 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(должность)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(подпись) 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(Ф.И.О.)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Перечень документов, которые будут получены по межведомственным запросам: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М.П.</w:t>
      </w:r>
    </w:p>
    <w:p w:rsidR="005C29CD" w:rsidRDefault="005C29CD" w:rsidP="005C29CD">
      <w:pPr>
        <w:pStyle w:val="1"/>
        <w:spacing w:before="0"/>
        <w:jc w:val="right"/>
        <w:rPr>
          <w:rFonts w:ascii="Times New Roman" w:hAnsi="Times New Roman"/>
          <w:color w:val="auto"/>
          <w:sz w:val="22"/>
          <w:szCs w:val="22"/>
          <w:lang w:eastAsia="en-US"/>
        </w:rPr>
      </w:pPr>
      <w:r>
        <w:rPr>
          <w:rFonts w:eastAsia="Calibri"/>
          <w:b w:val="0"/>
          <w:bCs w:val="0"/>
          <w:lang w:eastAsia="en-US"/>
        </w:rPr>
        <w:br w:type="column"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lastRenderedPageBreak/>
        <w:t>Приложение 3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Кому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(фамилия, имя, отчество)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Куда 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(почтовый индекс и адрес)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bookmarkStart w:id="2" w:name="Par854"/>
      <w:bookmarkEnd w:id="2"/>
      <w:r>
        <w:rPr>
          <w:rFonts w:ascii="Times New Roman" w:eastAsia="Calibri" w:hAnsi="Times New Roman"/>
          <w:b/>
          <w:lang w:eastAsia="en-US"/>
        </w:rPr>
        <w:t>УВЕДОМЛЕНИЕ</w:t>
      </w:r>
    </w:p>
    <w:p w:rsidR="005C29CD" w:rsidRDefault="005C29CD" w:rsidP="005C29CD">
      <w:pPr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о признании </w:t>
      </w:r>
      <w:proofErr w:type="gramStart"/>
      <w:r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</w:t>
      </w:r>
    </w:p>
    <w:p w:rsidR="005C29CD" w:rsidRDefault="005C29CD" w:rsidP="005C29CD">
      <w:pPr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отдельных категорий граждан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spacing w:after="0" w:line="240" w:lineRule="auto"/>
        <w:ind w:left="708"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Отдел жилищных отношений администрации _____________________________, рассмотрев представленные </w:t>
      </w:r>
      <w:proofErr w:type="gramStart"/>
      <w:r>
        <w:rPr>
          <w:rFonts w:ascii="Times New Roman" w:eastAsia="Calibri" w:hAnsi="Times New Roman"/>
          <w:lang w:eastAsia="en-US"/>
        </w:rPr>
        <w:t>документы</w:t>
      </w:r>
      <w:proofErr w:type="gramEnd"/>
      <w:r>
        <w:rPr>
          <w:rFonts w:ascii="Times New Roman" w:eastAsia="Calibri" w:hAnsi="Times New Roman"/>
          <w:lang w:eastAsia="en-US"/>
        </w:rPr>
        <w:t xml:space="preserve"> о признании нуждающимися в предоставлении жилых помещений отдельных категорий граждан, решило в соответствии с приказом управления </w:t>
      </w:r>
    </w:p>
    <w:p w:rsidR="005C29CD" w:rsidRDefault="005C29CD" w:rsidP="005C29CD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от __________№ _____________________________________________________________________________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(наименование акта, дата его принятия и номер)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признать молодую семью, 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(фамилия, имя, отчество)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нуждающейся в предоставлении жилых помещений отдельных категорий граждан, составом семьи ___________ человек: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Приказ прилагается.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Приложение на ______ листах.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 __________________________ 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должность                       подпись                  Ф.И.О.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«_____»____________20_______г.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М.П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pStyle w:val="1"/>
        <w:spacing w:before="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eastAsia="Calibri"/>
          <w:b w:val="0"/>
          <w:bCs w:val="0"/>
          <w:lang w:eastAsia="en-US"/>
        </w:rPr>
        <w:br w:type="column"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lastRenderedPageBreak/>
        <w:t>Приложение 4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Кому 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(фамилия, имя, отчество)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Куда 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(почтовый индекс и адрес)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bookmarkStart w:id="3" w:name="Par905"/>
      <w:bookmarkEnd w:id="3"/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УВЕДОМЛЕНИЕ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об отказе в признании </w:t>
      </w:r>
      <w:proofErr w:type="gramStart"/>
      <w:r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 отдельных категорий граждан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Отдел жилищных отношений администрации _____________________________, рассмотрев представленные </w:t>
      </w:r>
      <w:proofErr w:type="gramStart"/>
      <w:r>
        <w:rPr>
          <w:rFonts w:ascii="Times New Roman" w:eastAsia="Calibri" w:hAnsi="Times New Roman"/>
          <w:lang w:eastAsia="en-US"/>
        </w:rPr>
        <w:t>документы</w:t>
      </w:r>
      <w:proofErr w:type="gramEnd"/>
      <w:r>
        <w:rPr>
          <w:rFonts w:ascii="Times New Roman" w:eastAsia="Calibri" w:hAnsi="Times New Roman"/>
          <w:lang w:eastAsia="en-US"/>
        </w:rPr>
        <w:t xml:space="preserve"> о признании нуждающимися в предоставлении жилых помещений отдельных категорий граждан, решило в соответствии с приказом управления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proofErr w:type="spellStart"/>
      <w:r>
        <w:rPr>
          <w:rFonts w:ascii="Times New Roman" w:eastAsia="Calibri" w:hAnsi="Times New Roman"/>
          <w:lang w:eastAsia="en-US"/>
        </w:rPr>
        <w:t>от______________№_______________отказать</w:t>
      </w:r>
      <w:proofErr w:type="spellEnd"/>
      <w:r>
        <w:rPr>
          <w:rFonts w:ascii="Times New Roman" w:eastAsia="Calibri" w:hAnsi="Times New Roman"/>
          <w:lang w:eastAsia="en-US"/>
        </w:rPr>
        <w:t xml:space="preserve"> ______________________________________________________________________________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(фамилия, имя, отчество)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в признании </w:t>
      </w:r>
      <w:proofErr w:type="gramStart"/>
      <w:r>
        <w:rPr>
          <w:rFonts w:ascii="Times New Roman" w:eastAsia="Calibri" w:hAnsi="Times New Roman"/>
          <w:lang w:eastAsia="en-US"/>
        </w:rPr>
        <w:t>нуждающимися</w:t>
      </w:r>
      <w:proofErr w:type="gramEnd"/>
      <w:r>
        <w:rPr>
          <w:rFonts w:ascii="Times New Roman" w:eastAsia="Calibri" w:hAnsi="Times New Roman"/>
          <w:lang w:eastAsia="en-US"/>
        </w:rPr>
        <w:t xml:space="preserve"> в предоставлении жилых помещений отдельных категорий граждан 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Причина отказа _______________________________________________________________________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Приказ прилагается.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Приложение на ______ листах.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 ________________________ _________________________________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должность 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подпись</w:t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Ф.И.О.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«_____» ______________ 20___ г.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М.П.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pStyle w:val="1"/>
        <w:spacing w:before="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eastAsia="Calibri"/>
          <w:b w:val="0"/>
          <w:bCs w:val="0"/>
          <w:lang w:eastAsia="en-US"/>
        </w:rPr>
        <w:br w:type="column"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lastRenderedPageBreak/>
        <w:t>Приложение 5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bookmarkStart w:id="4" w:name="Par949"/>
      <w:bookmarkEnd w:id="4"/>
      <w:r>
        <w:rPr>
          <w:rFonts w:ascii="Times New Roman" w:eastAsia="Calibri" w:hAnsi="Times New Roman"/>
          <w:b/>
          <w:lang w:eastAsia="en-US"/>
        </w:rPr>
        <w:t>ЖУРНАЛ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регистрации заявлений о признании </w:t>
      </w:r>
      <w:proofErr w:type="gramStart"/>
      <w:r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 отдельных категорий граждан</w:t>
      </w: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tbl>
      <w:tblPr>
        <w:tblW w:w="992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1843"/>
        <w:gridCol w:w="1418"/>
        <w:gridCol w:w="1701"/>
        <w:gridCol w:w="1134"/>
      </w:tblGrid>
      <w:tr w:rsidR="005C29CD" w:rsidTr="005C29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Дата подачи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Ф.И.О. </w:t>
            </w:r>
          </w:p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Адрес, место регистрации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Содержание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Ф.И.О.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Дата и номер приказа (результат рассмотрения заявления)</w:t>
            </w:r>
          </w:p>
        </w:tc>
      </w:tr>
      <w:tr w:rsidR="005C29CD" w:rsidTr="005C29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9CD" w:rsidRDefault="005C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</w:tbl>
    <w:p w:rsidR="005C29CD" w:rsidRDefault="005C29CD" w:rsidP="005C29CD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5C29CD" w:rsidRDefault="005C29CD" w:rsidP="005C29C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/>
          <w:lang w:eastAsia="en-US"/>
        </w:rPr>
      </w:pPr>
    </w:p>
    <w:p w:rsidR="007A556D" w:rsidRDefault="007A556D"/>
    <w:sectPr w:rsidR="007A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B9"/>
    <w:rsid w:val="003A4CB9"/>
    <w:rsid w:val="005C29CD"/>
    <w:rsid w:val="007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9C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C29CD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C29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5C29C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C29C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2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5C29CD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5C29C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5C29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FontStyle11">
    <w:name w:val="Font Style11"/>
    <w:uiPriority w:val="99"/>
    <w:rsid w:val="005C29C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9C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C29CD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C29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5C29C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C29C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2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5C29CD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5C29C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5C29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FontStyle11">
    <w:name w:val="Font Style11"/>
    <w:uiPriority w:val="99"/>
    <w:rsid w:val="005C29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6099</Words>
  <Characters>34770</Characters>
  <Application>Microsoft Office Word</Application>
  <DocSecurity>0</DocSecurity>
  <Lines>289</Lines>
  <Paragraphs>81</Paragraphs>
  <ScaleCrop>false</ScaleCrop>
  <Company/>
  <LinksUpToDate>false</LinksUpToDate>
  <CharactersWithSpaces>40788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2022-09-15T07:00:00Z</dcterms:created>
  <dcterms:modified xsi:type="dcterms:W3CDTF">2022-09-15T07:07:00Z</dcterms:modified>
</cp:coreProperties>
</file>