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35" w:rsidRPr="00CA0B3A" w:rsidRDefault="0021206B" w:rsidP="0021206B">
      <w:pPr>
        <w:rPr>
          <w:rFonts w:ascii="Times New Roman" w:hAnsi="Times New Roman"/>
          <w:b/>
          <w:sz w:val="36"/>
          <w:szCs w:val="36"/>
        </w:rPr>
      </w:pPr>
      <w:r w:rsidRPr="00CA0B3A">
        <w:rPr>
          <w:rFonts w:ascii="Times New Roman" w:hAnsi="Times New Roman"/>
          <w:b/>
          <w:sz w:val="36"/>
          <w:szCs w:val="36"/>
        </w:rPr>
        <w:t xml:space="preserve">                                             0</w:t>
      </w:r>
      <w:r w:rsidR="00CA0B3A" w:rsidRPr="00CA0B3A">
        <w:rPr>
          <w:rFonts w:ascii="Times New Roman" w:hAnsi="Times New Roman"/>
          <w:b/>
          <w:sz w:val="36"/>
          <w:szCs w:val="36"/>
        </w:rPr>
        <w:t>5</w:t>
      </w:r>
      <w:r w:rsidR="006C0D35" w:rsidRPr="00CA0B3A">
        <w:rPr>
          <w:rFonts w:ascii="Times New Roman" w:hAnsi="Times New Roman"/>
          <w:b/>
          <w:sz w:val="36"/>
          <w:szCs w:val="36"/>
        </w:rPr>
        <w:t xml:space="preserve">     </w:t>
      </w:r>
      <w:r w:rsidRPr="00CA0B3A">
        <w:rPr>
          <w:rFonts w:ascii="Times New Roman" w:hAnsi="Times New Roman"/>
          <w:b/>
          <w:sz w:val="36"/>
          <w:szCs w:val="36"/>
        </w:rPr>
        <w:t xml:space="preserve">  </w:t>
      </w:r>
      <w:r w:rsidR="00CA0B3A" w:rsidRPr="00CA0B3A">
        <w:rPr>
          <w:rFonts w:ascii="Times New Roman" w:hAnsi="Times New Roman"/>
          <w:b/>
          <w:sz w:val="36"/>
          <w:szCs w:val="36"/>
        </w:rPr>
        <w:t>2</w:t>
      </w:r>
    </w:p>
    <w:p w:rsidR="006C0D35" w:rsidRPr="00CA0B3A" w:rsidRDefault="006C0D35" w:rsidP="006C0D35">
      <w:pPr>
        <w:jc w:val="center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>(месяц)  (номер)</w:t>
      </w:r>
    </w:p>
    <w:p w:rsidR="006C0D35" w:rsidRPr="00CA0B3A" w:rsidRDefault="006C0D35" w:rsidP="006C0D35">
      <w:pPr>
        <w:jc w:val="center"/>
        <w:rPr>
          <w:rFonts w:ascii="Times New Roman" w:hAnsi="Times New Roman"/>
          <w:sz w:val="28"/>
          <w:szCs w:val="28"/>
        </w:rPr>
      </w:pPr>
    </w:p>
    <w:p w:rsidR="006C0D35" w:rsidRPr="00CA0B3A" w:rsidRDefault="006C0D35" w:rsidP="006C0D35">
      <w:pPr>
        <w:jc w:val="center"/>
        <w:rPr>
          <w:rFonts w:ascii="Times New Roman" w:hAnsi="Times New Roman"/>
          <w:sz w:val="28"/>
          <w:szCs w:val="28"/>
        </w:rPr>
      </w:pPr>
    </w:p>
    <w:p w:rsidR="006C0D35" w:rsidRPr="00CA0B3A" w:rsidRDefault="006C0D35" w:rsidP="006C0D35">
      <w:pPr>
        <w:rPr>
          <w:rFonts w:ascii="Times New Roman" w:hAnsi="Times New Roman"/>
          <w:sz w:val="28"/>
          <w:szCs w:val="28"/>
        </w:rPr>
      </w:pP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72"/>
          <w:szCs w:val="72"/>
        </w:rPr>
      </w:pPr>
      <w:r w:rsidRPr="00CA0B3A">
        <w:rPr>
          <w:rFonts w:ascii="Times New Roman" w:hAnsi="Times New Roman"/>
          <w:b/>
          <w:sz w:val="72"/>
          <w:szCs w:val="72"/>
        </w:rPr>
        <w:t>ВЕСТНИК</w:t>
      </w: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56"/>
          <w:szCs w:val="56"/>
        </w:rPr>
      </w:pP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A0B3A">
        <w:rPr>
          <w:b/>
          <w:sz w:val="48"/>
          <w:szCs w:val="48"/>
        </w:rPr>
        <w:t>муниципальных правовых актов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A0B3A">
        <w:rPr>
          <w:b/>
          <w:sz w:val="48"/>
          <w:szCs w:val="48"/>
        </w:rPr>
        <w:t>Новомакаровского сельского поселения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A0B3A">
        <w:rPr>
          <w:b/>
          <w:sz w:val="48"/>
          <w:szCs w:val="48"/>
        </w:rPr>
        <w:t>Грибановского муниципального района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CA0B3A">
        <w:rPr>
          <w:b/>
          <w:sz w:val="48"/>
          <w:szCs w:val="48"/>
        </w:rPr>
        <w:t>Воронежской области</w:t>
      </w: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44"/>
          <w:szCs w:val="44"/>
        </w:rPr>
      </w:pP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44"/>
          <w:szCs w:val="44"/>
        </w:rPr>
      </w:pP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44"/>
          <w:szCs w:val="44"/>
        </w:rPr>
      </w:pPr>
    </w:p>
    <w:p w:rsidR="006C0D35" w:rsidRPr="00CA0B3A" w:rsidRDefault="00CA0B3A" w:rsidP="006C0D35">
      <w:pPr>
        <w:jc w:val="center"/>
        <w:rPr>
          <w:rFonts w:ascii="Times New Roman" w:hAnsi="Times New Roman"/>
          <w:b/>
          <w:sz w:val="44"/>
          <w:szCs w:val="44"/>
        </w:rPr>
      </w:pPr>
      <w:r w:rsidRPr="00CA0B3A">
        <w:rPr>
          <w:rFonts w:ascii="Times New Roman" w:hAnsi="Times New Roman"/>
          <w:b/>
          <w:sz w:val="44"/>
          <w:szCs w:val="44"/>
        </w:rPr>
        <w:t>04</w:t>
      </w:r>
      <w:r w:rsidR="006C0D35" w:rsidRPr="00CA0B3A">
        <w:rPr>
          <w:rFonts w:ascii="Times New Roman" w:hAnsi="Times New Roman"/>
          <w:b/>
          <w:sz w:val="44"/>
          <w:szCs w:val="44"/>
        </w:rPr>
        <w:t>.</w:t>
      </w:r>
      <w:r w:rsidR="0021206B" w:rsidRPr="00CA0B3A">
        <w:rPr>
          <w:rFonts w:ascii="Times New Roman" w:hAnsi="Times New Roman"/>
          <w:b/>
          <w:sz w:val="44"/>
          <w:szCs w:val="44"/>
        </w:rPr>
        <w:t>0</w:t>
      </w:r>
      <w:r w:rsidRPr="00CA0B3A">
        <w:rPr>
          <w:rFonts w:ascii="Times New Roman" w:hAnsi="Times New Roman"/>
          <w:b/>
          <w:sz w:val="44"/>
          <w:szCs w:val="44"/>
        </w:rPr>
        <w:t>5</w:t>
      </w:r>
      <w:r w:rsidR="006C0D35" w:rsidRPr="00CA0B3A">
        <w:rPr>
          <w:rFonts w:ascii="Times New Roman" w:hAnsi="Times New Roman"/>
          <w:b/>
          <w:sz w:val="44"/>
          <w:szCs w:val="44"/>
        </w:rPr>
        <w:t>.202</w:t>
      </w:r>
      <w:r w:rsidR="0021206B" w:rsidRPr="00CA0B3A">
        <w:rPr>
          <w:rFonts w:ascii="Times New Roman" w:hAnsi="Times New Roman"/>
          <w:b/>
          <w:sz w:val="44"/>
          <w:szCs w:val="44"/>
        </w:rPr>
        <w:t>2</w:t>
      </w:r>
      <w:r w:rsidR="006C0D35" w:rsidRPr="00CA0B3A">
        <w:rPr>
          <w:rFonts w:ascii="Times New Roman" w:hAnsi="Times New Roman"/>
          <w:b/>
          <w:sz w:val="44"/>
          <w:szCs w:val="44"/>
        </w:rPr>
        <w:t xml:space="preserve"> г.</w:t>
      </w: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44"/>
          <w:szCs w:val="44"/>
        </w:rPr>
      </w:pPr>
    </w:p>
    <w:p w:rsidR="006C0D35" w:rsidRPr="00CA0B3A" w:rsidRDefault="006C0D35" w:rsidP="006C0D35">
      <w:pPr>
        <w:jc w:val="center"/>
        <w:rPr>
          <w:rFonts w:ascii="Times New Roman" w:hAnsi="Times New Roman"/>
          <w:b/>
          <w:sz w:val="40"/>
          <w:szCs w:val="40"/>
        </w:rPr>
      </w:pPr>
      <w:r w:rsidRPr="00CA0B3A">
        <w:rPr>
          <w:rFonts w:ascii="Times New Roman" w:hAnsi="Times New Roman"/>
          <w:b/>
          <w:sz w:val="40"/>
          <w:szCs w:val="40"/>
        </w:rPr>
        <w:t>Учредитель: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A0B3A">
        <w:rPr>
          <w:b/>
          <w:sz w:val="40"/>
          <w:szCs w:val="40"/>
        </w:rPr>
        <w:t>Совет народных депутатов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A0B3A">
        <w:rPr>
          <w:b/>
          <w:sz w:val="40"/>
          <w:szCs w:val="40"/>
        </w:rPr>
        <w:t>Новомакаровского сельского поселения</w:t>
      </w:r>
    </w:p>
    <w:p w:rsidR="006C0D35" w:rsidRPr="00CA0B3A" w:rsidRDefault="006C0D35" w:rsidP="006C0D35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A0B3A">
        <w:rPr>
          <w:b/>
          <w:sz w:val="40"/>
          <w:szCs w:val="40"/>
        </w:rPr>
        <w:t>Грибановского муниципального района</w:t>
      </w:r>
    </w:p>
    <w:p w:rsidR="006C0D35" w:rsidRPr="00CA0B3A" w:rsidRDefault="00CA0B3A" w:rsidP="00CA0B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Воронежской области</w:t>
      </w:r>
      <w:bookmarkStart w:id="0" w:name="_GoBack"/>
      <w:bookmarkEnd w:id="0"/>
    </w:p>
    <w:p w:rsidR="00CA0B3A" w:rsidRPr="00CA0B3A" w:rsidRDefault="00CA0B3A" w:rsidP="00CA0B3A">
      <w:pPr>
        <w:pStyle w:val="ae"/>
      </w:pPr>
      <w:r w:rsidRPr="00CA0B3A">
        <w:lastRenderedPageBreak/>
        <w:t>ПРОТОКОЛ №1</w:t>
      </w:r>
    </w:p>
    <w:p w:rsidR="00CA0B3A" w:rsidRPr="00CA0B3A" w:rsidRDefault="00CA0B3A" w:rsidP="00CA0B3A">
      <w:pPr>
        <w:jc w:val="center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конференции  делегатов  от  жителей  села   Новомакарова и жителей села Новомакарова Грибановского муниципального района Воронежской области </w:t>
      </w:r>
      <w:r w:rsidRPr="00CA0B3A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Pr="00CA0B3A">
        <w:rPr>
          <w:rFonts w:ascii="Times New Roman" w:hAnsi="Times New Roman"/>
          <w:sz w:val="28"/>
          <w:szCs w:val="28"/>
        </w:rPr>
        <w:t>вопросам реализации проектов  поддержки местных  инициатив в рамках развития инициативного бюджетирования на территории Новомакаровского сельского поселения на 2023 год</w:t>
      </w:r>
    </w:p>
    <w:p w:rsidR="00CA0B3A" w:rsidRPr="00CA0B3A" w:rsidRDefault="00CA0B3A" w:rsidP="00CA0B3A">
      <w:pPr>
        <w:jc w:val="right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>«29»  апреля 2022 года</w:t>
      </w:r>
    </w:p>
    <w:p w:rsidR="00CA0B3A" w:rsidRPr="00CA0B3A" w:rsidRDefault="00CA0B3A" w:rsidP="00CA0B3A">
      <w:pPr>
        <w:jc w:val="right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>11.00  часов</w:t>
      </w:r>
    </w:p>
    <w:p w:rsidR="00CA0B3A" w:rsidRPr="00CA0B3A" w:rsidRDefault="00CA0B3A" w:rsidP="00CA0B3A">
      <w:pPr>
        <w:ind w:left="5954" w:hanging="6379"/>
        <w:jc w:val="right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>Здание Новомакаровского ДК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 xml:space="preserve">          Присутствовало 55 человек, в том числе 10 представителей – делегатов Конференции, представляющие интересы 200 жителей села Новомакарова.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 xml:space="preserve">          Кворум для открытия конференции имеется. Конференция  правомочна решать вопросы.</w:t>
      </w:r>
    </w:p>
    <w:p w:rsidR="00CA0B3A" w:rsidRPr="00CA0B3A" w:rsidRDefault="00CA0B3A" w:rsidP="00CA0B3A">
      <w:pPr>
        <w:ind w:firstLine="708"/>
        <w:rPr>
          <w:rFonts w:ascii="Times New Roman" w:hAnsi="Times New Roman"/>
          <w:bCs/>
          <w:sz w:val="28"/>
          <w:szCs w:val="28"/>
        </w:rPr>
      </w:pPr>
      <w:r w:rsidRPr="00CA0B3A">
        <w:rPr>
          <w:rFonts w:ascii="Times New Roman" w:hAnsi="Times New Roman"/>
          <w:bCs/>
          <w:sz w:val="28"/>
          <w:szCs w:val="28"/>
        </w:rPr>
        <w:t>Утверждена повестка дня конференции:</w:t>
      </w:r>
    </w:p>
    <w:p w:rsidR="00CA0B3A" w:rsidRPr="00CA0B3A" w:rsidRDefault="00CA0B3A" w:rsidP="00CA0B3A">
      <w:pPr>
        <w:pStyle w:val="af0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0B3A">
        <w:rPr>
          <w:rFonts w:ascii="Times New Roman" w:hAnsi="Times New Roman" w:cs="Times New Roman"/>
          <w:bCs/>
          <w:sz w:val="28"/>
          <w:szCs w:val="28"/>
        </w:rPr>
        <w:t xml:space="preserve">О выборе председателя  и секретаря Конференции. </w:t>
      </w:r>
    </w:p>
    <w:p w:rsidR="00CA0B3A" w:rsidRPr="00CA0B3A" w:rsidRDefault="00CA0B3A" w:rsidP="00CA0B3A">
      <w:pPr>
        <w:pStyle w:val="af0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A0B3A">
        <w:rPr>
          <w:rFonts w:ascii="Times New Roman" w:hAnsi="Times New Roman" w:cs="Times New Roman"/>
          <w:bCs/>
          <w:sz w:val="28"/>
          <w:szCs w:val="28"/>
        </w:rPr>
        <w:t xml:space="preserve">О поддержке </w:t>
      </w:r>
      <w:proofErr w:type="gramStart"/>
      <w:r w:rsidRPr="00CA0B3A">
        <w:rPr>
          <w:rFonts w:ascii="Times New Roman" w:hAnsi="Times New Roman" w:cs="Times New Roman"/>
          <w:bCs/>
          <w:sz w:val="28"/>
          <w:szCs w:val="28"/>
        </w:rPr>
        <w:t>инициативного</w:t>
      </w:r>
      <w:proofErr w:type="gramEnd"/>
      <w:r w:rsidRPr="00CA0B3A">
        <w:rPr>
          <w:rFonts w:ascii="Times New Roman" w:hAnsi="Times New Roman" w:cs="Times New Roman"/>
          <w:bCs/>
          <w:sz w:val="28"/>
          <w:szCs w:val="28"/>
        </w:rPr>
        <w:t xml:space="preserve"> проекта.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sz w:val="28"/>
          <w:szCs w:val="28"/>
        </w:rPr>
      </w:pPr>
      <w:r w:rsidRPr="00CA0B3A">
        <w:rPr>
          <w:rFonts w:ascii="Times New Roman" w:hAnsi="Times New Roman"/>
          <w:bCs/>
          <w:sz w:val="28"/>
          <w:szCs w:val="28"/>
        </w:rPr>
        <w:t xml:space="preserve">     3.</w:t>
      </w:r>
      <w:r w:rsidRPr="00CA0B3A">
        <w:rPr>
          <w:rFonts w:ascii="Times New Roman" w:hAnsi="Times New Roman"/>
          <w:bCs/>
          <w:sz w:val="28"/>
          <w:szCs w:val="28"/>
        </w:rPr>
        <w:tab/>
        <w:t>Об участии в конкурсном отборе проектов по поддержке местных инициатив.</w:t>
      </w:r>
    </w:p>
    <w:p w:rsidR="00CA0B3A" w:rsidRPr="00CA0B3A" w:rsidRDefault="00CA0B3A" w:rsidP="00CA0B3A">
      <w:pPr>
        <w:rPr>
          <w:rFonts w:ascii="Times New Roman" w:hAnsi="Times New Roman"/>
          <w:bCs/>
          <w:sz w:val="28"/>
          <w:szCs w:val="28"/>
        </w:rPr>
      </w:pPr>
      <w:r w:rsidRPr="00CA0B3A">
        <w:rPr>
          <w:rFonts w:ascii="Times New Roman" w:hAnsi="Times New Roman"/>
          <w:bCs/>
          <w:sz w:val="28"/>
          <w:szCs w:val="28"/>
        </w:rPr>
        <w:t xml:space="preserve">     4.</w:t>
      </w:r>
      <w:r w:rsidRPr="00CA0B3A">
        <w:rPr>
          <w:rFonts w:ascii="Times New Roman" w:hAnsi="Times New Roman"/>
          <w:bCs/>
          <w:sz w:val="28"/>
          <w:szCs w:val="28"/>
        </w:rPr>
        <w:tab/>
        <w:t xml:space="preserve">Об участии граждан и благотворителей в реализации </w:t>
      </w:r>
      <w:proofErr w:type="gramStart"/>
      <w:r w:rsidRPr="00CA0B3A">
        <w:rPr>
          <w:rFonts w:ascii="Times New Roman" w:hAnsi="Times New Roman"/>
          <w:bCs/>
          <w:sz w:val="28"/>
          <w:szCs w:val="28"/>
        </w:rPr>
        <w:t>поддержанного</w:t>
      </w:r>
      <w:proofErr w:type="gramEnd"/>
      <w:r w:rsidRPr="00CA0B3A">
        <w:rPr>
          <w:rFonts w:ascii="Times New Roman" w:hAnsi="Times New Roman"/>
          <w:bCs/>
          <w:sz w:val="28"/>
          <w:szCs w:val="28"/>
        </w:rPr>
        <w:t xml:space="preserve">       проекта «Обустройство въездной группы в  с. Новомакарово».</w:t>
      </w:r>
    </w:p>
    <w:p w:rsidR="00CA0B3A" w:rsidRPr="00CA0B3A" w:rsidRDefault="00CA0B3A" w:rsidP="00CA0B3A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 За принятие  повестки дня  голосовали:</w:t>
      </w:r>
      <w:r w:rsidRPr="00CA0B3A">
        <w:rPr>
          <w:rFonts w:ascii="Times New Roman" w:hAnsi="Times New Roman"/>
          <w:sz w:val="28"/>
        </w:rPr>
        <w:t xml:space="preserve">  </w:t>
      </w:r>
    </w:p>
    <w:p w:rsidR="00CA0B3A" w:rsidRPr="00CA0B3A" w:rsidRDefault="00CA0B3A" w:rsidP="00CA0B3A">
      <w:pPr>
        <w:ind w:firstLine="708"/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>«за» - 55, «против»-  нет, «воздержались» - нет.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 xml:space="preserve">         Решение по данному вопросу принято.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b/>
          <w:sz w:val="28"/>
          <w:szCs w:val="28"/>
        </w:rPr>
        <w:t xml:space="preserve">         По  первому вопросу</w:t>
      </w:r>
      <w:r w:rsidRPr="00CA0B3A">
        <w:rPr>
          <w:rFonts w:ascii="Times New Roman" w:hAnsi="Times New Roman"/>
          <w:sz w:val="28"/>
          <w:szCs w:val="28"/>
        </w:rPr>
        <w:t xml:space="preserve"> повестки дня «О выборе председателя  и секретаря Конференции»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>ПРЕДЛОЖЕНО: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>Избрать председателем Конференции Шатова Сергея Анатольевича, секретарём – Шипилову Ирину Владимировну и возложить на секретаря обязанность по подсчету голосов.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CA0B3A">
        <w:rPr>
          <w:rFonts w:ascii="Times New Roman" w:hAnsi="Times New Roman"/>
          <w:sz w:val="28"/>
          <w:szCs w:val="28"/>
        </w:rPr>
        <w:t xml:space="preserve">         За данное предложение голосовали: 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lastRenderedPageBreak/>
        <w:t xml:space="preserve">         «за» - 55, «против»- нет, «воздержались» - нет.</w:t>
      </w:r>
    </w:p>
    <w:p w:rsidR="00CA0B3A" w:rsidRPr="00CA0B3A" w:rsidRDefault="00CA0B3A" w:rsidP="00CA0B3A">
      <w:pPr>
        <w:pStyle w:val="21"/>
        <w:ind w:firstLine="708"/>
      </w:pPr>
      <w:r w:rsidRPr="00CA0B3A">
        <w:t>Принято решение: избрать председателем Конференции Шатова Сергея Анатольевича, секретарем – Шипилову Ирину Владимировну и возложить на секретаря обязанность по подсчету голосов.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b/>
          <w:sz w:val="28"/>
          <w:szCs w:val="28"/>
        </w:rPr>
        <w:t xml:space="preserve">         По  второму вопросу</w:t>
      </w:r>
      <w:r w:rsidRPr="00CA0B3A">
        <w:rPr>
          <w:rFonts w:ascii="Times New Roman" w:hAnsi="Times New Roman"/>
          <w:sz w:val="28"/>
          <w:szCs w:val="28"/>
        </w:rPr>
        <w:t xml:space="preserve"> </w:t>
      </w:r>
      <w:r w:rsidRPr="00CA0B3A">
        <w:rPr>
          <w:rFonts w:ascii="Times New Roman" w:hAnsi="Times New Roman"/>
          <w:b/>
          <w:sz w:val="28"/>
          <w:szCs w:val="28"/>
        </w:rPr>
        <w:t>повестки дня: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«О поддержке </w:t>
      </w:r>
      <w:proofErr w:type="gramStart"/>
      <w:r w:rsidRPr="00CA0B3A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проекта»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СЛУШАЛИ:  Шатова С.А. – главу Новомакаровского сельского поселения, который сказал, что в администрацию сельского поселения от группы делегатов поступило предложение выбрать инициативный проект «Обустройство  въездной группы в селе Новомакарово»  на 2023 год в рамках </w:t>
      </w:r>
      <w:proofErr w:type="gramStart"/>
      <w:r w:rsidRPr="00CA0B3A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бюджетирования на территории Новомакаровского сельского поселения.</w:t>
      </w:r>
    </w:p>
    <w:p w:rsidR="00CA0B3A" w:rsidRPr="00CA0B3A" w:rsidRDefault="00CA0B3A" w:rsidP="00CA0B3A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CA0B3A">
        <w:rPr>
          <w:rFonts w:ascii="Times New Roman" w:hAnsi="Times New Roman"/>
          <w:sz w:val="28"/>
          <w:szCs w:val="28"/>
        </w:rPr>
        <w:t xml:space="preserve">          ВЫСТУПИЛИ: Морозов Евгений Александрович, который сказал, что въездной знак – это визитная карточка любого большого и малого населенного пункта: города, посёлка, села. Грамотно и эстетично выполненный въездной знак не только информирует о названии данного населённого пункта, но и даёт образную эмоциональную информацию об истории и современности, о характере и занятиях населения, а также в определённой степени характеризует его руководителей, их патриотизм, художественный вкус и хозяйственность</w:t>
      </w:r>
      <w:r w:rsidRPr="00CA0B3A">
        <w:rPr>
          <w:rFonts w:ascii="Times New Roman" w:hAnsi="Times New Roman"/>
        </w:rPr>
        <w:t xml:space="preserve">. 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Предложил поддержать  проект «Обустройство  въездной группы </w:t>
      </w:r>
      <w:proofErr w:type="gramStart"/>
      <w:r w:rsidRPr="00CA0B3A">
        <w:rPr>
          <w:rFonts w:ascii="Times New Roman" w:hAnsi="Times New Roman"/>
          <w:sz w:val="28"/>
          <w:szCs w:val="28"/>
        </w:rPr>
        <w:t>в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с. Новомакарово».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ВЫСТУПИЛИ: </w:t>
      </w:r>
      <w:proofErr w:type="gramStart"/>
      <w:r w:rsidRPr="00CA0B3A">
        <w:rPr>
          <w:rFonts w:ascii="Times New Roman" w:hAnsi="Times New Roman"/>
          <w:sz w:val="28"/>
          <w:szCs w:val="28"/>
        </w:rPr>
        <w:t>Шатова Ирина Анатольевна, которая поддержала выдвинутый проект «Обустройство  въездной группы в с. Новомакарово», сказав, что наши въездные знаки – это художественные произведения, обереги, которые имеют не только информационное, но и эстетическое значение, что создает хорошее настроение и доброе предчувствие у человека, который проезжает или проходит мимо данного знака в село.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Въездным знаком </w:t>
      </w:r>
      <w:proofErr w:type="gramStart"/>
      <w:r w:rsidRPr="00CA0B3A">
        <w:rPr>
          <w:rFonts w:ascii="Times New Roman" w:hAnsi="Times New Roman"/>
          <w:sz w:val="28"/>
          <w:szCs w:val="28"/>
        </w:rPr>
        <w:t>населённый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пункт приветствует путника. Наше поселение отличается тем, что на его территории расположен красивейший и известный в стране монастырь Серафима Саровского. Это и является нашим символом.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ГОЛОСОВАЛИ: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lastRenderedPageBreak/>
        <w:t xml:space="preserve">         «за» - 55, «против»- нет, «воздержались» - нет.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Принято решение: Выбрать инициативный проект «Обустройство  въездной группы </w:t>
      </w:r>
      <w:proofErr w:type="gramStart"/>
      <w:r w:rsidRPr="00CA0B3A">
        <w:rPr>
          <w:rFonts w:ascii="Times New Roman" w:hAnsi="Times New Roman"/>
          <w:sz w:val="28"/>
          <w:szCs w:val="28"/>
        </w:rPr>
        <w:t>в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с. Новомакарово».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A0B3A">
        <w:rPr>
          <w:rFonts w:ascii="Times New Roman" w:hAnsi="Times New Roman"/>
          <w:b/>
          <w:sz w:val="28"/>
          <w:szCs w:val="28"/>
        </w:rPr>
        <w:t xml:space="preserve">         По третьему вопросу повестки дня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«Об участии в конкурсном отборе проектов по поддержке местных инициатив»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СЛУШАЛИ:  Шатова С.А.– главу Новомакаровского сельского поселения, </w:t>
      </w:r>
      <w:proofErr w:type="gramStart"/>
      <w:r w:rsidRPr="00CA0B3A">
        <w:rPr>
          <w:rFonts w:ascii="Times New Roman" w:hAnsi="Times New Roman"/>
          <w:sz w:val="28"/>
          <w:szCs w:val="28"/>
        </w:rPr>
        <w:t>который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ознакомил присутствующих о возможности поселения принять участие в конкурсном отборе проектов по поддержке местных инициатив в рамках инициативного бюджетирования по направлению «Обустройство въездных групп»» с проектом «Обустройство  въездной группы в с. Новомакарово».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ГОЛОСОВАЛИ:</w:t>
      </w:r>
      <w:r w:rsidRPr="00CA0B3A">
        <w:rPr>
          <w:rFonts w:ascii="Times New Roman" w:hAnsi="Times New Roman"/>
          <w:sz w:val="28"/>
        </w:rPr>
        <w:t xml:space="preserve"> 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 xml:space="preserve">         «за» - 55, «против»- нет, «воздержались» - нет.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 Принято решение: Принять участие в конкурсном отборе проектов по поддержке местных инициатив в рамках </w:t>
      </w:r>
      <w:proofErr w:type="gramStart"/>
      <w:r w:rsidRPr="00CA0B3A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CA0B3A">
        <w:rPr>
          <w:rFonts w:ascii="Times New Roman" w:hAnsi="Times New Roman"/>
          <w:sz w:val="28"/>
          <w:szCs w:val="28"/>
        </w:rPr>
        <w:t xml:space="preserve"> бюджетирования по направлению «Обустройство въездных групп» с проектом «Обустройство  въездной группы в с. Новомакарово».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0B3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A0B3A">
        <w:rPr>
          <w:rFonts w:ascii="Times New Roman" w:hAnsi="Times New Roman"/>
        </w:rPr>
        <w:t xml:space="preserve">           </w:t>
      </w:r>
      <w:r w:rsidRPr="00CA0B3A"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                        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b/>
          <w:sz w:val="28"/>
          <w:szCs w:val="28"/>
        </w:rPr>
        <w:t xml:space="preserve">         По четвертому вопросу повестки дня</w:t>
      </w:r>
      <w:r w:rsidRPr="00CA0B3A">
        <w:rPr>
          <w:rFonts w:ascii="Times New Roman" w:hAnsi="Times New Roman"/>
          <w:sz w:val="28"/>
          <w:szCs w:val="28"/>
        </w:rPr>
        <w:t xml:space="preserve">: </w:t>
      </w:r>
    </w:p>
    <w:p w:rsidR="00CA0B3A" w:rsidRPr="00CA0B3A" w:rsidRDefault="00CA0B3A" w:rsidP="00CA0B3A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CA0B3A">
        <w:rPr>
          <w:sz w:val="28"/>
          <w:szCs w:val="28"/>
        </w:rPr>
        <w:t xml:space="preserve">          «Об участии граждан и благотворителей в реализации </w:t>
      </w:r>
      <w:proofErr w:type="gramStart"/>
      <w:r w:rsidRPr="00CA0B3A">
        <w:rPr>
          <w:sz w:val="28"/>
          <w:szCs w:val="28"/>
        </w:rPr>
        <w:t>поддержанного</w:t>
      </w:r>
      <w:proofErr w:type="gramEnd"/>
      <w:r w:rsidRPr="00CA0B3A">
        <w:rPr>
          <w:sz w:val="28"/>
          <w:szCs w:val="28"/>
        </w:rPr>
        <w:t xml:space="preserve">       проекта «Обустройство въездной группы в  с. Новомакарово»</w:t>
      </w:r>
    </w:p>
    <w:p w:rsidR="00CA0B3A" w:rsidRPr="00CA0B3A" w:rsidRDefault="00CA0B3A" w:rsidP="00CA0B3A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CA0B3A">
        <w:rPr>
          <w:sz w:val="28"/>
          <w:szCs w:val="28"/>
        </w:rPr>
        <w:t xml:space="preserve">СЛУШАЛИ:  Шатова С.А. – главу Новомакаровского сельского поселения, </w:t>
      </w:r>
      <w:proofErr w:type="gramStart"/>
      <w:r w:rsidRPr="00CA0B3A">
        <w:rPr>
          <w:sz w:val="28"/>
          <w:szCs w:val="28"/>
        </w:rPr>
        <w:t>который</w:t>
      </w:r>
      <w:proofErr w:type="gramEnd"/>
      <w:r w:rsidRPr="00CA0B3A">
        <w:rPr>
          <w:sz w:val="28"/>
          <w:szCs w:val="28"/>
        </w:rPr>
        <w:t xml:space="preserve"> ознакомил  присутствующих с возможными источниками финансирования проекта и объемами денежных средств. </w:t>
      </w:r>
    </w:p>
    <w:p w:rsidR="00CA0B3A" w:rsidRPr="00CA0B3A" w:rsidRDefault="00CA0B3A" w:rsidP="00CA0B3A">
      <w:pPr>
        <w:pStyle w:val="a3"/>
        <w:spacing w:before="0" w:beforeAutospacing="0" w:after="0" w:afterAutospacing="0"/>
        <w:ind w:right="-1"/>
        <w:jc w:val="both"/>
        <w:rPr>
          <w:bCs/>
          <w:iCs/>
          <w:sz w:val="28"/>
          <w:szCs w:val="28"/>
        </w:rPr>
      </w:pPr>
      <w:r w:rsidRPr="00CA0B3A">
        <w:rPr>
          <w:sz w:val="28"/>
          <w:szCs w:val="28"/>
        </w:rPr>
        <w:t xml:space="preserve">Предложил </w:t>
      </w:r>
      <w:r w:rsidRPr="00CA0B3A">
        <w:rPr>
          <w:bCs/>
          <w:iCs/>
          <w:sz w:val="28"/>
          <w:szCs w:val="28"/>
        </w:rPr>
        <w:t xml:space="preserve">определить источники финансирования проекта и их объемы: 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 xml:space="preserve">- средства бюджета Новомакаровского сельского поселения – </w:t>
      </w:r>
      <w:r w:rsidRPr="00CA0B3A">
        <w:rPr>
          <w:rFonts w:ascii="Times New Roman" w:hAnsi="Times New Roman"/>
          <w:sz w:val="28"/>
          <w:szCs w:val="28"/>
        </w:rPr>
        <w:t xml:space="preserve">40000 </w:t>
      </w:r>
      <w:r w:rsidRPr="00CA0B3A">
        <w:rPr>
          <w:rFonts w:ascii="Times New Roman" w:hAnsi="Times New Roman"/>
          <w:bCs/>
          <w:iCs/>
          <w:sz w:val="28"/>
          <w:szCs w:val="28"/>
        </w:rPr>
        <w:t>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 xml:space="preserve">- средства населения (денежные поступления) – </w:t>
      </w:r>
      <w:r w:rsidRPr="00CA0B3A">
        <w:rPr>
          <w:rFonts w:ascii="Times New Roman" w:hAnsi="Times New Roman"/>
          <w:sz w:val="28"/>
          <w:szCs w:val="28"/>
        </w:rPr>
        <w:t xml:space="preserve">25000 </w:t>
      </w:r>
      <w:r w:rsidRPr="00CA0B3A">
        <w:rPr>
          <w:rFonts w:ascii="Times New Roman" w:hAnsi="Times New Roman"/>
          <w:bCs/>
          <w:iCs/>
          <w:sz w:val="28"/>
          <w:szCs w:val="28"/>
        </w:rPr>
        <w:t>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>- средства благотворителей – 10000 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>- средства бюджета Воронежской области (размер запрашиваемой субсидии) - 675000 руб.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ГОЛОСОВАЛИ:</w:t>
      </w:r>
      <w:r w:rsidRPr="00CA0B3A">
        <w:rPr>
          <w:rFonts w:ascii="Times New Roman" w:hAnsi="Times New Roman"/>
          <w:sz w:val="28"/>
        </w:rPr>
        <w:t xml:space="preserve"> 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A0B3A">
        <w:rPr>
          <w:rFonts w:ascii="Times New Roman" w:hAnsi="Times New Roman"/>
          <w:sz w:val="28"/>
        </w:rPr>
        <w:t xml:space="preserve">         «за» - 55, «про</w:t>
      </w:r>
      <w:r>
        <w:rPr>
          <w:rFonts w:ascii="Times New Roman" w:hAnsi="Times New Roman"/>
          <w:sz w:val="28"/>
        </w:rPr>
        <w:t>тив»- нет, «воздержались» - нет</w:t>
      </w:r>
    </w:p>
    <w:p w:rsidR="00CA0B3A" w:rsidRPr="00CA0B3A" w:rsidRDefault="00CA0B3A" w:rsidP="00CA0B3A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bCs/>
          <w:iCs/>
          <w:sz w:val="28"/>
          <w:szCs w:val="28"/>
        </w:rPr>
      </w:pPr>
      <w:r w:rsidRPr="00CA0B3A">
        <w:rPr>
          <w:sz w:val="28"/>
          <w:szCs w:val="28"/>
        </w:rPr>
        <w:lastRenderedPageBreak/>
        <w:t xml:space="preserve">          Принято решение: </w:t>
      </w:r>
      <w:r w:rsidRPr="00CA0B3A">
        <w:rPr>
          <w:bCs/>
          <w:iCs/>
          <w:sz w:val="28"/>
          <w:szCs w:val="28"/>
        </w:rPr>
        <w:t xml:space="preserve">определить источники финансирования проекта и их объемы: 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 xml:space="preserve">- средства бюджета Новомакаровского сельского поселения – </w:t>
      </w:r>
      <w:r w:rsidRPr="00CA0B3A">
        <w:rPr>
          <w:rFonts w:ascii="Times New Roman" w:hAnsi="Times New Roman"/>
          <w:sz w:val="28"/>
          <w:szCs w:val="28"/>
        </w:rPr>
        <w:t xml:space="preserve">40000 </w:t>
      </w:r>
      <w:r w:rsidRPr="00CA0B3A">
        <w:rPr>
          <w:rFonts w:ascii="Times New Roman" w:hAnsi="Times New Roman"/>
          <w:bCs/>
          <w:iCs/>
          <w:sz w:val="28"/>
          <w:szCs w:val="28"/>
        </w:rPr>
        <w:t>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 xml:space="preserve">- средства населения (денежные поступления) – </w:t>
      </w:r>
      <w:r w:rsidRPr="00CA0B3A">
        <w:rPr>
          <w:rFonts w:ascii="Times New Roman" w:hAnsi="Times New Roman"/>
          <w:sz w:val="28"/>
          <w:szCs w:val="28"/>
        </w:rPr>
        <w:t xml:space="preserve">25000 </w:t>
      </w:r>
      <w:r w:rsidRPr="00CA0B3A">
        <w:rPr>
          <w:rFonts w:ascii="Times New Roman" w:hAnsi="Times New Roman"/>
          <w:bCs/>
          <w:iCs/>
          <w:sz w:val="28"/>
          <w:szCs w:val="28"/>
        </w:rPr>
        <w:t>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>- средства благотворителей – 10000 руб.;</w:t>
      </w:r>
    </w:p>
    <w:p w:rsidR="00CA0B3A" w:rsidRPr="00CA0B3A" w:rsidRDefault="00CA0B3A" w:rsidP="00CA0B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A0B3A">
        <w:rPr>
          <w:rFonts w:ascii="Times New Roman" w:hAnsi="Times New Roman"/>
          <w:bCs/>
          <w:iCs/>
          <w:sz w:val="28"/>
          <w:szCs w:val="28"/>
        </w:rPr>
        <w:t>- средства бюджета Воронежской области (размер запрашиваемой субсидии) - 675000 руб.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CA0B3A">
        <w:rPr>
          <w:rFonts w:ascii="Times New Roman" w:hAnsi="Times New Roman"/>
        </w:rPr>
        <w:t xml:space="preserve">           </w:t>
      </w:r>
      <w:r w:rsidRPr="00CA0B3A"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                        </w:t>
      </w:r>
    </w:p>
    <w:p w:rsidR="00CA0B3A" w:rsidRPr="00CA0B3A" w:rsidRDefault="00CA0B3A" w:rsidP="00CA0B3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 xml:space="preserve">          Повестка дня Конференции исчерпана.</w:t>
      </w:r>
    </w:p>
    <w:p w:rsidR="00CA0B3A" w:rsidRPr="00CA0B3A" w:rsidRDefault="00CA0B3A" w:rsidP="00CA0B3A">
      <w:pPr>
        <w:jc w:val="both"/>
        <w:rPr>
          <w:rFonts w:ascii="Times New Roman" w:hAnsi="Times New Roman"/>
          <w:sz w:val="28"/>
        </w:rPr>
      </w:pPr>
    </w:p>
    <w:p w:rsidR="00CA0B3A" w:rsidRPr="00CA0B3A" w:rsidRDefault="00CA0B3A" w:rsidP="00CA0B3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</w:rPr>
        <w:t xml:space="preserve">           Конференция объявлена закрытой.</w:t>
      </w:r>
      <w:r w:rsidRPr="00CA0B3A">
        <w:rPr>
          <w:rFonts w:ascii="Times New Roman" w:hAnsi="Times New Roman"/>
          <w:sz w:val="28"/>
          <w:szCs w:val="28"/>
        </w:rPr>
        <w:t xml:space="preserve"> </w:t>
      </w:r>
    </w:p>
    <w:p w:rsidR="00CA0B3A" w:rsidRPr="00CA0B3A" w:rsidRDefault="00CA0B3A" w:rsidP="00CA0B3A">
      <w:pPr>
        <w:rPr>
          <w:rFonts w:ascii="Times New Roman" w:hAnsi="Times New Roman"/>
          <w:sz w:val="28"/>
          <w:szCs w:val="28"/>
        </w:rPr>
      </w:pPr>
    </w:p>
    <w:p w:rsidR="00CA0B3A" w:rsidRPr="00CA0B3A" w:rsidRDefault="00CA0B3A" w:rsidP="00CA0B3A">
      <w:pPr>
        <w:rPr>
          <w:rFonts w:ascii="Times New Roman" w:hAnsi="Times New Roman"/>
          <w:sz w:val="28"/>
          <w:szCs w:val="28"/>
        </w:rPr>
      </w:pPr>
    </w:p>
    <w:p w:rsidR="00CA0B3A" w:rsidRPr="00CA0B3A" w:rsidRDefault="00CA0B3A" w:rsidP="00CA0B3A">
      <w:pPr>
        <w:rPr>
          <w:rFonts w:ascii="Times New Roman" w:hAnsi="Times New Roman"/>
          <w:sz w:val="28"/>
          <w:szCs w:val="28"/>
        </w:rPr>
      </w:pPr>
      <w:r w:rsidRPr="00CA0B3A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С.А.Шатов</w:t>
      </w:r>
    </w:p>
    <w:p w:rsidR="00CA0B3A" w:rsidRPr="00CA0B3A" w:rsidRDefault="00CA0B3A" w:rsidP="00CA0B3A">
      <w:pPr>
        <w:rPr>
          <w:rFonts w:ascii="Times New Roman" w:hAnsi="Times New Roman"/>
          <w:sz w:val="28"/>
          <w:szCs w:val="28"/>
        </w:rPr>
      </w:pPr>
    </w:p>
    <w:p w:rsidR="0021206B" w:rsidRPr="00CA0B3A" w:rsidRDefault="00CA0B3A" w:rsidP="00CA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0B3A">
        <w:rPr>
          <w:sz w:val="28"/>
          <w:szCs w:val="28"/>
        </w:rPr>
        <w:t xml:space="preserve">Секретарь                                                                                          И.В.Шипилова   </w:t>
      </w: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206B" w:rsidRPr="00CA0B3A" w:rsidRDefault="0021206B" w:rsidP="002120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510" w:rsidRPr="00CA0B3A" w:rsidRDefault="00743510" w:rsidP="0074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0A9" w:rsidRPr="00CA0B3A" w:rsidRDefault="008D50A9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CA0B3A" w:rsidRDefault="00CA0B3A" w:rsidP="006C0D35">
      <w:pPr>
        <w:rPr>
          <w:rFonts w:ascii="Times New Roman" w:hAnsi="Times New Roman"/>
          <w:b/>
          <w:sz w:val="32"/>
          <w:szCs w:val="32"/>
        </w:rPr>
      </w:pP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(47348) 3-52-39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 xml:space="preserve">Подписано к печати: </w:t>
      </w:r>
      <w:r w:rsidR="00CA0B3A">
        <w:rPr>
          <w:rFonts w:ascii="Times New Roman" w:hAnsi="Times New Roman"/>
          <w:b/>
          <w:sz w:val="32"/>
          <w:szCs w:val="32"/>
        </w:rPr>
        <w:t>04</w:t>
      </w:r>
      <w:r w:rsidRPr="00CA0B3A">
        <w:rPr>
          <w:rFonts w:ascii="Times New Roman" w:hAnsi="Times New Roman"/>
          <w:b/>
          <w:sz w:val="32"/>
          <w:szCs w:val="32"/>
        </w:rPr>
        <w:t>.</w:t>
      </w:r>
      <w:r w:rsidR="0021206B" w:rsidRPr="00CA0B3A">
        <w:rPr>
          <w:rFonts w:ascii="Times New Roman" w:hAnsi="Times New Roman"/>
          <w:b/>
          <w:sz w:val="32"/>
          <w:szCs w:val="32"/>
        </w:rPr>
        <w:t>0</w:t>
      </w:r>
      <w:r w:rsidR="00CA0B3A">
        <w:rPr>
          <w:rFonts w:ascii="Times New Roman" w:hAnsi="Times New Roman"/>
          <w:b/>
          <w:sz w:val="32"/>
          <w:szCs w:val="32"/>
        </w:rPr>
        <w:t>5</w:t>
      </w:r>
      <w:r w:rsidRPr="00CA0B3A">
        <w:rPr>
          <w:rFonts w:ascii="Times New Roman" w:hAnsi="Times New Roman"/>
          <w:b/>
          <w:sz w:val="32"/>
          <w:szCs w:val="32"/>
        </w:rPr>
        <w:t>.202</w:t>
      </w:r>
      <w:r w:rsidR="0021206B" w:rsidRPr="00CA0B3A">
        <w:rPr>
          <w:rFonts w:ascii="Times New Roman" w:hAnsi="Times New Roman"/>
          <w:b/>
          <w:sz w:val="32"/>
          <w:szCs w:val="32"/>
        </w:rPr>
        <w:t>2</w:t>
      </w:r>
      <w:r w:rsidRPr="00CA0B3A">
        <w:rPr>
          <w:rFonts w:ascii="Times New Roman" w:hAnsi="Times New Roman"/>
          <w:b/>
          <w:sz w:val="32"/>
          <w:szCs w:val="32"/>
        </w:rPr>
        <w:t xml:space="preserve"> г. 15 часов</w:t>
      </w:r>
    </w:p>
    <w:p w:rsidR="006C0D35" w:rsidRPr="00CA0B3A" w:rsidRDefault="006C0D35" w:rsidP="006C0D35">
      <w:pPr>
        <w:rPr>
          <w:rFonts w:ascii="Times New Roman" w:hAnsi="Times New Roman"/>
          <w:b/>
          <w:sz w:val="32"/>
          <w:szCs w:val="32"/>
        </w:rPr>
      </w:pPr>
      <w:r w:rsidRPr="00CA0B3A">
        <w:rPr>
          <w:rFonts w:ascii="Times New Roman" w:hAnsi="Times New Roman"/>
          <w:b/>
          <w:sz w:val="32"/>
          <w:szCs w:val="32"/>
        </w:rPr>
        <w:t>Тираж 10 экз.</w:t>
      </w:r>
    </w:p>
    <w:p w:rsidR="006C0D35" w:rsidRPr="00CA0B3A" w:rsidRDefault="006C0D35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sectPr w:rsidR="006C0D35" w:rsidRPr="00CA0B3A" w:rsidSect="005B283B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4D" w:rsidRDefault="003F764D" w:rsidP="006C0D35">
      <w:pPr>
        <w:spacing w:after="0" w:line="240" w:lineRule="auto"/>
      </w:pPr>
      <w:r>
        <w:separator/>
      </w:r>
    </w:p>
  </w:endnote>
  <w:endnote w:type="continuationSeparator" w:id="0">
    <w:p w:rsidR="003F764D" w:rsidRDefault="003F764D" w:rsidP="006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68484"/>
      <w:docPartObj>
        <w:docPartGallery w:val="Page Numbers (Bottom of Page)"/>
        <w:docPartUnique/>
      </w:docPartObj>
    </w:sdtPr>
    <w:sdtEndPr/>
    <w:sdtContent>
      <w:p w:rsidR="006C0D35" w:rsidRDefault="006C0D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3A">
          <w:rPr>
            <w:noProof/>
          </w:rPr>
          <w:t>1</w:t>
        </w:r>
        <w:r>
          <w:fldChar w:fldCharType="end"/>
        </w:r>
      </w:p>
    </w:sdtContent>
  </w:sdt>
  <w:p w:rsidR="006C0D35" w:rsidRDefault="006C0D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4D" w:rsidRDefault="003F764D" w:rsidP="006C0D35">
      <w:pPr>
        <w:spacing w:after="0" w:line="240" w:lineRule="auto"/>
      </w:pPr>
      <w:r>
        <w:separator/>
      </w:r>
    </w:p>
  </w:footnote>
  <w:footnote w:type="continuationSeparator" w:id="0">
    <w:p w:rsidR="003F764D" w:rsidRDefault="003F764D" w:rsidP="006C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576F07F3"/>
    <w:multiLevelType w:val="hybridMultilevel"/>
    <w:tmpl w:val="E73816BE"/>
    <w:lvl w:ilvl="0" w:tplc="D6C86B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8D"/>
    <w:rsid w:val="00001CE6"/>
    <w:rsid w:val="000052E8"/>
    <w:rsid w:val="000204EA"/>
    <w:rsid w:val="00045C7A"/>
    <w:rsid w:val="000460D4"/>
    <w:rsid w:val="00051757"/>
    <w:rsid w:val="000529EC"/>
    <w:rsid w:val="00056369"/>
    <w:rsid w:val="00062054"/>
    <w:rsid w:val="00074013"/>
    <w:rsid w:val="00080D5A"/>
    <w:rsid w:val="0008130C"/>
    <w:rsid w:val="000824E6"/>
    <w:rsid w:val="0009125C"/>
    <w:rsid w:val="000A5CED"/>
    <w:rsid w:val="000A647E"/>
    <w:rsid w:val="000B4693"/>
    <w:rsid w:val="000D78A0"/>
    <w:rsid w:val="000E2F0A"/>
    <w:rsid w:val="000F372B"/>
    <w:rsid w:val="00105896"/>
    <w:rsid w:val="00120F5F"/>
    <w:rsid w:val="00130F20"/>
    <w:rsid w:val="001319D4"/>
    <w:rsid w:val="00142A69"/>
    <w:rsid w:val="00157F47"/>
    <w:rsid w:val="00162828"/>
    <w:rsid w:val="00162AC7"/>
    <w:rsid w:val="00181B69"/>
    <w:rsid w:val="00187CDD"/>
    <w:rsid w:val="001A3C3C"/>
    <w:rsid w:val="001A4B64"/>
    <w:rsid w:val="001B0A0E"/>
    <w:rsid w:val="001C0A29"/>
    <w:rsid w:val="001D041C"/>
    <w:rsid w:val="001D0A2B"/>
    <w:rsid w:val="001D43E6"/>
    <w:rsid w:val="001F16BE"/>
    <w:rsid w:val="0021206B"/>
    <w:rsid w:val="00214361"/>
    <w:rsid w:val="00214EA6"/>
    <w:rsid w:val="00220CF6"/>
    <w:rsid w:val="00221923"/>
    <w:rsid w:val="002401F9"/>
    <w:rsid w:val="0024051A"/>
    <w:rsid w:val="00262B26"/>
    <w:rsid w:val="002646C2"/>
    <w:rsid w:val="00283129"/>
    <w:rsid w:val="002B482E"/>
    <w:rsid w:val="002B5282"/>
    <w:rsid w:val="002B5CC1"/>
    <w:rsid w:val="002B6815"/>
    <w:rsid w:val="002C141A"/>
    <w:rsid w:val="002C66C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3F764D"/>
    <w:rsid w:val="00405A70"/>
    <w:rsid w:val="0040752B"/>
    <w:rsid w:val="00411581"/>
    <w:rsid w:val="00413D15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3204"/>
    <w:rsid w:val="005051AD"/>
    <w:rsid w:val="00511B6D"/>
    <w:rsid w:val="00512BC8"/>
    <w:rsid w:val="00535258"/>
    <w:rsid w:val="00543B26"/>
    <w:rsid w:val="00544745"/>
    <w:rsid w:val="0054624C"/>
    <w:rsid w:val="005474CF"/>
    <w:rsid w:val="00564177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E7DDD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73242"/>
    <w:rsid w:val="0067547F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0D35"/>
    <w:rsid w:val="006C44DD"/>
    <w:rsid w:val="006E3096"/>
    <w:rsid w:val="006E46FC"/>
    <w:rsid w:val="006F08AF"/>
    <w:rsid w:val="006F557B"/>
    <w:rsid w:val="006F7E08"/>
    <w:rsid w:val="00707B39"/>
    <w:rsid w:val="00715442"/>
    <w:rsid w:val="00724FE9"/>
    <w:rsid w:val="00726671"/>
    <w:rsid w:val="00726F94"/>
    <w:rsid w:val="00727482"/>
    <w:rsid w:val="00742963"/>
    <w:rsid w:val="00743510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D7C58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56ECB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0A9"/>
    <w:rsid w:val="008D5D9E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D2BAC"/>
    <w:rsid w:val="009D2FA0"/>
    <w:rsid w:val="009D58FF"/>
    <w:rsid w:val="009D5AD9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9596F"/>
    <w:rsid w:val="00AB1B3F"/>
    <w:rsid w:val="00AB20C8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73AE"/>
    <w:rsid w:val="00B804EE"/>
    <w:rsid w:val="00B86111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20188"/>
    <w:rsid w:val="00C233BE"/>
    <w:rsid w:val="00C25D66"/>
    <w:rsid w:val="00C27EBC"/>
    <w:rsid w:val="00C332BE"/>
    <w:rsid w:val="00C35613"/>
    <w:rsid w:val="00C4203C"/>
    <w:rsid w:val="00C429AD"/>
    <w:rsid w:val="00C43BF2"/>
    <w:rsid w:val="00C43E5E"/>
    <w:rsid w:val="00C46536"/>
    <w:rsid w:val="00C5462C"/>
    <w:rsid w:val="00C661AE"/>
    <w:rsid w:val="00C80BB7"/>
    <w:rsid w:val="00C863FD"/>
    <w:rsid w:val="00CA0B3A"/>
    <w:rsid w:val="00CA767F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51CD"/>
    <w:rsid w:val="00E56EC2"/>
    <w:rsid w:val="00E60167"/>
    <w:rsid w:val="00E7288A"/>
    <w:rsid w:val="00E7303C"/>
    <w:rsid w:val="00E744A9"/>
    <w:rsid w:val="00E845A5"/>
    <w:rsid w:val="00E8625E"/>
    <w:rsid w:val="00E97F81"/>
    <w:rsid w:val="00EA23A2"/>
    <w:rsid w:val="00EA4FA9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A7500"/>
    <w:rsid w:val="00FB037D"/>
    <w:rsid w:val="00FB09F4"/>
    <w:rsid w:val="00FB7088"/>
    <w:rsid w:val="00FD58A3"/>
    <w:rsid w:val="00FD7753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6C0D35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6C0D35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D3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D3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D3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3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Title"/>
    <w:basedOn w:val="a"/>
    <w:link w:val="af"/>
    <w:qFormat/>
    <w:locked/>
    <w:rsid w:val="00CA0B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A0B3A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CA0B3A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6C0D35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6C0D35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D3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D3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D3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3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Title"/>
    <w:basedOn w:val="a"/>
    <w:link w:val="af"/>
    <w:qFormat/>
    <w:locked/>
    <w:rsid w:val="00CA0B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A0B3A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CA0B3A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2020-12-11T06:58:00Z</cp:lastPrinted>
  <dcterms:created xsi:type="dcterms:W3CDTF">2022-05-05T05:21:00Z</dcterms:created>
  <dcterms:modified xsi:type="dcterms:W3CDTF">2022-05-05T05:21:00Z</dcterms:modified>
</cp:coreProperties>
</file>