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E3" w:rsidRPr="00D44DBC" w:rsidRDefault="008724E3" w:rsidP="008724E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EB1229" w:rsidRDefault="008724E3" w:rsidP="00E6739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</w:t>
      </w:r>
      <w:r w:rsidR="00A316ED">
        <w:rPr>
          <w:rFonts w:ascii="Times New Roman" w:hAnsi="Times New Roman"/>
          <w:sz w:val="28"/>
          <w:szCs w:val="28"/>
          <w:lang w:val="ru-RU"/>
        </w:rPr>
        <w:t>а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>замещающ</w:t>
      </w:r>
      <w:r w:rsidR="002D546A">
        <w:rPr>
          <w:rFonts w:ascii="Times New Roman" w:hAnsi="Times New Roman"/>
          <w:sz w:val="28"/>
          <w:szCs w:val="28"/>
          <w:lang w:val="ru-RU"/>
        </w:rPr>
        <w:t>его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 xml:space="preserve"> должност</w:t>
      </w:r>
      <w:r w:rsidR="002D546A">
        <w:rPr>
          <w:rFonts w:ascii="Times New Roman" w:hAnsi="Times New Roman"/>
          <w:sz w:val="28"/>
          <w:szCs w:val="28"/>
          <w:lang w:val="ru-RU"/>
        </w:rPr>
        <w:t>ь руководителя</w:t>
      </w:r>
      <w:r w:rsidR="002D546A"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4DBC">
        <w:rPr>
          <w:rFonts w:ascii="Times New Roman" w:hAnsi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учреждения Н</w:t>
      </w:r>
      <w:r w:rsidRPr="00D44DBC">
        <w:rPr>
          <w:rFonts w:ascii="Times New Roman" w:hAnsi="Times New Roman"/>
          <w:sz w:val="28"/>
          <w:szCs w:val="28"/>
          <w:lang w:val="ru-RU"/>
        </w:rPr>
        <w:t>овомакаровского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316ED"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</w:t>
      </w:r>
      <w:r w:rsidR="00A316ED">
        <w:rPr>
          <w:rFonts w:ascii="Times New Roman" w:hAnsi="Times New Roman"/>
          <w:sz w:val="28"/>
          <w:szCs w:val="28"/>
          <w:lang w:val="ru-RU"/>
        </w:rPr>
        <w:t xml:space="preserve"> супруги и несовершеннолетних детей </w:t>
      </w:r>
      <w:r>
        <w:rPr>
          <w:rFonts w:ascii="Times New Roman" w:hAnsi="Times New Roman"/>
          <w:sz w:val="28"/>
          <w:szCs w:val="28"/>
          <w:lang w:val="ru-RU"/>
        </w:rPr>
        <w:t xml:space="preserve">за период </w:t>
      </w:r>
    </w:p>
    <w:p w:rsidR="008724E3" w:rsidRPr="00E6739C" w:rsidRDefault="008724E3" w:rsidP="00E6739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1 января 20</w:t>
      </w:r>
      <w:r w:rsidR="00EB1229">
        <w:rPr>
          <w:rFonts w:ascii="Times New Roman" w:hAnsi="Times New Roman"/>
          <w:sz w:val="28"/>
          <w:szCs w:val="28"/>
          <w:lang w:val="ru-RU"/>
        </w:rPr>
        <w:t>20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1229">
        <w:rPr>
          <w:rFonts w:ascii="Times New Roman" w:hAnsi="Times New Roman"/>
          <w:sz w:val="28"/>
          <w:szCs w:val="28"/>
          <w:lang w:val="ru-RU"/>
        </w:rPr>
        <w:t>года по 31 декабря 2020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387"/>
        <w:gridCol w:w="1842"/>
        <w:gridCol w:w="1418"/>
        <w:gridCol w:w="850"/>
        <w:gridCol w:w="1134"/>
        <w:gridCol w:w="1134"/>
        <w:gridCol w:w="993"/>
        <w:gridCol w:w="1134"/>
        <w:gridCol w:w="1275"/>
        <w:gridCol w:w="1276"/>
        <w:gridCol w:w="1417"/>
      </w:tblGrid>
      <w:tr w:rsidR="00456BE3" w:rsidRPr="00DA5259" w:rsidTr="00456BE3">
        <w:trPr>
          <w:trHeight w:val="1152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A25134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440F8">
              <w:rPr>
                <w:rFonts w:ascii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val="ru-RU" w:eastAsia="ru-RU"/>
              </w:rPr>
              <w:t xml:space="preserve">Объекты недвижимости, находящиеся в 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val="ru-RU"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A2513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val="ru-RU" w:eastAsia="ru-RU"/>
              </w:rPr>
              <w:t xml:space="preserve">Объекты недвижимости, находящиеся </w:t>
            </w: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val="ru-RU"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BE3" w:rsidRPr="00456BE3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ru-RU" w:eastAsia="ru-RU"/>
              </w:rPr>
            </w:pPr>
            <w:r w:rsidRPr="00456BE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ru-RU" w:eastAsia="ru-RU"/>
              </w:rPr>
              <w:t xml:space="preserve">Сведения об </w:t>
            </w:r>
            <w:proofErr w:type="gramStart"/>
            <w:r w:rsidRPr="00456BE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ru-RU" w:eastAsia="ru-RU"/>
              </w:rPr>
              <w:t>источниках</w:t>
            </w:r>
            <w:proofErr w:type="gramEnd"/>
            <w:r w:rsidRPr="00456BE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ru-RU" w:eastAsia="ru-RU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456BE3" w:rsidRPr="00D44DBC" w:rsidTr="00456BE3">
        <w:trPr>
          <w:trHeight w:val="105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E3" w:rsidRPr="000440F8" w:rsidRDefault="00456BE3" w:rsidP="00A2513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BE3" w:rsidRPr="000440F8" w:rsidRDefault="00456BE3" w:rsidP="00A2513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 xml:space="preserve">Вид </w:t>
            </w:r>
          </w:p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 xml:space="preserve">Пло-щадь </w:t>
            </w: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Страна </w:t>
            </w: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>расположе</w:t>
            </w:r>
            <w:r w:rsidRPr="000440F8">
              <w:rPr>
                <w:rFonts w:ascii="Times New Roman" w:hAnsi="Times New Roman"/>
                <w:b/>
                <w:bCs/>
                <w:spacing w:val="2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1"/>
                <w:sz w:val="22"/>
                <w:szCs w:val="22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  <w:lang w:eastAsia="ru-RU"/>
              </w:rPr>
              <w:t xml:space="preserve">Пло-щадь 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  <w:r w:rsidRPr="000440F8"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  <w:t xml:space="preserve">Страна </w:t>
            </w:r>
            <w:r w:rsidRPr="000440F8">
              <w:rPr>
                <w:rFonts w:ascii="Times New Roman" w:hAnsi="Times New Roman"/>
                <w:b/>
                <w:bCs/>
                <w:spacing w:val="-5"/>
                <w:sz w:val="22"/>
                <w:szCs w:val="22"/>
                <w:lang w:eastAsia="ru-RU"/>
              </w:rPr>
              <w:t>расположе</w:t>
            </w:r>
            <w:r w:rsidRPr="000440F8">
              <w:rPr>
                <w:rFonts w:ascii="Times New Roman" w:hAnsi="Times New Roman"/>
                <w:b/>
                <w:bCs/>
                <w:spacing w:val="-1"/>
                <w:sz w:val="22"/>
                <w:szCs w:val="22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0440F8" w:rsidRDefault="00456BE3" w:rsidP="004072AC">
            <w:pPr>
              <w:ind w:right="-108"/>
              <w:jc w:val="center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  <w:lang w:eastAsia="ru-RU"/>
              </w:rPr>
            </w:pPr>
          </w:p>
        </w:tc>
      </w:tr>
      <w:tr w:rsidR="00456BE3" w:rsidRPr="004A7AAE" w:rsidTr="00456BE3">
        <w:trPr>
          <w:trHeight w:val="362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CF6DF3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Морозов Евгений Александрович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Директор МКУК Новомакаровского сельского поселения «ЦДИ» Грибановского муниципального района Воронежской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0440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D44DBC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56BE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CF6DF3" w:rsidRDefault="00456BE3" w:rsidP="000440F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</w:rPr>
            </w:pPr>
          </w:p>
          <w:p w:rsidR="00456BE3" w:rsidRPr="00C77CCA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0440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56BE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56B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имею</w:t>
            </w:r>
          </w:p>
          <w:p w:rsidR="00456BE3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355DD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2D546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Pr="00C77CCA" w:rsidRDefault="00456BE3" w:rsidP="00060654">
            <w:pPr>
              <w:rPr>
                <w:rFonts w:ascii="Times New Roman" w:hAnsi="Times New Roman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060654">
            <w:pPr>
              <w:rPr>
                <w:rFonts w:ascii="Times New Roman" w:hAnsi="Times New Roman"/>
                <w:lang w:val="ru-RU"/>
              </w:rPr>
            </w:pPr>
          </w:p>
          <w:p w:rsidR="00456BE3" w:rsidRPr="00060654" w:rsidRDefault="00456BE3" w:rsidP="002D5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lang w:val="ru-RU"/>
              </w:rPr>
            </w:pP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6245E" w:rsidRDefault="00456BE3" w:rsidP="000440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ВАЗ </w:t>
            </w:r>
            <w:r>
              <w:rPr>
                <w:rFonts w:ascii="Times New Roman" w:hAnsi="Times New Roman"/>
                <w:sz w:val="22"/>
                <w:szCs w:val="22"/>
              </w:rPr>
              <w:t>LADA Vesta SW Cross</w:t>
            </w:r>
          </w:p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755824" w:rsidRDefault="00EB1229" w:rsidP="00355DD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438436,58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755824" w:rsidRDefault="00456BE3" w:rsidP="00355DD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56BE3" w:rsidRPr="007B2BE4" w:rsidTr="00456BE3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Супруга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CF6DF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</w:rPr>
            </w:pPr>
          </w:p>
          <w:p w:rsidR="00456BE3" w:rsidRPr="00C77CCA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Pr="00456BE3" w:rsidRDefault="00456BE3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Default="00FE5A10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  <w:r w:rsidRPr="00C77CCA">
              <w:rPr>
                <w:rFonts w:ascii="Times New Roman" w:hAnsi="Times New Roman"/>
                <w:lang w:val="ru-RU"/>
              </w:rPr>
              <w:t xml:space="preserve"> </w:t>
            </w: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D44DBC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rPr>
                <w:rFonts w:ascii="Times New Roman" w:hAnsi="Times New Roman"/>
                <w:lang w:val="ru-RU"/>
              </w:rPr>
            </w:pPr>
          </w:p>
          <w:p w:rsidR="00456BE3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C77CCA" w:rsidRDefault="00456BE3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3262DA" w:rsidRDefault="00456BE3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3262DA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Default="00456BE3" w:rsidP="003262D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56BE3" w:rsidRPr="003262DA" w:rsidRDefault="00456BE3" w:rsidP="002D54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FE5A10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EB1229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337569,00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27ED8" w:rsidRPr="003262DA" w:rsidTr="00627ED8">
        <w:trPr>
          <w:trHeight w:val="3499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Приусадебный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Pr="00C77CCA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627ED8" w:rsidRDefault="00627ED8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D44DBC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1/3</w:t>
            </w: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Default="00627ED8" w:rsidP="004072A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456BE3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CF6DF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</w:rPr>
            </w:pPr>
          </w:p>
          <w:p w:rsidR="00627ED8" w:rsidRPr="00C77CCA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79,5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4072AC">
            <w:pPr>
              <w:rPr>
                <w:rFonts w:ascii="Times New Roman" w:hAnsi="Times New Roman"/>
                <w:lang w:val="ru-RU"/>
              </w:rPr>
            </w:pPr>
          </w:p>
          <w:p w:rsidR="00627ED8" w:rsidRPr="00456BE3" w:rsidRDefault="00627ED8" w:rsidP="004072A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C77CCA" w:rsidRDefault="00627ED8" w:rsidP="004072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  <w:r w:rsidRPr="00C77CC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A316ED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27ED8" w:rsidRPr="009842EB" w:rsidRDefault="00627ED8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FE5A10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val="ru-RU"/>
              </w:rPr>
              <w:t>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DA5259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6468,00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Pr="003262DA" w:rsidRDefault="00627ED8" w:rsidP="0006065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56BE3" w:rsidRPr="002D546A" w:rsidTr="00456BE3">
        <w:trPr>
          <w:trHeight w:val="163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Сын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627ED8" w:rsidP="00627ED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Приусадебный земельный участок </w:t>
            </w:r>
          </w:p>
          <w:p w:rsidR="00627ED8" w:rsidRDefault="00627ED8" w:rsidP="00627ED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56BE3" w:rsidRPr="00A316ED" w:rsidRDefault="00627ED8" w:rsidP="00627ED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627ED8" w:rsidP="00627ED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  <w:p w:rsidR="00627ED8" w:rsidRPr="00C77CCA" w:rsidRDefault="00627ED8" w:rsidP="00627ED8">
            <w:pPr>
              <w:rPr>
                <w:rFonts w:ascii="Times New Roman" w:hAnsi="Times New Roman"/>
              </w:rPr>
            </w:pPr>
          </w:p>
          <w:p w:rsidR="00627ED8" w:rsidRPr="00C77CCA" w:rsidRDefault="00627ED8" w:rsidP="00627ED8">
            <w:pPr>
              <w:rPr>
                <w:rFonts w:ascii="Times New Roman" w:hAnsi="Times New Roman"/>
              </w:rPr>
            </w:pPr>
          </w:p>
          <w:p w:rsidR="00627ED8" w:rsidRDefault="00627ED8" w:rsidP="00627ED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627ED8" w:rsidP="00627ED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олев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ая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4500</w:t>
            </w: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627ED8" w:rsidRDefault="00627ED8" w:rsidP="00627ED8">
            <w:pPr>
              <w:rPr>
                <w:rFonts w:ascii="Times New Roman" w:hAnsi="Times New Roman"/>
                <w:lang w:val="ru-RU"/>
              </w:rPr>
            </w:pPr>
          </w:p>
          <w:p w:rsidR="00456BE3" w:rsidRPr="00A316ED" w:rsidRDefault="00627ED8" w:rsidP="00627E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lang w:val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627ED8" w:rsidP="00355DD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16E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  <w:p w:rsidR="00456BE3" w:rsidRPr="00A316ED" w:rsidRDefault="00456BE3" w:rsidP="00A316E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A316ED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2D546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E3" w:rsidRPr="009842EB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9842EB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3262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56BE3" w:rsidRPr="002D546A" w:rsidRDefault="00456BE3" w:rsidP="009842E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FE5A10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627ED8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3" w:rsidRPr="009842EB" w:rsidRDefault="00456BE3" w:rsidP="00355D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8724E3" w:rsidRPr="008724E3" w:rsidRDefault="008724E3" w:rsidP="00D44DBC">
      <w:pPr>
        <w:rPr>
          <w:szCs w:val="28"/>
          <w:lang w:val="ru-RU"/>
        </w:rPr>
      </w:pPr>
    </w:p>
    <w:sectPr w:rsidR="008724E3" w:rsidRPr="008724E3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24700"/>
    <w:rsid w:val="000440F8"/>
    <w:rsid w:val="00060654"/>
    <w:rsid w:val="00071372"/>
    <w:rsid w:val="001C2E5C"/>
    <w:rsid w:val="001C5482"/>
    <w:rsid w:val="002070C6"/>
    <w:rsid w:val="00244C7F"/>
    <w:rsid w:val="002D546A"/>
    <w:rsid w:val="002E2712"/>
    <w:rsid w:val="003258BD"/>
    <w:rsid w:val="003262DA"/>
    <w:rsid w:val="003E32B1"/>
    <w:rsid w:val="00456BE3"/>
    <w:rsid w:val="005009AB"/>
    <w:rsid w:val="00517ADF"/>
    <w:rsid w:val="00527295"/>
    <w:rsid w:val="00581682"/>
    <w:rsid w:val="005B5CCD"/>
    <w:rsid w:val="005E5678"/>
    <w:rsid w:val="00627ED8"/>
    <w:rsid w:val="006D46B0"/>
    <w:rsid w:val="0071440E"/>
    <w:rsid w:val="007D116C"/>
    <w:rsid w:val="007E16F2"/>
    <w:rsid w:val="008724E3"/>
    <w:rsid w:val="0096245E"/>
    <w:rsid w:val="009842EB"/>
    <w:rsid w:val="00A3135E"/>
    <w:rsid w:val="00A316ED"/>
    <w:rsid w:val="00A428FC"/>
    <w:rsid w:val="00A46BEB"/>
    <w:rsid w:val="00B72EAB"/>
    <w:rsid w:val="00B75D36"/>
    <w:rsid w:val="00BB2140"/>
    <w:rsid w:val="00D44DBC"/>
    <w:rsid w:val="00DA5259"/>
    <w:rsid w:val="00E54A2C"/>
    <w:rsid w:val="00E6739C"/>
    <w:rsid w:val="00E9584D"/>
    <w:rsid w:val="00EB1229"/>
    <w:rsid w:val="00FB5163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E673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0AB6-759A-4199-B49C-9BA70F73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2018-05-04T07:18:00Z</cp:lastPrinted>
  <dcterms:created xsi:type="dcterms:W3CDTF">2021-04-22T09:43:00Z</dcterms:created>
  <dcterms:modified xsi:type="dcterms:W3CDTF">2021-04-23T04:45:00Z</dcterms:modified>
</cp:coreProperties>
</file>