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 xml:space="preserve">АДМИНИСТРАЦИЯ </w:t>
      </w:r>
    </w:p>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НОВОМАКАРОВСКОГО</w:t>
      </w:r>
      <w:r w:rsidRPr="00CE3C98">
        <w:rPr>
          <w:rFonts w:ascii="Times New Roman" w:hAnsi="Times New Roman" w:cs="Times New Roman"/>
          <w:sz w:val="28"/>
        </w:rPr>
        <w:t xml:space="preserve"> СЕЛЬСКОГО ПОСЕЛЕНИЯ </w:t>
      </w:r>
    </w:p>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ГРИБАНОВСКОГО МУНИЦИПАЛЬНОГО РАЙОНА</w:t>
      </w:r>
    </w:p>
    <w:p w:rsidR="00CE3C98" w:rsidRPr="00CE3C98" w:rsidRDefault="00CE3C98" w:rsidP="00CE3C98">
      <w:pPr>
        <w:pStyle w:val="10"/>
        <w:rPr>
          <w:rFonts w:ascii="Times New Roman" w:hAnsi="Times New Roman" w:cs="Times New Roman"/>
          <w:sz w:val="28"/>
        </w:rPr>
      </w:pPr>
      <w:r w:rsidRPr="00CE3C98">
        <w:rPr>
          <w:rFonts w:ascii="Times New Roman" w:hAnsi="Times New Roman" w:cs="Times New Roman"/>
          <w:sz w:val="28"/>
        </w:rPr>
        <w:t>ВОРОНЕЖСКОЙ  ОБЛАСТИ</w:t>
      </w:r>
    </w:p>
    <w:p w:rsidR="00CE3C98" w:rsidRPr="00CE3C98" w:rsidRDefault="00CE3C98" w:rsidP="00CE3C98">
      <w:pPr>
        <w:pStyle w:val="10"/>
        <w:rPr>
          <w:rFonts w:ascii="Times New Roman" w:hAnsi="Times New Roman" w:cs="Times New Roman"/>
          <w:sz w:val="28"/>
        </w:rPr>
      </w:pPr>
    </w:p>
    <w:p w:rsidR="00CE3C98" w:rsidRPr="00CE3C98" w:rsidRDefault="00CE3C98" w:rsidP="00CE3C98">
      <w:pPr>
        <w:pStyle w:val="10"/>
        <w:rPr>
          <w:rFonts w:ascii="Times New Roman" w:hAnsi="Times New Roman" w:cs="Times New Roman"/>
          <w:sz w:val="32"/>
          <w:szCs w:val="32"/>
        </w:rPr>
      </w:pPr>
      <w:r w:rsidRPr="00CE3C98">
        <w:rPr>
          <w:rFonts w:ascii="Times New Roman" w:hAnsi="Times New Roman" w:cs="Times New Roman"/>
          <w:sz w:val="32"/>
          <w:szCs w:val="32"/>
        </w:rPr>
        <w:t>ПОСТАНОВЛЕНИЕ</w:t>
      </w:r>
    </w:p>
    <w:p w:rsidR="00CE3C98" w:rsidRPr="00CE3C98" w:rsidRDefault="00CE3C98" w:rsidP="00CE3C98">
      <w:pPr>
        <w:jc w:val="center"/>
        <w:rPr>
          <w:rFonts w:ascii="Times New Roman" w:hAnsi="Times New Roman"/>
          <w:b/>
          <w:sz w:val="28"/>
          <w:szCs w:val="28"/>
        </w:rPr>
      </w:pPr>
    </w:p>
    <w:p w:rsidR="00CE3C98" w:rsidRPr="00CE3C98" w:rsidRDefault="00CE3C98" w:rsidP="00CE3C98">
      <w:pPr>
        <w:pStyle w:val="20"/>
        <w:rPr>
          <w:rFonts w:ascii="Times New Roman" w:hAnsi="Times New Roman" w:cs="Times New Roman"/>
          <w:b w:val="0"/>
          <w:sz w:val="28"/>
        </w:rPr>
      </w:pPr>
      <w:r w:rsidRPr="00CE3C98">
        <w:rPr>
          <w:rFonts w:ascii="Times New Roman" w:hAnsi="Times New Roman" w:cs="Times New Roman"/>
          <w:b w:val="0"/>
          <w:sz w:val="28"/>
        </w:rPr>
        <w:t>о</w:t>
      </w:r>
      <w:r w:rsidRPr="00CE3C98">
        <w:rPr>
          <w:rFonts w:ascii="Times New Roman" w:hAnsi="Times New Roman" w:cs="Times New Roman"/>
          <w:b w:val="0"/>
          <w:sz w:val="28"/>
        </w:rPr>
        <w:t xml:space="preserve">т  </w:t>
      </w:r>
      <w:r w:rsidRPr="00CE3C98">
        <w:rPr>
          <w:rFonts w:ascii="Times New Roman" w:hAnsi="Times New Roman" w:cs="Times New Roman"/>
          <w:b w:val="0"/>
          <w:sz w:val="28"/>
        </w:rPr>
        <w:t>18.12</w:t>
      </w:r>
      <w:r w:rsidRPr="00CE3C98">
        <w:rPr>
          <w:rFonts w:ascii="Times New Roman" w:hAnsi="Times New Roman" w:cs="Times New Roman"/>
          <w:b w:val="0"/>
          <w:sz w:val="28"/>
        </w:rPr>
        <w:t xml:space="preserve">.2015 г.  № </w:t>
      </w:r>
      <w:r w:rsidRPr="00CE3C98">
        <w:rPr>
          <w:rFonts w:ascii="Times New Roman" w:hAnsi="Times New Roman" w:cs="Times New Roman"/>
          <w:b w:val="0"/>
          <w:sz w:val="28"/>
        </w:rPr>
        <w:t>73</w:t>
      </w:r>
      <w:r w:rsidRPr="00CE3C98">
        <w:rPr>
          <w:rFonts w:ascii="Times New Roman" w:hAnsi="Times New Roman" w:cs="Times New Roman"/>
          <w:b w:val="0"/>
          <w:sz w:val="28"/>
        </w:rPr>
        <w:t xml:space="preserve">             </w:t>
      </w:r>
    </w:p>
    <w:p w:rsidR="00CE3C98" w:rsidRPr="00CE3C98" w:rsidRDefault="00CE3C98" w:rsidP="00CE3C98">
      <w:pPr>
        <w:pStyle w:val="20"/>
        <w:ind w:left="-1276" w:firstLine="1276"/>
        <w:rPr>
          <w:rFonts w:ascii="Times New Roman" w:hAnsi="Times New Roman" w:cs="Times New Roman"/>
          <w:b w:val="0"/>
          <w:sz w:val="28"/>
        </w:rPr>
      </w:pPr>
      <w:r w:rsidRPr="00CE3C98">
        <w:rPr>
          <w:rFonts w:ascii="Times New Roman" w:hAnsi="Times New Roman" w:cs="Times New Roman"/>
          <w:b w:val="0"/>
          <w:sz w:val="28"/>
        </w:rPr>
        <w:t xml:space="preserve">с. </w:t>
      </w:r>
      <w:r w:rsidRPr="00CE3C98">
        <w:rPr>
          <w:rFonts w:ascii="Times New Roman" w:hAnsi="Times New Roman" w:cs="Times New Roman"/>
          <w:b w:val="0"/>
          <w:sz w:val="28"/>
        </w:rPr>
        <w:t>Новомакарово</w:t>
      </w:r>
    </w:p>
    <w:p w:rsidR="00CE3C98" w:rsidRPr="00CE3C98" w:rsidRDefault="00CE3C98" w:rsidP="00CE3C98">
      <w:pPr>
        <w:pStyle w:val="20"/>
        <w:rPr>
          <w:rFonts w:ascii="Times New Roman" w:eastAsia="SimSun" w:hAnsi="Times New Roman" w:cs="Times New Roman"/>
          <w:b w:val="0"/>
          <w:kern w:val="2"/>
          <w:sz w:val="28"/>
          <w:lang w:eastAsia="hi-IN" w:bidi="hi-IN"/>
        </w:rPr>
      </w:pPr>
    </w:p>
    <w:p w:rsidR="00CE3C98" w:rsidRPr="00CE3C98" w:rsidRDefault="00CE3C98" w:rsidP="00CE3C98">
      <w:pPr>
        <w:pStyle w:val="ConsPlusTitle"/>
        <w:widowControl/>
        <w:ind w:right="4988"/>
        <w:jc w:val="both"/>
        <w:rPr>
          <w:rFonts w:ascii="Times New Roman" w:eastAsia="SimSun" w:hAnsi="Times New Roman" w:cs="Times New Roman"/>
          <w:b w:val="0"/>
          <w:kern w:val="2"/>
          <w:sz w:val="28"/>
          <w:lang w:eastAsia="hi-IN" w:bidi="hi-IN"/>
        </w:rPr>
      </w:pPr>
      <w:r w:rsidRPr="00CE3C98">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Pr="00CE3C98">
        <w:rPr>
          <w:rFonts w:ascii="Times New Roman" w:eastAsia="SimSun" w:hAnsi="Times New Roman" w:cs="Times New Roman"/>
          <w:b w:val="0"/>
          <w:kern w:val="2"/>
          <w:sz w:val="28"/>
          <w:lang w:eastAsia="hi-IN" w:bidi="hi-IN"/>
        </w:rPr>
        <w:t>Новомакаровского</w:t>
      </w:r>
      <w:r w:rsidRPr="00CE3C98">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CE3C98">
        <w:rPr>
          <w:rFonts w:ascii="Times New Roman" w:eastAsia="SimSun" w:hAnsi="Times New Roman" w:cs="Times New Roman"/>
          <w:b w:val="0"/>
          <w:kern w:val="2"/>
          <w:sz w:val="28"/>
          <w:szCs w:val="28"/>
          <w:lang w:eastAsia="hi-IN" w:bidi="hi-IN"/>
        </w:rPr>
        <w:t>«</w:t>
      </w:r>
      <w:r w:rsidRPr="00CE3C98">
        <w:rPr>
          <w:rFonts w:ascii="Times New Roman" w:hAnsi="Times New Roman" w:cs="Times New Roman"/>
          <w:b w:val="0"/>
          <w:sz w:val="28"/>
          <w:szCs w:val="28"/>
        </w:rPr>
        <w:t>Принятие решения о создании семейного (родового) захоронения</w:t>
      </w:r>
      <w:r w:rsidRPr="00CE3C98">
        <w:rPr>
          <w:rFonts w:ascii="Times New Roman" w:eastAsia="SimSun" w:hAnsi="Times New Roman" w:cs="Times New Roman"/>
          <w:b w:val="0"/>
          <w:kern w:val="2"/>
          <w:sz w:val="28"/>
          <w:lang w:eastAsia="hi-IN" w:bidi="hi-IN"/>
        </w:rPr>
        <w:t>»</w:t>
      </w:r>
    </w:p>
    <w:p w:rsidR="00CE3C98" w:rsidRPr="00CE3C98" w:rsidRDefault="00CE3C98" w:rsidP="00CE3C98">
      <w:pPr>
        <w:spacing w:line="360" w:lineRule="auto"/>
        <w:ind w:right="4988"/>
        <w:rPr>
          <w:rFonts w:ascii="Times New Roman" w:hAnsi="Times New Roman"/>
          <w:sz w:val="28"/>
          <w:szCs w:val="28"/>
        </w:rPr>
      </w:pPr>
    </w:p>
    <w:p w:rsidR="00CE3C98" w:rsidRPr="00CE3C98" w:rsidRDefault="00CE3C98" w:rsidP="00CE3C98">
      <w:pPr>
        <w:spacing w:line="200" w:lineRule="atLeast"/>
        <w:ind w:firstLine="708"/>
        <w:rPr>
          <w:rFonts w:ascii="Times New Roman" w:hAnsi="Times New Roman"/>
          <w:sz w:val="28"/>
          <w:szCs w:val="28"/>
        </w:rPr>
      </w:pPr>
      <w:r w:rsidRPr="00CE3C9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E3C98" w:rsidRPr="00CE3C98" w:rsidRDefault="00CE3C98" w:rsidP="00CE3C98">
      <w:pPr>
        <w:spacing w:line="200" w:lineRule="atLeast"/>
        <w:jc w:val="center"/>
        <w:rPr>
          <w:rFonts w:ascii="Times New Roman" w:hAnsi="Times New Roman"/>
          <w:sz w:val="28"/>
          <w:szCs w:val="28"/>
        </w:rPr>
      </w:pPr>
    </w:p>
    <w:p w:rsidR="00CE3C98" w:rsidRPr="00CE3C98" w:rsidRDefault="00CE3C98" w:rsidP="00CE3C98">
      <w:pPr>
        <w:spacing w:line="200" w:lineRule="atLeast"/>
        <w:jc w:val="center"/>
        <w:rPr>
          <w:rFonts w:ascii="Times New Roman" w:hAnsi="Times New Roman"/>
          <w:sz w:val="28"/>
          <w:szCs w:val="28"/>
        </w:rPr>
      </w:pPr>
      <w:r w:rsidRPr="00CE3C98">
        <w:rPr>
          <w:rFonts w:ascii="Times New Roman" w:hAnsi="Times New Roman"/>
          <w:sz w:val="28"/>
          <w:szCs w:val="28"/>
        </w:rPr>
        <w:t>ПОСТАНОВЛЯЕТ:</w:t>
      </w:r>
    </w:p>
    <w:p w:rsidR="00CE3C98" w:rsidRPr="00CE3C98" w:rsidRDefault="00CE3C98" w:rsidP="00CE3C98">
      <w:pPr>
        <w:spacing w:line="200" w:lineRule="atLeast"/>
        <w:jc w:val="center"/>
        <w:rPr>
          <w:rFonts w:ascii="Times New Roman" w:hAnsi="Times New Roman"/>
          <w:sz w:val="28"/>
          <w:szCs w:val="28"/>
        </w:rPr>
      </w:pPr>
    </w:p>
    <w:p w:rsidR="00CE3C98" w:rsidRPr="00CE3C98" w:rsidRDefault="00CE3C98" w:rsidP="00CE3C98">
      <w:pPr>
        <w:pStyle w:val="ConsPlusTitle"/>
        <w:widowControl/>
        <w:ind w:right="27"/>
        <w:jc w:val="both"/>
        <w:rPr>
          <w:rFonts w:ascii="Times New Roman" w:hAnsi="Times New Roman" w:cs="Times New Roman"/>
          <w:b w:val="0"/>
          <w:sz w:val="28"/>
          <w:szCs w:val="28"/>
        </w:rPr>
      </w:pPr>
      <w:r w:rsidRPr="00CE3C98">
        <w:rPr>
          <w:rFonts w:ascii="Times New Roman" w:hAnsi="Times New Roman" w:cs="Times New Roman"/>
          <w:b w:val="0"/>
          <w:sz w:val="28"/>
          <w:szCs w:val="28"/>
        </w:rPr>
        <w:t xml:space="preserve">         1. Утвердить прилагаемый административный регламент</w:t>
      </w:r>
      <w:r w:rsidRPr="00CE3C98">
        <w:rPr>
          <w:rFonts w:ascii="Times New Roman" w:eastAsia="SimSun" w:hAnsi="Times New Roman" w:cs="Times New Roman"/>
          <w:kern w:val="2"/>
          <w:sz w:val="28"/>
          <w:lang w:eastAsia="hi-IN" w:bidi="hi-IN"/>
        </w:rPr>
        <w:t xml:space="preserve"> </w:t>
      </w:r>
      <w:r w:rsidRPr="00CE3C98">
        <w:rPr>
          <w:rFonts w:ascii="Times New Roman" w:eastAsia="SimSun" w:hAnsi="Times New Roman" w:cs="Times New Roman"/>
          <w:b w:val="0"/>
          <w:kern w:val="2"/>
          <w:sz w:val="28"/>
          <w:lang w:eastAsia="hi-IN" w:bidi="hi-IN"/>
        </w:rPr>
        <w:t xml:space="preserve">администрации </w:t>
      </w:r>
      <w:r w:rsidRPr="00CE3C98">
        <w:rPr>
          <w:rFonts w:ascii="Times New Roman" w:eastAsia="SimSun" w:hAnsi="Times New Roman" w:cs="Times New Roman"/>
          <w:b w:val="0"/>
          <w:kern w:val="2"/>
          <w:sz w:val="28"/>
          <w:lang w:eastAsia="hi-IN" w:bidi="hi-IN"/>
        </w:rPr>
        <w:t>Новомакаровского</w:t>
      </w:r>
      <w:r w:rsidRPr="00CE3C98">
        <w:rPr>
          <w:rFonts w:ascii="Times New Roman" w:eastAsia="SimSun" w:hAnsi="Times New Roman" w:cs="Times New Roman"/>
          <w:b w:val="0"/>
          <w:kern w:val="2"/>
          <w:sz w:val="28"/>
          <w:lang w:eastAsia="hi-IN" w:bidi="hi-IN"/>
        </w:rPr>
        <w:t xml:space="preserve"> сельского поселения </w:t>
      </w:r>
      <w:r w:rsidRPr="00CE3C98">
        <w:rPr>
          <w:rFonts w:ascii="Times New Roman" w:hAnsi="Times New Roman" w:cs="Times New Roman"/>
          <w:b w:val="0"/>
          <w:sz w:val="28"/>
          <w:szCs w:val="28"/>
        </w:rPr>
        <w:t>по предоставлению муниципальной услуги «Принятие решения о создании семейного (родового) захоронения</w:t>
      </w:r>
      <w:r w:rsidRPr="00CE3C98">
        <w:rPr>
          <w:rFonts w:ascii="Times New Roman" w:eastAsia="SimSun" w:hAnsi="Times New Roman" w:cs="Times New Roman"/>
          <w:b w:val="0"/>
          <w:kern w:val="2"/>
          <w:sz w:val="28"/>
          <w:lang w:eastAsia="hi-IN" w:bidi="hi-IN"/>
        </w:rPr>
        <w:t>»</w:t>
      </w:r>
      <w:r w:rsidRPr="00CE3C98">
        <w:rPr>
          <w:rFonts w:ascii="Times New Roman" w:hAnsi="Times New Roman" w:cs="Times New Roman"/>
          <w:b w:val="0"/>
          <w:sz w:val="28"/>
          <w:szCs w:val="28"/>
        </w:rPr>
        <w:t>.</w:t>
      </w:r>
    </w:p>
    <w:p w:rsidR="00CE3C98" w:rsidRPr="00CE3C98" w:rsidRDefault="00CE3C98" w:rsidP="00CE3C98">
      <w:pPr>
        <w:spacing w:line="200" w:lineRule="atLeast"/>
        <w:ind w:firstLine="0"/>
        <w:rPr>
          <w:rFonts w:ascii="Times New Roman" w:hAnsi="Times New Roman"/>
          <w:sz w:val="28"/>
          <w:szCs w:val="28"/>
        </w:rPr>
      </w:pPr>
      <w:r w:rsidRPr="00CE3C98">
        <w:rPr>
          <w:rFonts w:ascii="Times New Roman" w:hAnsi="Times New Roman"/>
          <w:sz w:val="28"/>
          <w:szCs w:val="28"/>
        </w:rPr>
        <w:t xml:space="preserve">          2.   Контроль исполнения настоящего постановления оставляю за собой.</w:t>
      </w:r>
    </w:p>
    <w:p w:rsidR="00CE3C98" w:rsidRPr="00CE3C98" w:rsidRDefault="00CE3C98" w:rsidP="00CE3C98">
      <w:pPr>
        <w:spacing w:line="200" w:lineRule="atLeast"/>
        <w:ind w:left="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p>
    <w:p w:rsidR="00CE3C98" w:rsidRPr="00CE3C98" w:rsidRDefault="00CE3C98" w:rsidP="00CE3C98">
      <w:pPr>
        <w:spacing w:line="200" w:lineRule="atLeast"/>
        <w:ind w:left="360" w:hanging="360"/>
        <w:rPr>
          <w:rFonts w:ascii="Times New Roman" w:hAnsi="Times New Roman"/>
          <w:sz w:val="28"/>
          <w:szCs w:val="28"/>
        </w:rPr>
      </w:pPr>
      <w:r w:rsidRPr="00CE3C98">
        <w:rPr>
          <w:rFonts w:ascii="Times New Roman" w:hAnsi="Times New Roman"/>
          <w:sz w:val="28"/>
          <w:szCs w:val="28"/>
        </w:rPr>
        <w:t xml:space="preserve">Глава сельского поселения                                                           </w:t>
      </w:r>
      <w:r w:rsidRPr="00CE3C98">
        <w:rPr>
          <w:rFonts w:ascii="Times New Roman" w:hAnsi="Times New Roman"/>
          <w:sz w:val="28"/>
          <w:szCs w:val="28"/>
        </w:rPr>
        <w:t>И.Н.Тарасов</w:t>
      </w: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rPr>
          <w:rFonts w:ascii="Times New Roman" w:hAnsi="Times New Roman" w:cs="Times New Roman"/>
          <w:sz w:val="28"/>
        </w:rPr>
      </w:pPr>
    </w:p>
    <w:p w:rsidR="00CE3C98" w:rsidRPr="00CE3C98" w:rsidRDefault="00CE3C98" w:rsidP="00CE3C98">
      <w:pPr>
        <w:pStyle w:val="30"/>
        <w:jc w:val="right"/>
        <w:rPr>
          <w:rFonts w:ascii="Times New Roman" w:hAnsi="Times New Roman" w:cs="Times New Roman"/>
          <w:sz w:val="28"/>
        </w:rPr>
      </w:pPr>
      <w:proofErr w:type="gramStart"/>
      <w:r w:rsidRPr="00CE3C98">
        <w:rPr>
          <w:rFonts w:ascii="Times New Roman" w:hAnsi="Times New Roman" w:cs="Times New Roman"/>
          <w:sz w:val="28"/>
        </w:rPr>
        <w:lastRenderedPageBreak/>
        <w:t>Утвержден</w:t>
      </w:r>
      <w:proofErr w:type="gramEnd"/>
      <w:r w:rsidRPr="00CE3C98">
        <w:rPr>
          <w:rFonts w:ascii="Times New Roman" w:hAnsi="Times New Roman" w:cs="Times New Roman"/>
          <w:sz w:val="28"/>
        </w:rPr>
        <w:t xml:space="preserve"> постановлением администрации </w:t>
      </w:r>
      <w:r w:rsidRPr="00CE3C98">
        <w:rPr>
          <w:rFonts w:ascii="Times New Roman" w:hAnsi="Times New Roman" w:cs="Times New Roman"/>
          <w:sz w:val="28"/>
        </w:rPr>
        <w:t>Новомакаровского</w:t>
      </w:r>
      <w:r w:rsidRPr="00CE3C98">
        <w:rPr>
          <w:rFonts w:ascii="Times New Roman" w:hAnsi="Times New Roman" w:cs="Times New Roman"/>
          <w:sz w:val="28"/>
        </w:rPr>
        <w:t xml:space="preserve"> сельского поселения</w:t>
      </w:r>
    </w:p>
    <w:p w:rsidR="00CE3C98" w:rsidRPr="00CE3C98" w:rsidRDefault="00CE3C98" w:rsidP="00CE3C98">
      <w:pPr>
        <w:pStyle w:val="30"/>
        <w:jc w:val="right"/>
        <w:rPr>
          <w:rFonts w:ascii="Times New Roman" w:hAnsi="Times New Roman" w:cs="Times New Roman"/>
          <w:sz w:val="28"/>
        </w:rPr>
      </w:pPr>
      <w:r w:rsidRPr="00CE3C98">
        <w:rPr>
          <w:rFonts w:ascii="Times New Roman" w:hAnsi="Times New Roman" w:cs="Times New Roman"/>
          <w:sz w:val="28"/>
        </w:rPr>
        <w:t xml:space="preserve">от </w:t>
      </w:r>
      <w:r w:rsidRPr="00CE3C98">
        <w:rPr>
          <w:rFonts w:ascii="Times New Roman" w:hAnsi="Times New Roman" w:cs="Times New Roman"/>
          <w:sz w:val="28"/>
        </w:rPr>
        <w:t>18.12</w:t>
      </w:r>
      <w:r w:rsidRPr="00CE3C98">
        <w:rPr>
          <w:rFonts w:ascii="Times New Roman" w:hAnsi="Times New Roman" w:cs="Times New Roman"/>
          <w:sz w:val="28"/>
        </w:rPr>
        <w:t xml:space="preserve">.2015 г. № </w:t>
      </w:r>
      <w:r w:rsidRPr="00CE3C98">
        <w:rPr>
          <w:rFonts w:ascii="Times New Roman" w:hAnsi="Times New Roman" w:cs="Times New Roman"/>
          <w:sz w:val="28"/>
        </w:rPr>
        <w:t>73</w:t>
      </w:r>
    </w:p>
    <w:p w:rsidR="00CE3C98" w:rsidRPr="00CE3C98" w:rsidRDefault="00CE3C98" w:rsidP="00CE3C98">
      <w:pPr>
        <w:pStyle w:val="30"/>
        <w:jc w:val="right"/>
        <w:rPr>
          <w:rFonts w:ascii="Times New Roman" w:hAnsi="Times New Roman" w:cs="Times New Roman"/>
          <w:sz w:val="28"/>
        </w:rPr>
      </w:pP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АДМИНИСТРАТИВНЫЙ РЕГЛАМЕНТ</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 xml:space="preserve">АДМИНИСТРАЦИИ НОВОМАКАРОВСКОГО СЕЛЬСКОГО ПОСЕЛЕНИЯ </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ГРИБАНОВСКОГО МУНИЦИПАЛЬНОГО РАЙОНА  ВОРОНЕЖСКОЙ ОБЛАСТИ</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ПО ПРЕДОСТАВЛЕНИЮ МУНИЦИПАЛЬНОЙ УСЛУГИ</w:t>
      </w: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«ПРИНЯТИЕ РЕШЕНИЯ О СОЗДАНИИ СЕМЕЙНОГО (РОДОВОГО) ЗАХОРОНЕНИЯ»</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numPr>
          <w:ilvl w:val="0"/>
          <w:numId w:val="1"/>
        </w:numPr>
        <w:ind w:left="0" w:firstLine="709"/>
        <w:jc w:val="center"/>
        <w:rPr>
          <w:rFonts w:ascii="Times New Roman" w:hAnsi="Times New Roman"/>
          <w:b/>
          <w:sz w:val="28"/>
          <w:szCs w:val="28"/>
        </w:rPr>
      </w:pPr>
      <w:r w:rsidRPr="00CE3C98">
        <w:rPr>
          <w:rFonts w:ascii="Times New Roman" w:hAnsi="Times New Roman"/>
          <w:b/>
          <w:sz w:val="28"/>
          <w:szCs w:val="28"/>
        </w:rPr>
        <w:t>Общие положения</w:t>
      </w:r>
    </w:p>
    <w:p w:rsidR="00CE3C98" w:rsidRPr="00CE3C98" w:rsidRDefault="00CE3C98" w:rsidP="00CE3C98">
      <w:pPr>
        <w:ind w:firstLine="709"/>
        <w:rPr>
          <w:rFonts w:ascii="Times New Roman" w:hAnsi="Times New Roman"/>
          <w:b/>
          <w:sz w:val="28"/>
          <w:szCs w:val="28"/>
        </w:rPr>
      </w:pPr>
    </w:p>
    <w:p w:rsidR="00CE3C98" w:rsidRPr="00CE3C98" w:rsidRDefault="00CE3C98" w:rsidP="00CE3C98">
      <w:pPr>
        <w:numPr>
          <w:ilvl w:val="1"/>
          <w:numId w:val="1"/>
        </w:numPr>
        <w:tabs>
          <w:tab w:val="num" w:pos="142"/>
          <w:tab w:val="left" w:pos="1440"/>
          <w:tab w:val="left" w:pos="1560"/>
        </w:tabs>
        <w:ind w:left="0" w:firstLine="709"/>
        <w:rPr>
          <w:rFonts w:ascii="Times New Roman" w:hAnsi="Times New Roman"/>
          <w:sz w:val="28"/>
          <w:szCs w:val="28"/>
        </w:rPr>
      </w:pPr>
      <w:r w:rsidRPr="00CE3C98">
        <w:rPr>
          <w:rFonts w:ascii="Times New Roman" w:hAnsi="Times New Roman"/>
          <w:sz w:val="28"/>
          <w:szCs w:val="28"/>
        </w:rPr>
        <w:t>Предмет регулирования административного регламента</w:t>
      </w:r>
    </w:p>
    <w:p w:rsidR="00CE3C98" w:rsidRPr="00CE3C98" w:rsidRDefault="00CE3C98" w:rsidP="00CE3C98">
      <w:pPr>
        <w:tabs>
          <w:tab w:val="num" w:pos="142"/>
          <w:tab w:val="left" w:pos="1440"/>
          <w:tab w:val="left" w:pos="1560"/>
        </w:tabs>
        <w:ind w:firstLine="709"/>
        <w:rPr>
          <w:rFonts w:ascii="Times New Roman" w:hAnsi="Times New Roman"/>
          <w:sz w:val="28"/>
          <w:szCs w:val="28"/>
        </w:rPr>
      </w:pPr>
      <w:proofErr w:type="gramStart"/>
      <w:r w:rsidRPr="00CE3C98">
        <w:rPr>
          <w:rFonts w:ascii="Times New Roman" w:hAnsi="Times New Roman"/>
          <w:sz w:val="28"/>
          <w:szCs w:val="28"/>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CE3C98" w:rsidRPr="00CE3C98" w:rsidRDefault="00CE3C98" w:rsidP="00CE3C98">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CE3C98">
        <w:rPr>
          <w:rFonts w:ascii="Times New Roman" w:hAnsi="Times New Roman"/>
          <w:sz w:val="28"/>
          <w:szCs w:val="28"/>
        </w:rPr>
        <w:t xml:space="preserve"> Описание заявителей</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CE3C98" w:rsidRPr="00CE3C98" w:rsidRDefault="00CE3C98" w:rsidP="00CE3C98">
      <w:pPr>
        <w:numPr>
          <w:ilvl w:val="1"/>
          <w:numId w:val="1"/>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Требования к порядку информирования о предоставлении муниципальной услуги</w:t>
      </w:r>
    </w:p>
    <w:p w:rsidR="00CE3C98" w:rsidRPr="00CE3C98" w:rsidRDefault="00CE3C98" w:rsidP="00CE3C98">
      <w:pPr>
        <w:numPr>
          <w:ilvl w:val="2"/>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Местонахождение администрации Новомакаровского сельского поселения (далее – администрация): Воронежская область, Грибановский район, с. Новомакарово, ул. Советская, д. 57.</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График (режим) работы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понедельник - пятница: с 08.00 до 16.00,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перерыв: с 12.00 до 13.00.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6" w:history="1">
        <w:r w:rsidRPr="00CE3C98">
          <w:rPr>
            <w:rStyle w:val="a3"/>
            <w:rFonts w:ascii="Times New Roman" w:hAnsi="Times New Roman"/>
            <w:color w:val="auto"/>
            <w:sz w:val="28"/>
            <w:szCs w:val="28"/>
            <w:u w:val="none"/>
          </w:rPr>
          <w:t>http://novomakar.ru/</w:t>
        </w:r>
      </w:hyperlink>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Адрес электронной почты администрации: </w:t>
      </w:r>
      <w:hyperlink r:id="rId7" w:history="1">
        <w:r w:rsidRPr="00CE3C98">
          <w:rPr>
            <w:rStyle w:val="a3"/>
            <w:rFonts w:ascii="Times New Roman" w:hAnsi="Times New Roman"/>
            <w:color w:val="auto"/>
            <w:sz w:val="28"/>
            <w:szCs w:val="28"/>
            <w:u w:val="none"/>
            <w:lang w:val="en-US"/>
          </w:rPr>
          <w:t>newmakar</w:t>
        </w:r>
        <w:r w:rsidRPr="00CE3C98">
          <w:rPr>
            <w:rStyle w:val="a3"/>
            <w:rFonts w:ascii="Times New Roman" w:hAnsi="Times New Roman"/>
            <w:color w:val="auto"/>
            <w:sz w:val="28"/>
            <w:szCs w:val="28"/>
            <w:u w:val="none"/>
          </w:rPr>
          <w:t>.</w:t>
        </w:r>
        <w:r w:rsidRPr="00CE3C98">
          <w:rPr>
            <w:rStyle w:val="a3"/>
            <w:rFonts w:ascii="Times New Roman" w:hAnsi="Times New Roman"/>
            <w:color w:val="auto"/>
            <w:sz w:val="28"/>
            <w:szCs w:val="28"/>
            <w:u w:val="none"/>
            <w:lang w:val="en-US"/>
          </w:rPr>
          <w:t>grib</w:t>
        </w:r>
        <w:r w:rsidRPr="00CE3C98">
          <w:rPr>
            <w:rStyle w:val="a3"/>
            <w:rFonts w:ascii="Times New Roman" w:hAnsi="Times New Roman"/>
            <w:color w:val="auto"/>
            <w:sz w:val="28"/>
            <w:szCs w:val="28"/>
            <w:u w:val="none"/>
          </w:rPr>
          <w:t>@</w:t>
        </w:r>
        <w:r w:rsidRPr="00CE3C98">
          <w:rPr>
            <w:rStyle w:val="a3"/>
            <w:rFonts w:ascii="Times New Roman" w:hAnsi="Times New Roman"/>
            <w:color w:val="auto"/>
            <w:sz w:val="28"/>
            <w:szCs w:val="28"/>
            <w:u w:val="none"/>
            <w:lang w:val="en-US"/>
          </w:rPr>
          <w:t>govvrn</w:t>
        </w:r>
        <w:r w:rsidRPr="00CE3C98">
          <w:rPr>
            <w:rStyle w:val="a3"/>
            <w:rFonts w:ascii="Times New Roman" w:hAnsi="Times New Roman"/>
            <w:color w:val="auto"/>
            <w:sz w:val="28"/>
            <w:szCs w:val="28"/>
            <w:u w:val="none"/>
          </w:rPr>
          <w:t>.</w:t>
        </w:r>
        <w:r w:rsidRPr="00CE3C98">
          <w:rPr>
            <w:rStyle w:val="a3"/>
            <w:rFonts w:ascii="Times New Roman" w:hAnsi="Times New Roman"/>
            <w:color w:val="auto"/>
            <w:sz w:val="28"/>
            <w:szCs w:val="28"/>
            <w:u w:val="none"/>
            <w:lang w:val="en-US"/>
          </w:rPr>
          <w:t>ru</w:t>
        </w:r>
      </w:hyperlink>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lastRenderedPageBreak/>
        <w:t>Телефон справочной службы администрации: 8(47348)3-52-39 .</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График (режим) работы многофункционального центра: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вторник, четверг, пятница: с 09.00 до 18.00;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среда: с 11.00 до 20.00;</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суббота: с 09.00 до 16.45.</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CE3C98">
        <w:rPr>
          <w:rFonts w:ascii="Times New Roman" w:hAnsi="Times New Roman"/>
          <w:sz w:val="28"/>
          <w:szCs w:val="28"/>
          <w:lang w:val="en-US"/>
        </w:rPr>
        <w:t>mfc</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vrn</w:t>
      </w:r>
      <w:proofErr w:type="spellEnd"/>
      <w:r w:rsidRPr="00CE3C98">
        <w:rPr>
          <w:rFonts w:ascii="Times New Roman" w:hAnsi="Times New Roman"/>
          <w:sz w:val="28"/>
          <w:szCs w:val="28"/>
        </w:rPr>
        <w:t>.</w:t>
      </w:r>
      <w:r w:rsidRPr="00CE3C98">
        <w:rPr>
          <w:rFonts w:ascii="Times New Roman" w:hAnsi="Times New Roman"/>
          <w:sz w:val="28"/>
          <w:szCs w:val="28"/>
          <w:lang w:val="en-US"/>
        </w:rPr>
        <w:t>ru</w:t>
      </w:r>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Адрес электронной почты многофункционального центра: </w:t>
      </w:r>
      <w:proofErr w:type="spellStart"/>
      <w:r w:rsidRPr="00CE3C98">
        <w:rPr>
          <w:rFonts w:ascii="Times New Roman" w:hAnsi="Times New Roman"/>
          <w:sz w:val="28"/>
          <w:szCs w:val="28"/>
          <w:lang w:val="en-US"/>
        </w:rPr>
        <w:t>oefanova</w:t>
      </w:r>
      <w:proofErr w:type="spellEnd"/>
      <w:r w:rsidRPr="00CE3C98">
        <w:rPr>
          <w:rFonts w:ascii="Times New Roman" w:hAnsi="Times New Roman"/>
          <w:sz w:val="28"/>
          <w:szCs w:val="28"/>
        </w:rPr>
        <w:t>@</w:t>
      </w:r>
      <w:r w:rsidRPr="00CE3C98">
        <w:rPr>
          <w:rFonts w:ascii="Times New Roman" w:hAnsi="Times New Roman"/>
          <w:sz w:val="28"/>
          <w:szCs w:val="28"/>
          <w:lang w:val="en-US"/>
        </w:rPr>
        <w:t>govvrn</w:t>
      </w:r>
      <w:r w:rsidRPr="00CE3C98">
        <w:rPr>
          <w:rFonts w:ascii="Times New Roman" w:hAnsi="Times New Roman"/>
          <w:sz w:val="28"/>
          <w:szCs w:val="28"/>
        </w:rPr>
        <w:t>.</w:t>
      </w:r>
      <w:r w:rsidRPr="00CE3C98">
        <w:rPr>
          <w:rFonts w:ascii="Times New Roman" w:hAnsi="Times New Roman"/>
          <w:sz w:val="28"/>
          <w:szCs w:val="28"/>
          <w:lang w:val="en-US"/>
        </w:rPr>
        <w:t>ru</w:t>
      </w:r>
      <w:r w:rsidRPr="00CE3C98">
        <w:rPr>
          <w:rFonts w:ascii="Times New Roman" w:hAnsi="Times New Roman"/>
          <w:sz w:val="28"/>
          <w:szCs w:val="28"/>
        </w:rPr>
        <w:t>.</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Телефон справочной службы многофункционального центра: 8(4733)33-06-91.</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CE3C98">
        <w:rPr>
          <w:rFonts w:ascii="Times New Roman" w:hAnsi="Times New Roman"/>
          <w:sz w:val="28"/>
          <w:szCs w:val="28"/>
        </w:rPr>
        <w:t>интернет-адресах</w:t>
      </w:r>
      <w:proofErr w:type="gramEnd"/>
      <w:r w:rsidRPr="00CE3C98">
        <w:rPr>
          <w:rFonts w:ascii="Times New Roman" w:hAnsi="Times New Roman"/>
          <w:sz w:val="28"/>
          <w:szCs w:val="28"/>
        </w:rPr>
        <w:t>, адресах электронной почты администрации, многофункционального центра  размещаются: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официальном сайте администрации в сети Интернет (</w:t>
      </w:r>
      <w:hyperlink r:id="rId8" w:history="1">
        <w:r w:rsidRPr="00CE3C98">
          <w:rPr>
            <w:rStyle w:val="a3"/>
            <w:rFonts w:ascii="Times New Roman" w:hAnsi="Times New Roman"/>
            <w:color w:val="auto"/>
            <w:sz w:val="28"/>
            <w:szCs w:val="28"/>
            <w:u w:val="none"/>
          </w:rPr>
          <w:t>http://novomakar.ru/</w:t>
        </w:r>
      </w:hyperlink>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официальном сайте многофункционального центра (</w:t>
      </w:r>
      <w:proofErr w:type="spellStart"/>
      <w:r w:rsidRPr="00CE3C98">
        <w:rPr>
          <w:rFonts w:ascii="Times New Roman" w:hAnsi="Times New Roman"/>
          <w:sz w:val="28"/>
          <w:szCs w:val="28"/>
          <w:lang w:val="en-US"/>
        </w:rPr>
        <w:t>mfc</w:t>
      </w:r>
      <w:proofErr w:type="spellEnd"/>
      <w:r w:rsidRPr="00CE3C98">
        <w:rPr>
          <w:rFonts w:ascii="Times New Roman" w:hAnsi="Times New Roman"/>
          <w:sz w:val="28"/>
          <w:szCs w:val="28"/>
        </w:rPr>
        <w:t>.</w:t>
      </w:r>
      <w:proofErr w:type="spellStart"/>
      <w:r w:rsidRPr="00CE3C98">
        <w:rPr>
          <w:rFonts w:ascii="Times New Roman" w:hAnsi="Times New Roman"/>
          <w:sz w:val="28"/>
          <w:szCs w:val="28"/>
          <w:lang w:val="en-US"/>
        </w:rPr>
        <w:t>vrn</w:t>
      </w:r>
      <w:proofErr w:type="spellEnd"/>
      <w:r w:rsidRPr="00CE3C98">
        <w:rPr>
          <w:rFonts w:ascii="Times New Roman" w:hAnsi="Times New Roman"/>
          <w:sz w:val="28"/>
          <w:szCs w:val="28"/>
        </w:rPr>
        <w:t>.</w:t>
      </w:r>
      <w:r w:rsidRPr="00CE3C98">
        <w:rPr>
          <w:rFonts w:ascii="Times New Roman" w:hAnsi="Times New Roman"/>
          <w:sz w:val="28"/>
          <w:szCs w:val="28"/>
          <w:lang w:val="en-US"/>
        </w:rPr>
        <w:t>ru</w:t>
      </w:r>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информационном стенде в администрации;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на информационном стенде в многофункциональном центре.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непосредственно в администрации, многофункциональном центре;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 использованием средств телефонной связи, средств сети Интернет.</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1.3.4.</w:t>
      </w:r>
      <w:r w:rsidRPr="00CE3C98">
        <w:rPr>
          <w:rFonts w:ascii="Times New Roman" w:hAnsi="Times New Roman"/>
          <w:sz w:val="28"/>
          <w:szCs w:val="28"/>
        </w:rPr>
        <w:tab/>
        <w:t xml:space="preserve"> </w:t>
      </w:r>
      <w:proofErr w:type="gramStart"/>
      <w:r w:rsidRPr="00CE3C98">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CE3C98">
        <w:rPr>
          <w:rFonts w:ascii="Times New Roman" w:hAnsi="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текст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w:t>
      </w:r>
      <w:r w:rsidRPr="00CE3C98">
        <w:rPr>
          <w:rFonts w:ascii="Times New Roman" w:hAnsi="Times New Roman"/>
        </w:rPr>
        <w:t xml:space="preserve"> </w:t>
      </w:r>
      <w:r w:rsidRPr="00CE3C98">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формы, образцы документов, заявлений.</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E3C98">
        <w:rPr>
          <w:rFonts w:ascii="Times New Roman" w:hAnsi="Times New Roman"/>
          <w:sz w:val="28"/>
          <w:szCs w:val="28"/>
        </w:rPr>
        <w:t>с даты регистрации</w:t>
      </w:r>
      <w:proofErr w:type="gramEnd"/>
      <w:r w:rsidRPr="00CE3C98">
        <w:rPr>
          <w:rFonts w:ascii="Times New Roman" w:hAnsi="Times New Roman"/>
          <w:sz w:val="28"/>
          <w:szCs w:val="28"/>
        </w:rPr>
        <w:t xml:space="preserve"> письменного обращения.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порядка и сроков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 порядка оформления представляемых заявителем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 хода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w:t>
      </w:r>
      <w:r w:rsidRPr="00CE3C98">
        <w:rPr>
          <w:rFonts w:ascii="Times New Roman" w:hAnsi="Times New Roman"/>
        </w:rPr>
        <w:t xml:space="preserve"> </w:t>
      </w:r>
      <w:r w:rsidRPr="00CE3C98">
        <w:rPr>
          <w:rFonts w:ascii="Times New Roman" w:hAnsi="Times New Roman"/>
          <w:sz w:val="28"/>
          <w:szCs w:val="28"/>
        </w:rPr>
        <w:t>осуществляющее консультирование, должно предложить заинтересованному лицу обратиться за необходимой информацией в письменном виде.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E3C98" w:rsidRPr="00CE3C98" w:rsidRDefault="00CE3C98" w:rsidP="00CE3C98">
      <w:pPr>
        <w:autoSpaceDE w:val="0"/>
        <w:autoSpaceDN w:val="0"/>
        <w:adjustRightInd w:val="0"/>
        <w:rPr>
          <w:rFonts w:ascii="Times New Roman" w:hAnsi="Times New Roman"/>
          <w:sz w:val="28"/>
          <w:szCs w:val="28"/>
        </w:rPr>
      </w:pPr>
    </w:p>
    <w:p w:rsidR="00CE3C98" w:rsidRPr="00CE3C98" w:rsidRDefault="00CE3C98" w:rsidP="00CE3C98">
      <w:pPr>
        <w:numPr>
          <w:ilvl w:val="0"/>
          <w:numId w:val="1"/>
        </w:numPr>
        <w:tabs>
          <w:tab w:val="left" w:pos="1440"/>
          <w:tab w:val="left" w:pos="1560"/>
        </w:tabs>
        <w:jc w:val="center"/>
        <w:rPr>
          <w:rFonts w:ascii="Times New Roman" w:hAnsi="Times New Roman"/>
          <w:b/>
          <w:sz w:val="28"/>
          <w:szCs w:val="28"/>
        </w:rPr>
      </w:pPr>
      <w:r w:rsidRPr="00CE3C98">
        <w:rPr>
          <w:rFonts w:ascii="Times New Roman" w:hAnsi="Times New Roman"/>
          <w:b/>
          <w:sz w:val="28"/>
          <w:szCs w:val="28"/>
        </w:rPr>
        <w:t>Стандарт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b/>
          <w:sz w:val="28"/>
          <w:szCs w:val="28"/>
        </w:rPr>
      </w:pPr>
    </w:p>
    <w:p w:rsidR="00CE3C98" w:rsidRPr="00CE3C98" w:rsidRDefault="00CE3C98" w:rsidP="00CE3C98">
      <w:pPr>
        <w:numPr>
          <w:ilvl w:val="1"/>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Наименование муниципальной услуги – «Принятие решения о создании семейного (родового) захоронения».</w:t>
      </w:r>
    </w:p>
    <w:p w:rsidR="00CE3C98" w:rsidRPr="00CE3C98" w:rsidRDefault="00CE3C98" w:rsidP="00CE3C98">
      <w:pPr>
        <w:numPr>
          <w:ilvl w:val="1"/>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Наименование органа, предоставляющего муниципальную услугу.</w:t>
      </w:r>
    </w:p>
    <w:p w:rsidR="00CE3C98" w:rsidRPr="00CE3C98" w:rsidRDefault="00CE3C98" w:rsidP="00CE3C98">
      <w:pPr>
        <w:numPr>
          <w:ilvl w:val="2"/>
          <w:numId w:val="1"/>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CE3C98" w:rsidRPr="00CE3C98" w:rsidRDefault="00CE3C98" w:rsidP="00CE3C98">
      <w:pPr>
        <w:numPr>
          <w:ilvl w:val="2"/>
          <w:numId w:val="1"/>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E3C98" w:rsidRPr="00CE3C98" w:rsidRDefault="00CE3C98" w:rsidP="00CE3C98">
      <w:pPr>
        <w:tabs>
          <w:tab w:val="num" w:pos="142"/>
          <w:tab w:val="left" w:pos="1560"/>
        </w:tab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2.3. Результат предоставления муниципальной услуги.  </w:t>
      </w:r>
    </w:p>
    <w:p w:rsidR="00CE3C98" w:rsidRPr="00CE3C98" w:rsidRDefault="00CE3C98" w:rsidP="00CE3C98">
      <w:pPr>
        <w:pStyle w:val="ConsPlusNormal"/>
        <w:tabs>
          <w:tab w:val="num" w:pos="142"/>
        </w:tabs>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CE3C98">
        <w:rPr>
          <w:rFonts w:ascii="Times New Roman" w:hAnsi="Times New Roman" w:cs="Times New Roman"/>
          <w:sz w:val="28"/>
          <w:szCs w:val="28"/>
          <w:lang w:eastAsia="ru-RU"/>
        </w:rPr>
        <w:t>решения об  отказе в предоставлении муниципальной услуги.</w:t>
      </w:r>
    </w:p>
    <w:p w:rsidR="00CE3C98" w:rsidRPr="00CE3C98" w:rsidRDefault="00CE3C98" w:rsidP="00CE3C98">
      <w:pPr>
        <w:tabs>
          <w:tab w:val="num" w:pos="142"/>
          <w:tab w:val="left" w:pos="1440"/>
          <w:tab w:val="left" w:pos="1560"/>
        </w:tab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2.4.Срок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CE3C98" w:rsidRPr="00CE3C98" w:rsidRDefault="00CE3C98" w:rsidP="00CE3C98">
      <w:pPr>
        <w:numPr>
          <w:ilvl w:val="1"/>
          <w:numId w:val="5"/>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Правовые основы для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CE3C98">
        <w:rPr>
          <w:rFonts w:ascii="Times New Roman" w:hAnsi="Times New Roman"/>
          <w:sz w:val="28"/>
          <w:szCs w:val="28"/>
        </w:rPr>
        <w:t>с</w:t>
      </w:r>
      <w:proofErr w:type="gramEnd"/>
      <w:r w:rsidRPr="00CE3C98">
        <w:rPr>
          <w:rFonts w:ascii="Times New Roman" w:hAnsi="Times New Roman"/>
          <w:sz w:val="28"/>
          <w:szCs w:val="28"/>
        </w:rPr>
        <w:t>:</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Федеральным законом от 12.01.1996 № 8-ФЗ «О погребении и похоронном деле» («Российская газета», 1996, № 12, 20 января);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lastRenderedPageBreak/>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Уставом Новомакаровского сельского поселения Грибановского муниципального района Воронежской области;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иными нормативными правовыми актами Российской Федерации, Воронежской области и Новомакаровского сельского поселения Воронежской области, регламентирующими правоотношения в сфере предоставления муниципальных услуг.</w:t>
      </w:r>
    </w:p>
    <w:p w:rsidR="00CE3C98" w:rsidRPr="00CE3C98" w:rsidRDefault="00CE3C98" w:rsidP="00CE3C98">
      <w:pPr>
        <w:numPr>
          <w:ilvl w:val="1"/>
          <w:numId w:val="4"/>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Форма заявления приведена в приложении № 1 к настоящему административному регламенту.</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должно быть подписано заявителем либо представителем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К заявлению прилагаются следующие документы:</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копия паспорта заявителя (представителя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копии документов, подтверждающих степень родства с лицами, захороненными на данном земельном участке;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копии свидетельств о смерти лиц, захороненных на данном земельном участке.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C98" w:rsidRPr="00CE3C98" w:rsidRDefault="00CE3C98" w:rsidP="00CE3C98">
      <w:pPr>
        <w:rPr>
          <w:rFonts w:ascii="Times New Roman" w:hAnsi="Times New Roman"/>
          <w:sz w:val="28"/>
          <w:szCs w:val="28"/>
          <w:lang w:eastAsia="ar-SA"/>
        </w:rPr>
      </w:pPr>
      <w:r w:rsidRPr="00CE3C98">
        <w:rPr>
          <w:rFonts w:ascii="Times New Roman" w:hAnsi="Times New Roman"/>
          <w:lang w:eastAsia="ar-SA"/>
        </w:rPr>
        <w:tab/>
      </w:r>
      <w:r w:rsidRPr="00CE3C98">
        <w:rPr>
          <w:rFonts w:ascii="Times New Roman" w:hAnsi="Times New Roman"/>
          <w:sz w:val="28"/>
          <w:szCs w:val="28"/>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CE3C98" w:rsidRPr="00CE3C98" w:rsidRDefault="00CE3C98" w:rsidP="00CE3C98">
      <w:pPr>
        <w:ind w:firstLine="709"/>
        <w:rPr>
          <w:rFonts w:ascii="Times New Roman" w:hAnsi="Times New Roman"/>
          <w:sz w:val="28"/>
          <w:szCs w:val="28"/>
          <w:lang w:eastAsia="ar-SA"/>
        </w:rPr>
      </w:pPr>
      <w:r w:rsidRPr="00CE3C98">
        <w:rPr>
          <w:rFonts w:ascii="Times New Roman" w:hAnsi="Times New Roman"/>
          <w:sz w:val="28"/>
          <w:szCs w:val="28"/>
          <w:lang w:eastAsia="ar-SA"/>
        </w:rPr>
        <w:t>Данный документ находится в распоряжении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Запрещается требовать от заявителя: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proofErr w:type="gramStart"/>
      <w:r w:rsidRPr="00CE3C9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CE3C98">
        <w:rPr>
          <w:rFonts w:ascii="Times New Roman" w:hAnsi="Times New Roman"/>
          <w:i/>
          <w:sz w:val="28"/>
          <w:szCs w:val="28"/>
        </w:rPr>
        <w:t xml:space="preserve"> </w:t>
      </w:r>
      <w:r w:rsidRPr="00CE3C98">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E3C98">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t>Необходимые и обязательные государственные и муниципальные услуги для предоставления муниципальной услуги отсутствуют.</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CE3C98" w:rsidRPr="00CE3C98" w:rsidRDefault="00CE3C98" w:rsidP="00CE3C98">
      <w:pPr>
        <w:tabs>
          <w:tab w:val="left" w:pos="1260"/>
          <w:tab w:val="left" w:pos="1560"/>
        </w:tabs>
        <w:ind w:firstLine="709"/>
        <w:rPr>
          <w:rFonts w:ascii="Times New Roman" w:hAnsi="Times New Roman"/>
          <w:sz w:val="28"/>
          <w:szCs w:val="28"/>
        </w:rPr>
      </w:pPr>
      <w:r w:rsidRPr="00CE3C98">
        <w:rPr>
          <w:rFonts w:ascii="Times New Roman" w:hAnsi="Times New Roman"/>
          <w:sz w:val="28"/>
          <w:szCs w:val="28"/>
        </w:rPr>
        <w:t xml:space="preserve"> 2.8. Перечень оснований для отказа в приеме документов, необходимых для предоставления муниципальной услуги: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отсутствие в заявлении подписи заявителя (представителя заявителя);</w:t>
      </w:r>
    </w:p>
    <w:p w:rsidR="00CE3C98" w:rsidRPr="00CE3C98" w:rsidRDefault="00CE3C98" w:rsidP="00CE3C98">
      <w:pPr>
        <w:tabs>
          <w:tab w:val="left" w:pos="1440"/>
          <w:tab w:val="left" w:pos="1560"/>
        </w:tabs>
        <w:ind w:firstLine="709"/>
        <w:rPr>
          <w:rFonts w:ascii="Times New Roman" w:hAnsi="Times New Roman"/>
          <w:sz w:val="28"/>
          <w:szCs w:val="28"/>
        </w:rPr>
      </w:pPr>
      <w:r w:rsidRPr="00CE3C98">
        <w:rPr>
          <w:rFonts w:ascii="Times New Roman" w:hAnsi="Times New Roman"/>
          <w:sz w:val="28"/>
          <w:szCs w:val="28"/>
        </w:rPr>
        <w:t>- заявление подано лицом, не уполномоченным совершать такого рода действия.</w:t>
      </w:r>
    </w:p>
    <w:p w:rsidR="00CE3C98" w:rsidRPr="00CE3C98" w:rsidRDefault="00CE3C98" w:rsidP="00CE3C98">
      <w:pPr>
        <w:numPr>
          <w:ilvl w:val="1"/>
          <w:numId w:val="10"/>
        </w:numPr>
        <w:tabs>
          <w:tab w:val="left" w:pos="1440"/>
          <w:tab w:val="left" w:pos="1560"/>
        </w:tabs>
        <w:ind w:left="0" w:firstLine="709"/>
        <w:rPr>
          <w:rFonts w:ascii="Times New Roman" w:hAnsi="Times New Roman"/>
          <w:sz w:val="28"/>
          <w:szCs w:val="28"/>
        </w:rPr>
      </w:pPr>
      <w:r w:rsidRPr="00CE3C98">
        <w:rPr>
          <w:rFonts w:ascii="Times New Roman" w:hAnsi="Times New Roman"/>
          <w:sz w:val="28"/>
          <w:szCs w:val="28"/>
        </w:rPr>
        <w:t>Исчерпывающий перечень оснований для отказа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Основанием для отказа в предоставлении муниципальной услуги является:</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непредставление указанных в п. 2.6.1 настоящего Административного регламента документов;</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 отсутствие родственных захоронений на земельном участке, предлагаемом для создания семейного (родового) захоронения. </w:t>
      </w:r>
    </w:p>
    <w:p w:rsidR="00CE3C98" w:rsidRPr="00CE3C98" w:rsidRDefault="00CE3C98" w:rsidP="00CE3C98">
      <w:pPr>
        <w:tabs>
          <w:tab w:val="num" w:pos="1155"/>
          <w:tab w:val="left" w:pos="1440"/>
          <w:tab w:val="left" w:pos="1560"/>
        </w:tabs>
        <w:ind w:firstLine="709"/>
        <w:rPr>
          <w:rFonts w:ascii="Times New Roman" w:hAnsi="Times New Roman"/>
          <w:sz w:val="28"/>
          <w:szCs w:val="28"/>
        </w:rPr>
      </w:pPr>
      <w:r w:rsidRPr="00CE3C98">
        <w:rPr>
          <w:rFonts w:ascii="Times New Roman" w:hAnsi="Times New Roman"/>
          <w:sz w:val="28"/>
          <w:szCs w:val="28"/>
        </w:rPr>
        <w:t>2.9. Размер платы, взимаемой с заявителя при предоставлении муниципальной услуги.</w:t>
      </w:r>
    </w:p>
    <w:p w:rsidR="00CE3C98" w:rsidRPr="00CE3C98" w:rsidRDefault="00CE3C98" w:rsidP="00CE3C98">
      <w:pPr>
        <w:tabs>
          <w:tab w:val="num" w:pos="792"/>
          <w:tab w:val="left" w:pos="1440"/>
          <w:tab w:val="left" w:pos="1560"/>
        </w:tabs>
        <w:ind w:firstLine="709"/>
        <w:rPr>
          <w:rFonts w:ascii="Times New Roman" w:hAnsi="Times New Roman"/>
          <w:sz w:val="28"/>
          <w:szCs w:val="28"/>
        </w:rPr>
      </w:pPr>
      <w:r w:rsidRPr="00CE3C98">
        <w:rPr>
          <w:rFonts w:ascii="Times New Roman" w:hAnsi="Times New Roman"/>
          <w:sz w:val="28"/>
          <w:szCs w:val="28"/>
        </w:rPr>
        <w:t xml:space="preserve">Муниципальная услуга предоставляется на безвозмездной основе. </w:t>
      </w:r>
    </w:p>
    <w:p w:rsidR="00CE3C98" w:rsidRPr="00CE3C98" w:rsidRDefault="00CE3C98" w:rsidP="00CE3C98">
      <w:pPr>
        <w:numPr>
          <w:ilvl w:val="1"/>
          <w:numId w:val="9"/>
        </w:numPr>
        <w:tabs>
          <w:tab w:val="num" w:pos="1155"/>
          <w:tab w:val="left" w:pos="1440"/>
          <w:tab w:val="left" w:pos="1560"/>
        </w:tabs>
        <w:ind w:left="0"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E3C98" w:rsidRPr="00CE3C98" w:rsidRDefault="00CE3C98" w:rsidP="00CE3C98">
      <w:pPr>
        <w:numPr>
          <w:ilvl w:val="1"/>
          <w:numId w:val="9"/>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Срок регистрации запроса заявителя о предоставлении муниципальной услуги.</w:t>
      </w:r>
    </w:p>
    <w:p w:rsidR="00CE3C98" w:rsidRPr="00CE3C98" w:rsidRDefault="00CE3C98" w:rsidP="00CE3C98">
      <w:pPr>
        <w:tabs>
          <w:tab w:val="left" w:pos="1560"/>
        </w:tabs>
        <w:ind w:firstLine="709"/>
        <w:rPr>
          <w:rFonts w:ascii="Times New Roman" w:hAnsi="Times New Roman"/>
          <w:sz w:val="28"/>
          <w:szCs w:val="28"/>
        </w:rPr>
      </w:pPr>
      <w:r w:rsidRPr="00CE3C9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3C98" w:rsidRPr="00CE3C98" w:rsidRDefault="00CE3C98" w:rsidP="00CE3C98">
      <w:pPr>
        <w:numPr>
          <w:ilvl w:val="1"/>
          <w:numId w:val="9"/>
        </w:numPr>
        <w:tabs>
          <w:tab w:val="left" w:pos="1560"/>
        </w:tabs>
        <w:ind w:left="0" w:firstLine="709"/>
        <w:rPr>
          <w:rFonts w:ascii="Times New Roman" w:hAnsi="Times New Roman"/>
          <w:sz w:val="28"/>
          <w:szCs w:val="28"/>
        </w:rPr>
      </w:pPr>
      <w:r w:rsidRPr="00CE3C98">
        <w:rPr>
          <w:rFonts w:ascii="Times New Roman" w:hAnsi="Times New Roman"/>
          <w:sz w:val="28"/>
          <w:szCs w:val="28"/>
        </w:rPr>
        <w:t>Требования к помещениям, в которых предоставляется муниципальная услуга.</w:t>
      </w:r>
    </w:p>
    <w:p w:rsidR="00CE3C98" w:rsidRPr="00CE3C98" w:rsidRDefault="00CE3C98" w:rsidP="00CE3C98">
      <w:pPr>
        <w:numPr>
          <w:ilvl w:val="2"/>
          <w:numId w:val="9"/>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CE3C98">
        <w:rPr>
          <w:rFonts w:ascii="Times New Roman" w:hAnsi="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Доступ заявителей к парковочным местам является бесплатным.</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информационными стендами, на которых размещается визуальная и текстовая информация;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стульями и столами для оформления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К информационным стендам должна быть обеспечена возможность свободного доступа граждан.</w:t>
      </w:r>
    </w:p>
    <w:p w:rsidR="00CE3C98" w:rsidRPr="00CE3C98" w:rsidRDefault="00CE3C98" w:rsidP="00CE3C98">
      <w:pPr>
        <w:autoSpaceDE w:val="0"/>
        <w:autoSpaceDN w:val="0"/>
        <w:adjustRightInd w:val="0"/>
        <w:ind w:firstLine="708"/>
        <w:rPr>
          <w:rFonts w:ascii="Times New Roman" w:hAnsi="Times New Roman"/>
          <w:sz w:val="28"/>
          <w:szCs w:val="28"/>
        </w:rPr>
      </w:pPr>
      <w:r w:rsidRPr="00CE3C98">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E3C98" w:rsidRPr="00CE3C98" w:rsidRDefault="00CE3C98" w:rsidP="00CE3C98">
      <w:pPr>
        <w:autoSpaceDE w:val="0"/>
        <w:autoSpaceDN w:val="0"/>
        <w:adjustRightInd w:val="0"/>
        <w:ind w:firstLine="708"/>
        <w:rPr>
          <w:rFonts w:ascii="Times New Roman" w:hAnsi="Times New Roman"/>
          <w:sz w:val="28"/>
          <w:szCs w:val="28"/>
        </w:rPr>
      </w:pPr>
      <w:r w:rsidRPr="00CE3C98">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E3C98" w:rsidRPr="00CE3C98" w:rsidRDefault="00CE3C98" w:rsidP="00CE3C98">
      <w:pPr>
        <w:numPr>
          <w:ilvl w:val="2"/>
          <w:numId w:val="6"/>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E3C98" w:rsidRPr="00CE3C98" w:rsidRDefault="00CE3C98" w:rsidP="00CE3C98">
      <w:pPr>
        <w:numPr>
          <w:ilvl w:val="1"/>
          <w:numId w:val="9"/>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Показатели доступности и качества муниципальной услуги.</w:t>
      </w:r>
    </w:p>
    <w:p w:rsidR="00CE3C98" w:rsidRPr="00CE3C98" w:rsidRDefault="00CE3C98" w:rsidP="00CE3C98">
      <w:pPr>
        <w:pStyle w:val="ConsPlusNormal"/>
        <w:numPr>
          <w:ilvl w:val="2"/>
          <w:numId w:val="9"/>
        </w:numPr>
        <w:ind w:left="0" w:firstLine="709"/>
        <w:jc w:val="both"/>
        <w:rPr>
          <w:rFonts w:ascii="Times New Roman" w:hAnsi="Times New Roman" w:cs="Times New Roman"/>
          <w:sz w:val="28"/>
          <w:szCs w:val="28"/>
        </w:rPr>
      </w:pPr>
      <w:r w:rsidRPr="00CE3C98">
        <w:rPr>
          <w:rFonts w:ascii="Times New Roman" w:hAnsi="Times New Roman" w:cs="Times New Roman"/>
          <w:sz w:val="28"/>
          <w:szCs w:val="28"/>
        </w:rPr>
        <w:t>Показателями доступности муниципальной услуги являются: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оборудование мест ожидания в органе предоставляющего услугу </w:t>
      </w:r>
      <w:r w:rsidRPr="00CE3C98">
        <w:rPr>
          <w:rFonts w:ascii="Times New Roman" w:hAnsi="Times New Roman" w:cs="Times New Roman"/>
          <w:sz w:val="28"/>
          <w:szCs w:val="28"/>
        </w:rPr>
        <w:lastRenderedPageBreak/>
        <w:t>доступными местами общего пользования;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соблюдение графика работы органа предоставляющего услугу;</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возможность получения муниципальной услуги в многофункциональном центре;</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C98" w:rsidRPr="00CE3C98" w:rsidRDefault="00CE3C98" w:rsidP="00CE3C98">
      <w:pPr>
        <w:pStyle w:val="ConsPlusNormal"/>
        <w:numPr>
          <w:ilvl w:val="2"/>
          <w:numId w:val="7"/>
        </w:numPr>
        <w:ind w:left="0" w:firstLine="709"/>
        <w:jc w:val="both"/>
        <w:rPr>
          <w:rFonts w:ascii="Times New Roman" w:hAnsi="Times New Roman" w:cs="Times New Roman"/>
          <w:sz w:val="28"/>
          <w:szCs w:val="28"/>
        </w:rPr>
      </w:pPr>
      <w:r w:rsidRPr="00CE3C98">
        <w:rPr>
          <w:rFonts w:ascii="Times New Roman" w:hAnsi="Times New Roman" w:cs="Times New Roman"/>
          <w:sz w:val="28"/>
          <w:szCs w:val="28"/>
        </w:rPr>
        <w:t>Показателями качества муниципальной услуги являются:</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соблюдение сроков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rPr>
      </w:pPr>
      <w:r w:rsidRPr="00CE3C9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3C98" w:rsidRPr="00CE3C98" w:rsidRDefault="00CE3C98" w:rsidP="00CE3C98">
      <w:pPr>
        <w:numPr>
          <w:ilvl w:val="1"/>
          <w:numId w:val="7"/>
        </w:numPr>
        <w:tabs>
          <w:tab w:val="num" w:pos="1155"/>
          <w:tab w:val="left" w:pos="1560"/>
        </w:tabs>
        <w:ind w:left="0" w:firstLine="709"/>
        <w:rPr>
          <w:rFonts w:ascii="Times New Roman" w:hAnsi="Times New Roman"/>
          <w:sz w:val="28"/>
          <w:szCs w:val="28"/>
        </w:rPr>
      </w:pPr>
      <w:r w:rsidRPr="00CE3C9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3C98" w:rsidRPr="00CE3C98" w:rsidRDefault="00CE3C98" w:rsidP="00CE3C98">
      <w:pPr>
        <w:numPr>
          <w:ilvl w:val="2"/>
          <w:numId w:val="8"/>
        </w:numPr>
        <w:tabs>
          <w:tab w:val="left" w:pos="1560"/>
        </w:tabs>
        <w:ind w:left="0" w:firstLine="709"/>
        <w:rPr>
          <w:rFonts w:ascii="Times New Roman" w:hAnsi="Times New Roman"/>
          <w:sz w:val="28"/>
          <w:szCs w:val="28"/>
        </w:rPr>
      </w:pPr>
      <w:r w:rsidRPr="00CE3C98">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CE3C98">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CE3C98">
        <w:rPr>
          <w:rFonts w:ascii="Times New Roman" w:hAnsi="Times New Roman"/>
          <w:sz w:val="28"/>
          <w:szCs w:val="28"/>
        </w:rPr>
        <w:t>.</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E3C98" w:rsidRPr="00CE3C98" w:rsidRDefault="00CE3C98" w:rsidP="00CE3C98">
      <w:pPr>
        <w:numPr>
          <w:ilvl w:val="2"/>
          <w:numId w:val="8"/>
        </w:numPr>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tabs>
          <w:tab w:val="left" w:pos="1560"/>
        </w:tabs>
        <w:autoSpaceDE w:val="0"/>
        <w:autoSpaceDN w:val="0"/>
        <w:adjustRightInd w:val="0"/>
        <w:ind w:firstLine="709"/>
        <w:rPr>
          <w:rFonts w:ascii="Times New Roman" w:hAnsi="Times New Roman"/>
          <w:sz w:val="28"/>
          <w:szCs w:val="28"/>
        </w:rPr>
      </w:pPr>
    </w:p>
    <w:p w:rsidR="00CE3C98" w:rsidRPr="00CE3C98" w:rsidRDefault="00CE3C98" w:rsidP="00CE3C98">
      <w:pPr>
        <w:numPr>
          <w:ilvl w:val="0"/>
          <w:numId w:val="2"/>
        </w:numPr>
        <w:tabs>
          <w:tab w:val="left" w:pos="1560"/>
        </w:tabs>
        <w:ind w:left="0" w:firstLine="709"/>
        <w:jc w:val="center"/>
        <w:rPr>
          <w:rFonts w:ascii="Times New Roman" w:hAnsi="Times New Roman"/>
          <w:b/>
          <w:sz w:val="28"/>
          <w:szCs w:val="28"/>
        </w:rPr>
      </w:pPr>
      <w:r w:rsidRPr="00CE3C98">
        <w:rPr>
          <w:rFonts w:ascii="Times New Roman" w:hAnsi="Times New Roman"/>
          <w:b/>
          <w:sz w:val="28"/>
          <w:szCs w:val="28"/>
          <w:lang w:val="en-US"/>
        </w:rPr>
        <w:t>C</w:t>
      </w:r>
      <w:r w:rsidRPr="00CE3C98">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CE3C98" w:rsidRPr="00CE3C98" w:rsidRDefault="00CE3C98" w:rsidP="00CE3C98">
      <w:pPr>
        <w:tabs>
          <w:tab w:val="left" w:pos="1560"/>
        </w:tabs>
        <w:ind w:firstLine="709"/>
        <w:rPr>
          <w:rFonts w:ascii="Times New Roman" w:hAnsi="Times New Roman"/>
          <w:sz w:val="28"/>
          <w:szCs w:val="28"/>
        </w:rPr>
      </w:pPr>
    </w:p>
    <w:p w:rsidR="00CE3C98" w:rsidRPr="00CE3C98" w:rsidRDefault="00CE3C98" w:rsidP="00CE3C98">
      <w:pPr>
        <w:numPr>
          <w:ilvl w:val="1"/>
          <w:numId w:val="2"/>
        </w:numPr>
        <w:tabs>
          <w:tab w:val="clear" w:pos="720"/>
          <w:tab w:val="num" w:pos="0"/>
          <w:tab w:val="left" w:pos="1560"/>
        </w:tabs>
        <w:ind w:left="0" w:firstLine="709"/>
        <w:rPr>
          <w:rFonts w:ascii="Times New Roman" w:hAnsi="Times New Roman"/>
          <w:sz w:val="28"/>
          <w:szCs w:val="28"/>
        </w:rPr>
      </w:pPr>
      <w:r w:rsidRPr="00CE3C98">
        <w:rPr>
          <w:rFonts w:ascii="Times New Roman" w:hAnsi="Times New Roman"/>
          <w:sz w:val="28"/>
          <w:szCs w:val="28"/>
        </w:rPr>
        <w:lastRenderedPageBreak/>
        <w:t>Исчерпывающий перечень административных процедур.</w:t>
      </w:r>
    </w:p>
    <w:p w:rsidR="00CE3C98" w:rsidRPr="00CE3C98" w:rsidRDefault="00CE3C98" w:rsidP="00CE3C98">
      <w:pPr>
        <w:numPr>
          <w:ilvl w:val="2"/>
          <w:numId w:val="2"/>
        </w:numPr>
        <w:tabs>
          <w:tab w:val="clear" w:pos="720"/>
          <w:tab w:val="num" w:pos="0"/>
          <w:tab w:val="left" w:pos="1560"/>
        </w:tabs>
        <w:ind w:left="0" w:firstLine="709"/>
        <w:rPr>
          <w:rFonts w:ascii="Times New Roman" w:hAnsi="Times New Roman"/>
          <w:sz w:val="28"/>
          <w:szCs w:val="28"/>
        </w:rPr>
      </w:pPr>
      <w:r w:rsidRPr="00CE3C98">
        <w:rPr>
          <w:rFonts w:ascii="Times New Roman" w:hAnsi="Times New Roman"/>
          <w:sz w:val="28"/>
          <w:szCs w:val="28"/>
        </w:rPr>
        <w:t>Предоставление муниципальной услуги включает в себя следующие административные процедуры:</w:t>
      </w:r>
    </w:p>
    <w:p w:rsidR="00CE3C98" w:rsidRPr="00CE3C98" w:rsidRDefault="00CE3C98" w:rsidP="00CE3C98">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CE3C98">
        <w:rPr>
          <w:rFonts w:ascii="Times New Roman" w:hAnsi="Times New Roman"/>
          <w:sz w:val="28"/>
          <w:szCs w:val="28"/>
        </w:rPr>
        <w:t>прием и регистрация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3.2. Прием и регистрация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3.2.1. </w:t>
      </w:r>
      <w:proofErr w:type="gramStart"/>
      <w:r w:rsidRPr="00CE3C98">
        <w:rPr>
          <w:rFonts w:ascii="Times New Roman" w:hAnsi="Times New Roman"/>
          <w:sz w:val="28"/>
          <w:szCs w:val="28"/>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сверяет копии документов с их подлинниками, заверяет их и возвращает подлинники заявителю;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3.2.7. </w:t>
      </w:r>
      <w:proofErr w:type="gramStart"/>
      <w:r w:rsidRPr="00CE3C98">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3.2.8. </w:t>
      </w:r>
      <w:proofErr w:type="gramStart"/>
      <w:r w:rsidRPr="00CE3C98">
        <w:rPr>
          <w:rFonts w:ascii="Times New Roman" w:hAnsi="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3.2.9. </w:t>
      </w:r>
      <w:proofErr w:type="gramStart"/>
      <w:r w:rsidRPr="00CE3C98">
        <w:rPr>
          <w:rFonts w:ascii="Times New Roman" w:hAnsi="Times New Roman"/>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CE3C98">
        <w:rPr>
          <w:rFonts w:ascii="Times New Roman" w:hAnsi="Times New Roman"/>
          <w:sz w:val="28"/>
          <w:szCs w:val="28"/>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3.2.11. Максимальный срок исполнения административной процедуры –  1  календарный день.</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3.3.1.  Специалист, уполномоченный на рассмотрение представленных документов:</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2)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 устанавливает наличие или отсутствие иных оснований для отказа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3.3.2. </w:t>
      </w:r>
      <w:proofErr w:type="gramStart"/>
      <w:r w:rsidRPr="00CE3C98">
        <w:rPr>
          <w:rFonts w:ascii="Times New Roman" w:hAnsi="Times New Roman"/>
          <w:sz w:val="28"/>
          <w:szCs w:val="28"/>
        </w:rPr>
        <w:t xml:space="preserve">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3.3.3. Результатом административной процедуры является принятие решения о подготовке проекта </w:t>
      </w:r>
      <w:proofErr w:type="gramStart"/>
      <w:r w:rsidRPr="00CE3C98">
        <w:rPr>
          <w:rFonts w:ascii="Times New Roman" w:hAnsi="Times New Roman"/>
          <w:sz w:val="28"/>
          <w:szCs w:val="28"/>
        </w:rPr>
        <w:t>постановления</w:t>
      </w:r>
      <w:proofErr w:type="gramEnd"/>
      <w:r w:rsidRPr="00CE3C98">
        <w:rPr>
          <w:rFonts w:ascii="Times New Roman" w:hAnsi="Times New Roman"/>
          <w:sz w:val="28"/>
          <w:szCs w:val="28"/>
        </w:rPr>
        <w:t xml:space="preserve">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3.3.4. Максимальный срок исполнения административной процедуры –14 календарных  дней.</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lastRenderedPageBreak/>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сельского поселения.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vertAlign w:val="superscript"/>
        </w:rPr>
      </w:pPr>
      <w:r w:rsidRPr="00CE3C98">
        <w:rPr>
          <w:rFonts w:ascii="Times New Roman" w:hAnsi="Times New Roman"/>
          <w:sz w:val="28"/>
          <w:szCs w:val="28"/>
        </w:rPr>
        <w:t xml:space="preserve">3.4.1.4. При наличии в заявлении указания о выдаче </w:t>
      </w:r>
      <w:proofErr w:type="gramStart"/>
      <w:r w:rsidRPr="00CE3C98">
        <w:rPr>
          <w:rFonts w:ascii="Times New Roman" w:hAnsi="Times New Roman"/>
          <w:sz w:val="28"/>
          <w:szCs w:val="28"/>
        </w:rPr>
        <w:t>постановления</w:t>
      </w:r>
      <w:proofErr w:type="gramEnd"/>
      <w:r w:rsidRPr="00CE3C98">
        <w:rPr>
          <w:rFonts w:ascii="Times New Roman" w:hAnsi="Times New Roman"/>
          <w:sz w:val="28"/>
          <w:szCs w:val="28"/>
        </w:rPr>
        <w:t xml:space="preserve">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CE3C98">
        <w:rPr>
          <w:rFonts w:ascii="Times New Roman" w:hAnsi="Times New Roman"/>
          <w:sz w:val="28"/>
          <w:szCs w:val="28"/>
          <w:vertAlign w:val="superscript"/>
        </w:rPr>
        <w:t xml:space="preserve"> </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3.4.3. Максимальный срок исполнения административной процедуры – 12 календарных дней.</w:t>
      </w:r>
    </w:p>
    <w:p w:rsidR="00CE3C98" w:rsidRPr="00CE3C98" w:rsidRDefault="00CE3C98" w:rsidP="00CE3C98">
      <w:pPr>
        <w:autoSpaceDE w:val="0"/>
        <w:autoSpaceDN w:val="0"/>
        <w:adjustRightInd w:val="0"/>
        <w:ind w:firstLine="709"/>
        <w:outlineLvl w:val="0"/>
        <w:rPr>
          <w:rFonts w:ascii="Times New Roman" w:hAnsi="Times New Roman"/>
          <w:sz w:val="28"/>
          <w:szCs w:val="28"/>
        </w:rPr>
      </w:pPr>
      <w:r w:rsidRPr="00CE3C98">
        <w:rPr>
          <w:rFonts w:ascii="Times New Roman" w:hAnsi="Times New Roman"/>
          <w:sz w:val="28"/>
          <w:szCs w:val="28"/>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bookmarkStart w:id="0" w:name="Par79"/>
      <w:bookmarkEnd w:id="0"/>
      <w:r w:rsidRPr="00CE3C98">
        <w:rPr>
          <w:rFonts w:ascii="Times New Roman" w:hAnsi="Times New Roman"/>
          <w:sz w:val="28"/>
          <w:szCs w:val="28"/>
        </w:rPr>
        <w:t xml:space="preserve">3.5.1. </w:t>
      </w:r>
      <w:proofErr w:type="gramStart"/>
      <w:r w:rsidRPr="00CE3C98">
        <w:rPr>
          <w:rFonts w:ascii="Times New Roman" w:hAnsi="Times New Roman"/>
          <w:sz w:val="28"/>
          <w:szCs w:val="28"/>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3.5.3. Максимальный срок исполнения административной процедуры – 3 </w:t>
      </w:r>
      <w:proofErr w:type="gramStart"/>
      <w:r w:rsidRPr="00CE3C98">
        <w:rPr>
          <w:rFonts w:ascii="Times New Roman" w:hAnsi="Times New Roman"/>
          <w:sz w:val="28"/>
          <w:szCs w:val="28"/>
        </w:rPr>
        <w:t>календарных</w:t>
      </w:r>
      <w:proofErr w:type="gramEnd"/>
      <w:r w:rsidRPr="00CE3C98">
        <w:rPr>
          <w:rFonts w:ascii="Times New Roman" w:hAnsi="Times New Roman"/>
          <w:sz w:val="28"/>
          <w:szCs w:val="28"/>
        </w:rPr>
        <w:t xml:space="preserve"> дня.</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3.6.1. </w:t>
      </w:r>
      <w:r w:rsidRPr="00CE3C98">
        <w:rPr>
          <w:rFonts w:ascii="Times New Roman" w:hAnsi="Times New Roman"/>
          <w:sz w:val="28"/>
          <w:szCs w:val="28"/>
        </w:rPr>
        <w:tab/>
        <w:t xml:space="preserve">Заявитель  в целях получения муниципальной услуги может </w:t>
      </w:r>
      <w:r w:rsidRPr="00CE3C98">
        <w:rPr>
          <w:rFonts w:ascii="Times New Roman" w:hAnsi="Times New Roman"/>
          <w:sz w:val="28"/>
          <w:szCs w:val="28"/>
        </w:rPr>
        <w:lastRenderedPageBreak/>
        <w:t>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3.6.3. Получение результата муниципальной услуги в электронной форме не предусмотрено </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CE3C98">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CE3C98" w:rsidRPr="00CE3C98" w:rsidRDefault="00CE3C98" w:rsidP="00CE3C98">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CE3C98" w:rsidRPr="00CE3C98" w:rsidRDefault="00CE3C98" w:rsidP="00CE3C98">
      <w:pPr>
        <w:numPr>
          <w:ilvl w:val="0"/>
          <w:numId w:val="2"/>
        </w:numPr>
        <w:tabs>
          <w:tab w:val="left" w:pos="1560"/>
        </w:tabs>
        <w:ind w:left="0" w:firstLine="709"/>
        <w:jc w:val="center"/>
        <w:rPr>
          <w:rFonts w:ascii="Times New Roman" w:hAnsi="Times New Roman"/>
          <w:b/>
          <w:sz w:val="28"/>
          <w:szCs w:val="28"/>
        </w:rPr>
      </w:pPr>
      <w:r w:rsidRPr="00CE3C98">
        <w:rPr>
          <w:rFonts w:ascii="Times New Roman" w:hAnsi="Times New Roman"/>
          <w:b/>
          <w:sz w:val="28"/>
          <w:szCs w:val="28"/>
        </w:rPr>
        <w:t>Формы контроля  за исполнением административного регламента</w:t>
      </w:r>
    </w:p>
    <w:p w:rsidR="00CE3C98" w:rsidRPr="00CE3C98" w:rsidRDefault="00CE3C98" w:rsidP="00CE3C98">
      <w:pPr>
        <w:suppressAutoHyphens/>
        <w:ind w:firstLine="709"/>
        <w:jc w:val="center"/>
        <w:rPr>
          <w:rFonts w:ascii="Times New Roman" w:hAnsi="Times New Roman"/>
          <w:b/>
          <w:sz w:val="28"/>
          <w:szCs w:val="28"/>
        </w:rPr>
      </w:pP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3C98" w:rsidRPr="00CE3C98" w:rsidRDefault="00CE3C98" w:rsidP="00CE3C98">
      <w:pPr>
        <w:autoSpaceDE w:val="0"/>
        <w:autoSpaceDN w:val="0"/>
        <w:adjustRightInd w:val="0"/>
        <w:ind w:firstLine="709"/>
        <w:rPr>
          <w:rFonts w:ascii="Times New Roman" w:hAnsi="Times New Roman"/>
          <w:sz w:val="28"/>
          <w:szCs w:val="28"/>
        </w:rPr>
      </w:pPr>
      <w:proofErr w:type="gramStart"/>
      <w:r w:rsidRPr="00CE3C9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4.4. Проведение текущего контроля должно осуществляться не реже двух раз в год.</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CE3C98">
        <w:rPr>
          <w:rFonts w:ascii="Times New Roman" w:hAnsi="Times New Roman"/>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3C98" w:rsidRPr="00CE3C98" w:rsidRDefault="00CE3C98" w:rsidP="00CE3C98">
      <w:pPr>
        <w:suppressAutoHyphens/>
        <w:rPr>
          <w:rFonts w:ascii="Times New Roman" w:hAnsi="Times New Roman"/>
          <w:b/>
          <w:sz w:val="28"/>
          <w:szCs w:val="28"/>
        </w:rPr>
      </w:pPr>
    </w:p>
    <w:p w:rsidR="00CE3C98" w:rsidRPr="00CE3C98" w:rsidRDefault="00CE3C98" w:rsidP="00CE3C98">
      <w:pPr>
        <w:tabs>
          <w:tab w:val="left" w:pos="1560"/>
        </w:tabs>
        <w:ind w:firstLine="709"/>
        <w:jc w:val="center"/>
        <w:rPr>
          <w:rFonts w:ascii="Times New Roman" w:hAnsi="Times New Roman"/>
          <w:sz w:val="28"/>
          <w:szCs w:val="28"/>
        </w:rPr>
      </w:pPr>
      <w:r w:rsidRPr="00CE3C9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3C98" w:rsidRPr="00CE3C98" w:rsidRDefault="00CE3C98" w:rsidP="00CE3C98">
      <w:pPr>
        <w:pStyle w:val="ConsPlusTitle"/>
        <w:widowControl/>
        <w:ind w:firstLine="709"/>
        <w:jc w:val="both"/>
        <w:rPr>
          <w:rFonts w:ascii="Times New Roman" w:hAnsi="Times New Roman" w:cs="Times New Roman"/>
          <w:b w:val="0"/>
          <w:sz w:val="28"/>
          <w:szCs w:val="28"/>
        </w:rPr>
      </w:pP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5.2. Заявитель может обратиться с жалобой, в том числе в следующих случаях:</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2) нарушение срока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E3C98">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 xml:space="preserve"> для предоставления муниципальной услуги;</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E3C98">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 xml:space="preserve"> для предоставления муниципальной услуги, у заявителя;</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E3C98">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w:t>
      </w:r>
      <w:proofErr w:type="gramEnd"/>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CE3C98">
        <w:rPr>
          <w:rFonts w:ascii="Times New Roman" w:hAnsi="Times New Roman" w:cs="Times New Roman"/>
          <w:sz w:val="28"/>
          <w:szCs w:val="28"/>
          <w:lang w:eastAsia="ru-RU"/>
        </w:rPr>
        <w:lastRenderedPageBreak/>
        <w:t>Российской Федерации, нормативными правовыми актами Воронежской области,</w:t>
      </w:r>
      <w:r w:rsidRPr="00CE3C98">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w:t>
      </w:r>
      <w:r w:rsidRPr="00CE3C98">
        <w:rPr>
          <w:rFonts w:ascii="Times New Roman" w:hAnsi="Times New Roman" w:cs="Times New Roman"/>
          <w:i/>
          <w:sz w:val="28"/>
          <w:szCs w:val="28"/>
        </w:rPr>
        <w:t xml:space="preserve"> </w:t>
      </w:r>
      <w:r w:rsidRPr="00CE3C98">
        <w:rPr>
          <w:rFonts w:ascii="Times New Roman" w:hAnsi="Times New Roman" w:cs="Times New Roman"/>
          <w:sz w:val="28"/>
          <w:szCs w:val="28"/>
        </w:rPr>
        <w:t>Воронежской области</w:t>
      </w:r>
      <w:r w:rsidRPr="00CE3C98">
        <w:rPr>
          <w:rFonts w:ascii="Times New Roman" w:hAnsi="Times New Roman" w:cs="Times New Roman"/>
          <w:sz w:val="28"/>
          <w:szCs w:val="28"/>
          <w:lang w:eastAsia="ru-RU"/>
        </w:rPr>
        <w:t>;</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5.3. Заявитель может обжаловать решения и действия (бездействие) должностных лиц, муниципальных служащих администрации главе сельского поселения.</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E3C98" w:rsidRPr="00CE3C98" w:rsidRDefault="00CE3C98" w:rsidP="00CE3C98">
      <w:pPr>
        <w:autoSpaceDE w:val="0"/>
        <w:autoSpaceDN w:val="0"/>
        <w:adjustRightInd w:val="0"/>
        <w:ind w:firstLine="709"/>
        <w:rPr>
          <w:rFonts w:ascii="Times New Roman" w:hAnsi="Times New Roman"/>
          <w:sz w:val="28"/>
          <w:szCs w:val="28"/>
        </w:rPr>
      </w:pPr>
      <w:r w:rsidRPr="00CE3C98">
        <w:rPr>
          <w:rFonts w:ascii="Times New Roman" w:hAnsi="Times New Roman"/>
          <w:sz w:val="28"/>
          <w:szCs w:val="28"/>
        </w:rPr>
        <w:t>5.6. Жалоба должна содержать:</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3C98" w:rsidRPr="00CE3C98" w:rsidRDefault="00CE3C98" w:rsidP="00CE3C98">
      <w:pPr>
        <w:pStyle w:val="ConsPlusNormal"/>
        <w:ind w:firstLine="709"/>
        <w:jc w:val="both"/>
        <w:rPr>
          <w:rFonts w:ascii="Times New Roman" w:hAnsi="Times New Roman" w:cs="Times New Roman"/>
          <w:sz w:val="28"/>
          <w:szCs w:val="28"/>
          <w:lang w:eastAsia="ru-RU"/>
        </w:rPr>
      </w:pPr>
      <w:proofErr w:type="gramStart"/>
      <w:r w:rsidRPr="00CE3C98">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E3C98" w:rsidRPr="00CE3C98" w:rsidRDefault="00CE3C98" w:rsidP="00CE3C98">
      <w:pPr>
        <w:pStyle w:val="ConsPlusNormal"/>
        <w:ind w:firstLine="709"/>
        <w:jc w:val="both"/>
        <w:rPr>
          <w:rFonts w:ascii="Times New Roman" w:hAnsi="Times New Roman" w:cs="Times New Roman"/>
          <w:sz w:val="28"/>
          <w:szCs w:val="28"/>
          <w:lang w:eastAsia="ru-RU"/>
        </w:rPr>
      </w:pPr>
      <w:r w:rsidRPr="00CE3C98">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5.7. </w:t>
      </w:r>
      <w:proofErr w:type="gramStart"/>
      <w:r w:rsidRPr="00CE3C98">
        <w:rPr>
          <w:rFonts w:ascii="Times New Roman" w:hAnsi="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5.8. Оснований для приостановления рассмотрения жалобы законодательством Российской Федерации не предусмотрено.</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lastRenderedPageBreak/>
        <w:t>5.9. По результатам рассмотрения жалобы принимается одно из следующих решений:</w:t>
      </w:r>
    </w:p>
    <w:p w:rsidR="00CE3C98" w:rsidRPr="00CE3C98" w:rsidRDefault="00CE3C98" w:rsidP="00CE3C98">
      <w:pPr>
        <w:ind w:firstLine="709"/>
        <w:rPr>
          <w:rFonts w:ascii="Times New Roman" w:hAnsi="Times New Roman"/>
          <w:sz w:val="28"/>
          <w:szCs w:val="28"/>
        </w:rPr>
      </w:pPr>
      <w:proofErr w:type="gramStart"/>
      <w:r w:rsidRPr="00CE3C98">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отказать в удовлетворении жалобы.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5.10. В удовлетворении жалобы отказывается в следующих случаях:</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5.11. Администрация вправе оставить жалобу без ответа в следующих случаях:</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5.12. В случае установления в ходе или по результатам </w:t>
      </w:r>
      <w:proofErr w:type="gramStart"/>
      <w:r w:rsidRPr="00CE3C98">
        <w:rPr>
          <w:rFonts w:ascii="Times New Roman" w:hAnsi="Times New Roman"/>
          <w:sz w:val="28"/>
          <w:szCs w:val="28"/>
        </w:rPr>
        <w:t>рассмотрения жалобы признаков состава административного правонарушения</w:t>
      </w:r>
      <w:proofErr w:type="gramEnd"/>
      <w:r w:rsidRPr="00CE3C98">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5.14. Решение по жалобе может быть обжаловано в судебном порядке.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E3C98" w:rsidRDefault="00CE3C98" w:rsidP="00CE3C98">
      <w:pPr>
        <w:ind w:firstLine="709"/>
        <w:rPr>
          <w:rFonts w:ascii="Times New Roman" w:hAnsi="Times New Roman"/>
          <w:sz w:val="28"/>
          <w:szCs w:val="28"/>
        </w:rPr>
      </w:pPr>
      <w:r w:rsidRPr="00CE3C98">
        <w:rPr>
          <w:rFonts w:ascii="Times New Roman" w:hAnsi="Times New Roman"/>
          <w:sz w:val="28"/>
          <w:szCs w:val="28"/>
        </w:rPr>
        <w:t>5.16. Информирование заявителей о порядке подачи и рассмотрения жалобы осуществляется в соответствии с пунктом 1.3.4. настоящего а</w:t>
      </w:r>
      <w:r>
        <w:rPr>
          <w:rFonts w:ascii="Times New Roman" w:hAnsi="Times New Roman"/>
          <w:sz w:val="28"/>
          <w:szCs w:val="28"/>
        </w:rPr>
        <w:t>дминистративного регламента.</w:t>
      </w:r>
    </w:p>
    <w:p w:rsidR="00CE3C98" w:rsidRDefault="00CE3C98" w:rsidP="00CE3C98">
      <w:pPr>
        <w:ind w:firstLine="709"/>
        <w:rPr>
          <w:rFonts w:ascii="Times New Roman" w:hAnsi="Times New Roman"/>
          <w:sz w:val="28"/>
          <w:szCs w:val="28"/>
        </w:rPr>
      </w:pPr>
    </w:p>
    <w:p w:rsidR="00CE3C98" w:rsidRPr="00CE3C98" w:rsidRDefault="00CE3C98" w:rsidP="00CE3C98">
      <w:pPr>
        <w:ind w:firstLine="709"/>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lastRenderedPageBreak/>
        <w:t>Приложение № 1</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к административному</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регламенту</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В администрацию</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Новомакаровского сельского поселения</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от __________________________________________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(Ф.И.О.)</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документ, удостоверяющий личность</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__________________________________________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 xml:space="preserve">(серия, №, кем и когда </w:t>
      </w:r>
      <w:proofErr w:type="gramStart"/>
      <w:r w:rsidRPr="00CE3C98">
        <w:rPr>
          <w:rFonts w:ascii="Times New Roman" w:hAnsi="Times New Roman"/>
          <w:sz w:val="28"/>
          <w:szCs w:val="28"/>
        </w:rPr>
        <w:t>выдан</w:t>
      </w:r>
      <w:proofErr w:type="gramEnd"/>
      <w:r w:rsidRPr="00CE3C98">
        <w:rPr>
          <w:rFonts w:ascii="Times New Roman" w:hAnsi="Times New Roman"/>
          <w:sz w:val="28"/>
          <w:szCs w:val="28"/>
        </w:rPr>
        <w:t>)</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проживающег</w:t>
      </w:r>
      <w:proofErr w:type="gramStart"/>
      <w:r w:rsidRPr="00CE3C98">
        <w:rPr>
          <w:rFonts w:ascii="Times New Roman" w:hAnsi="Times New Roman"/>
          <w:sz w:val="28"/>
          <w:szCs w:val="28"/>
        </w:rPr>
        <w:t>о(</w:t>
      </w:r>
      <w:proofErr w:type="gramEnd"/>
      <w:r w:rsidRPr="00CE3C98">
        <w:rPr>
          <w:rFonts w:ascii="Times New Roman" w:hAnsi="Times New Roman"/>
          <w:sz w:val="28"/>
          <w:szCs w:val="28"/>
        </w:rPr>
        <w:t>ей) по адресу: _________________</w:t>
      </w: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_____________________________________________</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r w:rsidRPr="00CE3C98">
        <w:rPr>
          <w:rFonts w:ascii="Times New Roman" w:hAnsi="Times New Roman"/>
          <w:sz w:val="28"/>
          <w:szCs w:val="28"/>
        </w:rPr>
        <w:t>контактный телефон __________________________</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ЗАЯВЛЕНИЕ</w:t>
      </w:r>
      <w:r>
        <w:rPr>
          <w:rFonts w:ascii="Times New Roman" w:hAnsi="Times New Roman"/>
          <w:sz w:val="28"/>
          <w:szCs w:val="28"/>
        </w:rPr>
        <w:t>.</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 xml:space="preserve">создаваемого  семейного  (родового) захоронения  в настоящее время </w:t>
      </w:r>
      <w:proofErr w:type="gramStart"/>
      <w:r w:rsidRPr="00CE3C98">
        <w:rPr>
          <w:rFonts w:ascii="Times New Roman" w:hAnsi="Times New Roman"/>
          <w:sz w:val="28"/>
          <w:szCs w:val="28"/>
        </w:rPr>
        <w:t>захоронен</w:t>
      </w:r>
      <w:proofErr w:type="gramEnd"/>
      <w:r w:rsidRPr="00CE3C98">
        <w:rPr>
          <w:rFonts w:ascii="Times New Roman" w:hAnsi="Times New Roman"/>
          <w:sz w:val="28"/>
          <w:szCs w:val="28"/>
        </w:rPr>
        <w:t xml:space="preserve"> ________________________________________________________</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_____________________________________________________________.</w:t>
      </w:r>
    </w:p>
    <w:p w:rsidR="00CE3C98" w:rsidRPr="00CE3C98" w:rsidRDefault="00CE3C98" w:rsidP="00CE3C98">
      <w:pPr>
        <w:ind w:firstLine="709"/>
        <w:rPr>
          <w:rFonts w:ascii="Times New Roman" w:hAnsi="Times New Roman"/>
          <w:sz w:val="28"/>
          <w:szCs w:val="28"/>
        </w:rPr>
      </w:pPr>
      <w:r w:rsidRPr="00CE3C98">
        <w:rPr>
          <w:rFonts w:ascii="Times New Roman" w:hAnsi="Times New Roman"/>
          <w:sz w:val="28"/>
          <w:szCs w:val="28"/>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w:t>
      </w:r>
      <w:proofErr w:type="gramStart"/>
      <w:r w:rsidRPr="00CE3C98">
        <w:rPr>
          <w:rFonts w:ascii="Times New Roman" w:hAnsi="Times New Roman"/>
          <w:sz w:val="28"/>
          <w:szCs w:val="28"/>
          <w:vertAlign w:val="superscript"/>
        </w:rPr>
        <w:t>1</w:t>
      </w:r>
      <w:proofErr w:type="gramEnd"/>
      <w:r w:rsidRPr="00CE3C98">
        <w:rPr>
          <w:rFonts w:ascii="Times New Roman" w:hAnsi="Times New Roman"/>
          <w:sz w:val="28"/>
          <w:szCs w:val="28"/>
        </w:rPr>
        <w:t xml:space="preserve"> (нужное подчеркнуть).</w:t>
      </w:r>
    </w:p>
    <w:p w:rsidR="00CE3C98" w:rsidRPr="00CE3C98" w:rsidRDefault="00CE3C98" w:rsidP="00CE3C98">
      <w:pPr>
        <w:ind w:firstLine="708"/>
        <w:rPr>
          <w:rFonts w:ascii="Times New Roman" w:hAnsi="Times New Roman"/>
          <w:sz w:val="28"/>
          <w:szCs w:val="28"/>
        </w:rPr>
      </w:pPr>
      <w:r w:rsidRPr="00CE3C98">
        <w:rPr>
          <w:rFonts w:ascii="Times New Roman" w:hAnsi="Times New Roman"/>
          <w:sz w:val="28"/>
          <w:szCs w:val="28"/>
        </w:rPr>
        <w:t>Приложение: на _______ листах.</w:t>
      </w:r>
    </w:p>
    <w:p w:rsidR="00CE3C98" w:rsidRPr="00CE3C98" w:rsidRDefault="00CE3C98" w:rsidP="00CE3C98">
      <w:pPr>
        <w:ind w:firstLine="709"/>
        <w:jc w:val="center"/>
        <w:rPr>
          <w:rFonts w:ascii="Times New Roman" w:hAnsi="Times New Roman"/>
          <w:sz w:val="28"/>
          <w:szCs w:val="28"/>
        </w:rPr>
      </w:pP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 xml:space="preserve">    "___" __________ 20__ г. ________________</w:t>
      </w:r>
    </w:p>
    <w:p w:rsidR="00CE3C98" w:rsidRPr="00CE3C98" w:rsidRDefault="00CE3C98" w:rsidP="00CE3C98">
      <w:pPr>
        <w:ind w:firstLine="709"/>
        <w:jc w:val="center"/>
        <w:rPr>
          <w:rFonts w:ascii="Times New Roman" w:hAnsi="Times New Roman"/>
          <w:sz w:val="28"/>
          <w:szCs w:val="28"/>
        </w:rPr>
      </w:pPr>
      <w:r w:rsidRPr="00CE3C98">
        <w:rPr>
          <w:rFonts w:ascii="Times New Roman" w:hAnsi="Times New Roman"/>
          <w:sz w:val="28"/>
          <w:szCs w:val="28"/>
        </w:rPr>
        <w:t xml:space="preserve">                                           (подпись заявителя)</w:t>
      </w: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ind w:firstLine="709"/>
        <w:jc w:val="right"/>
        <w:rPr>
          <w:rFonts w:ascii="Times New Roman" w:hAnsi="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 2</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 административному</w:t>
      </w:r>
    </w:p>
    <w:p w:rsidR="00CE3C98" w:rsidRPr="00CE3C98" w:rsidRDefault="00CE3C98" w:rsidP="00CE3C9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ind w:firstLine="709"/>
        <w:jc w:val="center"/>
        <w:rPr>
          <w:rFonts w:ascii="Times New Roman" w:hAnsi="Times New Roman"/>
          <w:b/>
          <w:sz w:val="28"/>
          <w:szCs w:val="28"/>
        </w:rPr>
      </w:pPr>
      <w:r w:rsidRPr="00CE3C98">
        <w:rPr>
          <w:rFonts w:ascii="Times New Roman" w:hAnsi="Times New Roman"/>
          <w:b/>
          <w:sz w:val="28"/>
          <w:szCs w:val="28"/>
        </w:rPr>
        <w:t>БЛОК-СХЕМА</w:t>
      </w:r>
    </w:p>
    <w:p w:rsidR="00CE3C98" w:rsidRPr="00CE3C98" w:rsidRDefault="00CE3C98" w:rsidP="00CE3C98">
      <w:pPr>
        <w:ind w:firstLine="709"/>
        <w:jc w:val="center"/>
        <w:rPr>
          <w:rFonts w:ascii="Times New Roman" w:hAnsi="Times New Roman"/>
          <w:b/>
          <w:sz w:val="28"/>
          <w:szCs w:val="28"/>
          <w:highlight w:val="red"/>
        </w:rPr>
      </w:pPr>
      <w:r w:rsidRPr="00CE3C98">
        <w:rPr>
          <w:rFonts w:ascii="Times New Roman" w:hAnsi="Times New Roman"/>
          <w:noProof/>
        </w:rPr>
        <mc:AlternateContent>
          <mc:Choice Requires="wps">
            <w:drawing>
              <wp:anchor distT="0" distB="0" distL="114300" distR="114300" simplePos="0" relativeHeight="251659264" behindDoc="0" locked="0" layoutInCell="1" allowOverlap="1" wp14:anchorId="3AB749EB" wp14:editId="249B8474">
                <wp:simplePos x="0" y="0"/>
                <wp:positionH relativeFrom="column">
                  <wp:posOffset>104775</wp:posOffset>
                </wp:positionH>
                <wp:positionV relativeFrom="paragraph">
                  <wp:posOffset>127635</wp:posOffset>
                </wp:positionV>
                <wp:extent cx="5524500" cy="629920"/>
                <wp:effectExtent l="9525" t="11430" r="952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CE3C98" w:rsidRDefault="00CE3C98" w:rsidP="00CE3C98">
                            <w:pPr>
                              <w:jc w:val="center"/>
                            </w:pPr>
                            <w:r w:rsidRPr="00E1228D">
                              <w:t xml:space="preserve">Прием и регистрация  заявления  о </w:t>
                            </w:r>
                            <w:r>
                              <w:t>создании семейного (родового) захоронения</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CE3C98" w:rsidRDefault="00CE3C98" w:rsidP="00CE3C98">
                      <w:pPr>
                        <w:jc w:val="center"/>
                      </w:pPr>
                      <w:r w:rsidRPr="00E1228D">
                        <w:t xml:space="preserve">Прием и регистрация  заявления  о </w:t>
                      </w:r>
                      <w:r>
                        <w:t>создании семейного (родового) захоронения</w:t>
                      </w:r>
                      <w:r w:rsidRPr="00E1228D">
                        <w:t xml:space="preserve"> с прилагаемыми документами</w:t>
                      </w:r>
                    </w:p>
                  </w:txbxContent>
                </v:textbox>
              </v:rect>
            </w:pict>
          </mc:Fallback>
        </mc:AlternateContent>
      </w:r>
      <w:r w:rsidRPr="00CE3C98">
        <w:rPr>
          <w:rFonts w:ascii="Times New Roman" w:hAnsi="Times New Roman"/>
          <w:noProof/>
        </w:rPr>
        <mc:AlternateContent>
          <mc:Choice Requires="wps">
            <w:drawing>
              <wp:anchor distT="0" distB="0" distL="114300" distR="114300" simplePos="0" relativeHeight="251660288" behindDoc="0" locked="0" layoutInCell="1" allowOverlap="1" wp14:anchorId="7D3525F0" wp14:editId="7AFD532F">
                <wp:simplePos x="0" y="0"/>
                <wp:positionH relativeFrom="column">
                  <wp:posOffset>1485900</wp:posOffset>
                </wp:positionH>
                <wp:positionV relativeFrom="paragraph">
                  <wp:posOffset>2395855</wp:posOffset>
                </wp:positionV>
                <wp:extent cx="0" cy="112395"/>
                <wp:effectExtent l="9525" t="12700" r="952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CE3C98" w:rsidRPr="00CE3C98" w:rsidRDefault="00CE3C98" w:rsidP="00CE3C98">
      <w:pPr>
        <w:ind w:firstLine="709"/>
        <w:jc w:val="center"/>
        <w:rPr>
          <w:rFonts w:ascii="Times New Roman" w:hAnsi="Times New Roman"/>
          <w:b/>
          <w:sz w:val="28"/>
          <w:szCs w:val="28"/>
          <w:highlight w:val="red"/>
        </w:rPr>
      </w:pPr>
    </w:p>
    <w:p w:rsidR="00CE3C98" w:rsidRPr="00CE3C98" w:rsidRDefault="00CE3C98" w:rsidP="00CE3C98">
      <w:pPr>
        <w:ind w:firstLine="709"/>
        <w:jc w:val="center"/>
        <w:rPr>
          <w:rFonts w:ascii="Times New Roman" w:hAnsi="Times New Roman"/>
          <w:b/>
          <w:sz w:val="28"/>
          <w:szCs w:val="28"/>
          <w:highlight w:val="red"/>
        </w:rPr>
      </w:pPr>
    </w:p>
    <w:p w:rsidR="00CE3C98" w:rsidRPr="00CE3C98" w:rsidRDefault="00CE3C98" w:rsidP="00CE3C98">
      <w:pPr>
        <w:ind w:firstLine="709"/>
        <w:rPr>
          <w:rFonts w:ascii="Times New Roman" w:hAnsi="Times New Roman"/>
          <w:sz w:val="28"/>
          <w:szCs w:val="28"/>
          <w:highlight w:val="red"/>
        </w:rPr>
      </w:pPr>
    </w:p>
    <w:p w:rsidR="00CE3C98" w:rsidRPr="00CE3C98" w:rsidRDefault="00CE3C98" w:rsidP="00CE3C98">
      <w:pPr>
        <w:ind w:firstLine="709"/>
        <w:rPr>
          <w:rFonts w:ascii="Times New Roman" w:hAnsi="Times New Roman"/>
          <w:sz w:val="28"/>
          <w:szCs w:val="28"/>
        </w:rPr>
      </w:pPr>
      <w:r w:rsidRPr="00CE3C98">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36D1A99" wp14:editId="6BA24868">
                <wp:simplePos x="0" y="0"/>
                <wp:positionH relativeFrom="column">
                  <wp:posOffset>2923540</wp:posOffset>
                </wp:positionH>
                <wp:positionV relativeFrom="paragraph">
                  <wp:posOffset>35560</wp:posOffset>
                </wp:positionV>
                <wp:extent cx="635" cy="310515"/>
                <wp:effectExtent l="56515" t="1333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mc:Fallback>
        </mc:AlternateContent>
      </w:r>
    </w:p>
    <w:p w:rsidR="00CE3C98" w:rsidRPr="00CE3C98" w:rsidRDefault="00CE3C98" w:rsidP="00CE3C98">
      <w:pPr>
        <w:ind w:firstLine="709"/>
        <w:rPr>
          <w:rFonts w:ascii="Times New Roman" w:hAnsi="Times New Roman"/>
          <w:sz w:val="28"/>
          <w:szCs w:val="28"/>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C98" w:rsidRPr="00CE3C98" w:rsidTr="00945E23">
        <w:tc>
          <w:tcPr>
            <w:tcW w:w="9576"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E3C98" w:rsidRPr="00CE3C98" w:rsidRDefault="00CE3C98" w:rsidP="00CE3C98">
      <w:pPr>
        <w:pStyle w:val="ConsPlusNonformat"/>
        <w:ind w:firstLine="709"/>
        <w:rPr>
          <w:rFonts w:ascii="Times New Roman" w:hAnsi="Times New Roman" w:cs="Times New Roman"/>
          <w:sz w:val="22"/>
          <w:szCs w:val="22"/>
        </w:rPr>
      </w:pPr>
      <w:r w:rsidRPr="00CE3C98">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4BC09C0A" wp14:editId="372F18CE">
                <wp:simplePos x="0" y="0"/>
                <wp:positionH relativeFrom="column">
                  <wp:posOffset>4645025</wp:posOffset>
                </wp:positionH>
                <wp:positionV relativeFrom="paragraph">
                  <wp:posOffset>-29210</wp:posOffset>
                </wp:positionV>
                <wp:extent cx="0" cy="1017905"/>
                <wp:effectExtent l="53975" t="5080" r="6032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sidRPr="00CE3C98">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4D76344" wp14:editId="7607E5AA">
                <wp:simplePos x="0" y="0"/>
                <wp:positionH relativeFrom="column">
                  <wp:posOffset>469900</wp:posOffset>
                </wp:positionH>
                <wp:positionV relativeFrom="paragraph">
                  <wp:posOffset>31115</wp:posOffset>
                </wp:positionV>
                <wp:extent cx="8255" cy="276225"/>
                <wp:effectExtent l="50800" t="8255" r="5524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E3C98" w:rsidRPr="00CE3C98" w:rsidTr="00945E23">
        <w:tc>
          <w:tcPr>
            <w:tcW w:w="280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Отказ в приеме документов</w:t>
            </w:r>
          </w:p>
        </w:tc>
      </w:tr>
    </w:tbl>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E3C98" w:rsidRPr="00CE3C98" w:rsidTr="00945E23">
        <w:trPr>
          <w:trHeight w:val="677"/>
        </w:trPr>
        <w:tc>
          <w:tcPr>
            <w:tcW w:w="578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Регистрация заявления с прилагаемыми документами</w:t>
            </w:r>
          </w:p>
        </w:tc>
      </w:tr>
    </w:tbl>
    <w:p w:rsidR="00CE3C98" w:rsidRPr="00CE3C98" w:rsidRDefault="00CE3C98" w:rsidP="00CE3C98">
      <w:pPr>
        <w:pStyle w:val="ConsPlusNonformat"/>
        <w:tabs>
          <w:tab w:val="left" w:pos="7445"/>
        </w:tabs>
        <w:ind w:firstLine="709"/>
        <w:rPr>
          <w:rFonts w:ascii="Times New Roman" w:hAnsi="Times New Roman" w:cs="Times New Roman"/>
          <w:sz w:val="24"/>
          <w:szCs w:val="24"/>
        </w:rPr>
      </w:pPr>
      <w:r w:rsidRPr="00CE3C9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02B347" wp14:editId="0AA482B0">
                <wp:simplePos x="0" y="0"/>
                <wp:positionH relativeFrom="column">
                  <wp:posOffset>4645025</wp:posOffset>
                </wp:positionH>
                <wp:positionV relativeFrom="paragraph">
                  <wp:posOffset>126365</wp:posOffset>
                </wp:positionV>
                <wp:extent cx="635" cy="873125"/>
                <wp:effectExtent l="53975" t="8255" r="5969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sidRPr="00CE3C98">
        <w:rPr>
          <w:rFonts w:ascii="Times New Roman" w:hAnsi="Times New Roman" w:cs="Times New Roman"/>
          <w:sz w:val="24"/>
          <w:szCs w:val="24"/>
        </w:rPr>
        <w:tab/>
      </w: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4"/>
          <w:szCs w:val="24"/>
        </w:rPr>
      </w:pP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E3C98" w:rsidRPr="00CE3C98" w:rsidTr="00945E23">
        <w:trPr>
          <w:trHeight w:val="780"/>
        </w:trPr>
        <w:tc>
          <w:tcPr>
            <w:tcW w:w="5782" w:type="dxa"/>
            <w:shd w:val="clear" w:color="auto" w:fill="auto"/>
          </w:tcPr>
          <w:p w:rsidR="00CE3C98" w:rsidRPr="00CE3C98" w:rsidRDefault="00CE3C98" w:rsidP="00945E23">
            <w:pPr>
              <w:pStyle w:val="ConsPlusNonformat"/>
              <w:jc w:val="center"/>
              <w:rPr>
                <w:rFonts w:ascii="Times New Roman" w:hAnsi="Times New Roman" w:cs="Times New Roman"/>
                <w:sz w:val="24"/>
                <w:szCs w:val="24"/>
              </w:rPr>
            </w:pPr>
            <w:r w:rsidRPr="00CE3C98">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CE3C98" w:rsidRPr="00CE3C98" w:rsidRDefault="00CE3C98" w:rsidP="00CE3C98">
      <w:pPr>
        <w:pStyle w:val="ConsPlusNonformat"/>
        <w:ind w:firstLine="709"/>
        <w:rPr>
          <w:rFonts w:ascii="Times New Roman" w:hAnsi="Times New Roman" w:cs="Times New Roman"/>
          <w:sz w:val="22"/>
          <w:szCs w:val="22"/>
        </w:rPr>
      </w:pPr>
      <w:r w:rsidRPr="00CE3C98">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4364FE2" wp14:editId="12A388EA">
                <wp:simplePos x="0" y="0"/>
                <wp:positionH relativeFrom="column">
                  <wp:posOffset>4869815</wp:posOffset>
                </wp:positionH>
                <wp:positionV relativeFrom="paragraph">
                  <wp:posOffset>98425</wp:posOffset>
                </wp:positionV>
                <wp:extent cx="594995" cy="621665"/>
                <wp:effectExtent l="12065" t="5715" r="50165"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sidRPr="00CE3C98">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26C83D7E" wp14:editId="6AEBE55C">
                <wp:simplePos x="0" y="0"/>
                <wp:positionH relativeFrom="column">
                  <wp:posOffset>1720850</wp:posOffset>
                </wp:positionH>
                <wp:positionV relativeFrom="paragraph">
                  <wp:posOffset>98425</wp:posOffset>
                </wp:positionV>
                <wp:extent cx="914400" cy="621665"/>
                <wp:effectExtent l="44450" t="5715" r="12700"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mc:Fallback>
        </mc:AlternateContent>
      </w:r>
    </w:p>
    <w:p w:rsidR="00CE3C98" w:rsidRPr="00CE3C98" w:rsidRDefault="00CE3C98" w:rsidP="00CE3C98">
      <w:pPr>
        <w:pStyle w:val="ConsPlusNonformat"/>
        <w:ind w:firstLine="709"/>
        <w:rPr>
          <w:rFonts w:ascii="Times New Roman" w:hAnsi="Times New Roman" w:cs="Times New Roman"/>
          <w:sz w:val="22"/>
          <w:szCs w:val="22"/>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6CAEB69" wp14:editId="61B6180C">
                <wp:simplePos x="0" y="0"/>
                <wp:positionH relativeFrom="column">
                  <wp:posOffset>4688205</wp:posOffset>
                </wp:positionH>
                <wp:positionV relativeFrom="paragraph">
                  <wp:posOffset>194310</wp:posOffset>
                </wp:positionV>
                <wp:extent cx="1691005" cy="871220"/>
                <wp:effectExtent l="11430" t="8255" r="1206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CE3C98" w:rsidRDefault="00CE3C98" w:rsidP="00CE3C98">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CE3C98" w:rsidRDefault="00CE3C98" w:rsidP="00CE3C98">
                      <w:r w:rsidRPr="00374DBF">
                        <w:t>Документы не соответствуют предъявляемым требованиям</w:t>
                      </w:r>
                    </w:p>
                  </w:txbxContent>
                </v:textbox>
              </v:rect>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1C57CC5" wp14:editId="3050676F">
                <wp:simplePos x="0" y="0"/>
                <wp:positionH relativeFrom="column">
                  <wp:posOffset>608330</wp:posOffset>
                </wp:positionH>
                <wp:positionV relativeFrom="paragraph">
                  <wp:posOffset>33020</wp:posOffset>
                </wp:positionV>
                <wp:extent cx="1604645" cy="914400"/>
                <wp:effectExtent l="8255" t="13335" r="635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CE3C98" w:rsidRDefault="00CE3C98" w:rsidP="00CE3C98">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CE3C98" w:rsidRDefault="00CE3C98" w:rsidP="00CE3C98">
                      <w:pPr>
                        <w:jc w:val="center"/>
                      </w:pPr>
                      <w:r>
                        <w:t>Документы соответствуют предъявляемым требованиям</w:t>
                      </w:r>
                    </w:p>
                  </w:txbxContent>
                </v:textbox>
              </v:rect>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79CED4F" wp14:editId="7A48BD52">
                <wp:simplePos x="0" y="0"/>
                <wp:positionH relativeFrom="column">
                  <wp:posOffset>5559425</wp:posOffset>
                </wp:positionH>
                <wp:positionV relativeFrom="paragraph">
                  <wp:posOffset>129540</wp:posOffset>
                </wp:positionV>
                <wp:extent cx="0" cy="284480"/>
                <wp:effectExtent l="53975" t="13335" r="6032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393F9E2" wp14:editId="6EE6401F">
                <wp:simplePos x="0" y="0"/>
                <wp:positionH relativeFrom="column">
                  <wp:posOffset>1376045</wp:posOffset>
                </wp:positionH>
                <wp:positionV relativeFrom="paragraph">
                  <wp:posOffset>2540</wp:posOffset>
                </wp:positionV>
                <wp:extent cx="8255" cy="285115"/>
                <wp:effectExtent l="61595" t="5080" r="4445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236CA1E" wp14:editId="5AF4A71B">
                <wp:simplePos x="0" y="0"/>
                <wp:positionH relativeFrom="column">
                  <wp:posOffset>4516120</wp:posOffset>
                </wp:positionH>
                <wp:positionV relativeFrom="paragraph">
                  <wp:posOffset>5080</wp:posOffset>
                </wp:positionV>
                <wp:extent cx="1708150" cy="1172845"/>
                <wp:effectExtent l="10795" t="12065" r="508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CE3C98" w:rsidRDefault="00CE3C98" w:rsidP="00CE3C98">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CE3C98" w:rsidRDefault="00CE3C98" w:rsidP="00CE3C98">
                      <w:r>
                        <w:t>Подготовка уведомления об отказе в предоставлении муниципальной услуги</w:t>
                      </w:r>
                    </w:p>
                  </w:txbxContent>
                </v:textbox>
              </v:rect>
            </w:pict>
          </mc:Fallback>
        </mc:AlternateContent>
      </w:r>
      <w:r w:rsidRPr="00CE3C98">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6BB9836" wp14:editId="15CB54EB">
                <wp:simplePos x="0" y="0"/>
                <wp:positionH relativeFrom="column">
                  <wp:posOffset>202565</wp:posOffset>
                </wp:positionH>
                <wp:positionV relativeFrom="paragraph">
                  <wp:posOffset>168275</wp:posOffset>
                </wp:positionV>
                <wp:extent cx="2156460" cy="1138555"/>
                <wp:effectExtent l="12065" t="13335" r="1270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CE3C98" w:rsidRDefault="00CE3C98" w:rsidP="00CE3C98">
                            <w:r>
                              <w:t xml:space="preserve">Подготовка проекта постановления  </w:t>
                            </w:r>
                            <w:r w:rsidRPr="00374DBF">
                              <w:t xml:space="preserve">о </w:t>
                            </w:r>
                            <w:r>
                              <w:t>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CE3C98" w:rsidRDefault="00CE3C98" w:rsidP="00CE3C98">
                      <w:r>
                        <w:t xml:space="preserve">Подготовка проекта постановления  </w:t>
                      </w:r>
                      <w:r w:rsidRPr="00374DBF">
                        <w:t xml:space="preserve">о </w:t>
                      </w:r>
                      <w:r>
                        <w:t>создании семейного (родового) захоронения</w:t>
                      </w:r>
                    </w:p>
                  </w:txbxContent>
                </v:textbox>
              </v:rect>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485743E" wp14:editId="7EC94330">
                <wp:simplePos x="0" y="0"/>
                <wp:positionH relativeFrom="column">
                  <wp:posOffset>5464810</wp:posOffset>
                </wp:positionH>
                <wp:positionV relativeFrom="paragraph">
                  <wp:posOffset>155575</wp:posOffset>
                </wp:positionV>
                <wp:extent cx="0" cy="405130"/>
                <wp:effectExtent l="54610" t="13335" r="5969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14:anchorId="0A239262" wp14:editId="11B37C84">
                <wp:simplePos x="0" y="0"/>
                <wp:positionH relativeFrom="column">
                  <wp:posOffset>1306830</wp:posOffset>
                </wp:positionH>
                <wp:positionV relativeFrom="paragraph">
                  <wp:posOffset>5080</wp:posOffset>
                </wp:positionV>
                <wp:extent cx="0" cy="336550"/>
                <wp:effectExtent l="59055" t="5715" r="5524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DBC8F4C" wp14:editId="35D22B0E">
                <wp:simplePos x="0" y="0"/>
                <wp:positionH relativeFrom="column">
                  <wp:posOffset>4438015</wp:posOffset>
                </wp:positionH>
                <wp:positionV relativeFrom="paragraph">
                  <wp:posOffset>33655</wp:posOffset>
                </wp:positionV>
                <wp:extent cx="1786255" cy="1198880"/>
                <wp:effectExtent l="8890" t="10160" r="508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CE3C98" w:rsidRDefault="00CE3C98" w:rsidP="00CE3C98">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CE3C98" w:rsidRDefault="00CE3C98" w:rsidP="00CE3C98">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r w:rsidRPr="00CE3C9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ACA86C2" wp14:editId="26A0B60A">
                <wp:simplePos x="0" y="0"/>
                <wp:positionH relativeFrom="column">
                  <wp:posOffset>73025</wp:posOffset>
                </wp:positionH>
                <wp:positionV relativeFrom="paragraph">
                  <wp:posOffset>137160</wp:posOffset>
                </wp:positionV>
                <wp:extent cx="2407285" cy="914400"/>
                <wp:effectExtent l="6350" t="8890" r="571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CE3C98" w:rsidRDefault="00CE3C98" w:rsidP="00CE3C98">
                            <w:pPr>
                              <w:jc w:val="center"/>
                            </w:pPr>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CE3C98" w:rsidRDefault="00CE3C98" w:rsidP="00CE3C98">
                      <w:pPr>
                        <w:jc w:val="center"/>
                      </w:pPr>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v:textbox>
              </v:rect>
            </w:pict>
          </mc:Fallback>
        </mc:AlternateConten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N 3</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 xml:space="preserve">к административному </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регламенту</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ab/>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РАСПИСКА</w:t>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в получении документов, представленных для принятия решения</w:t>
      </w:r>
    </w:p>
    <w:p w:rsidR="00CE3C98" w:rsidRPr="00CE3C98" w:rsidRDefault="00CE3C98" w:rsidP="00CE3C98">
      <w:pPr>
        <w:pStyle w:val="ConsPlusNonformat"/>
        <w:ind w:firstLine="709"/>
        <w:jc w:val="center"/>
        <w:rPr>
          <w:rFonts w:ascii="Times New Roman" w:hAnsi="Times New Roman" w:cs="Times New Roman"/>
          <w:sz w:val="24"/>
          <w:szCs w:val="24"/>
        </w:rPr>
      </w:pPr>
      <w:r w:rsidRPr="00CE3C98">
        <w:rPr>
          <w:rFonts w:ascii="Times New Roman" w:hAnsi="Times New Roman" w:cs="Times New Roman"/>
          <w:sz w:val="24"/>
          <w:szCs w:val="24"/>
        </w:rPr>
        <w:t>о создании семейного (родового) захоронения</w:t>
      </w:r>
    </w:p>
    <w:p w:rsidR="00CE3C98" w:rsidRPr="00CE3C98" w:rsidRDefault="00CE3C98" w:rsidP="00CE3C98">
      <w:pPr>
        <w:pStyle w:val="ConsPlusNonformat"/>
        <w:ind w:firstLine="709"/>
        <w:jc w:val="right"/>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Настоящим удостоверяется, что заявитель 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(фамилия, имя, отчество)</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представил,  а сотрудник_____________________________________________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администрации______________________ сельского поселения получил "_____" ______________ _____ документы</w:t>
      </w:r>
    </w:p>
    <w:p w:rsidR="00CE3C98" w:rsidRPr="00CE3C98" w:rsidRDefault="00CE3C98" w:rsidP="00CE3C98">
      <w:pPr>
        <w:pStyle w:val="ConsPlusNonformat"/>
        <w:jc w:val="both"/>
        <w:rPr>
          <w:rFonts w:ascii="Times New Roman" w:hAnsi="Times New Roman" w:cs="Times New Roman"/>
          <w:sz w:val="24"/>
          <w:szCs w:val="24"/>
        </w:rPr>
      </w:pPr>
      <w:r w:rsidRPr="00CE3C98">
        <w:rPr>
          <w:rFonts w:ascii="Times New Roman" w:hAnsi="Times New Roman" w:cs="Times New Roman"/>
          <w:sz w:val="24"/>
          <w:szCs w:val="24"/>
        </w:rPr>
        <w:t xml:space="preserve"> (число)   (месяц прописью)    (год)</w:t>
      </w:r>
    </w:p>
    <w:p w:rsidR="00CE3C98" w:rsidRPr="00CE3C98" w:rsidRDefault="00CE3C98" w:rsidP="00CE3C98">
      <w:pPr>
        <w:pStyle w:val="ConsPlusNonformat"/>
        <w:ind w:firstLine="709"/>
        <w:jc w:val="both"/>
        <w:rPr>
          <w:rFonts w:ascii="Times New Roman" w:hAnsi="Times New Roman" w:cs="Times New Roman"/>
          <w:sz w:val="24"/>
          <w:szCs w:val="24"/>
        </w:rPr>
      </w:pPr>
      <w:proofErr w:type="gramStart"/>
      <w:r w:rsidRPr="00CE3C98">
        <w:rPr>
          <w:rFonts w:ascii="Times New Roman" w:hAnsi="Times New Roman" w:cs="Times New Roman"/>
          <w:sz w:val="24"/>
          <w:szCs w:val="24"/>
        </w:rPr>
        <w:t>в количестве ________________ экземпляров по прилагаемому к заявлению</w:t>
      </w:r>
      <w:proofErr w:type="gramEnd"/>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w:t>
      </w:r>
      <w:r w:rsidRPr="00CE3C98">
        <w:rPr>
          <w:rFonts w:ascii="Times New Roman" w:hAnsi="Times New Roman" w:cs="Times New Roman"/>
          <w:sz w:val="24"/>
          <w:szCs w:val="24"/>
        </w:rPr>
        <w:tab/>
      </w:r>
      <w:r w:rsidRPr="00CE3C98">
        <w:rPr>
          <w:rFonts w:ascii="Times New Roman" w:hAnsi="Times New Roman" w:cs="Times New Roman"/>
          <w:sz w:val="24"/>
          <w:szCs w:val="24"/>
        </w:rPr>
        <w:tab/>
        <w:t>(прописью)</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_______________________        ______________       ______________________</w:t>
      </w:r>
    </w:p>
    <w:p w:rsidR="00CE3C98" w:rsidRPr="00CE3C98" w:rsidRDefault="00CE3C98" w:rsidP="00CE3C98">
      <w:pPr>
        <w:pStyle w:val="ConsPlusNonformat"/>
        <w:ind w:firstLine="709"/>
        <w:jc w:val="both"/>
        <w:rPr>
          <w:rFonts w:ascii="Times New Roman" w:hAnsi="Times New Roman" w:cs="Times New Roman"/>
          <w:sz w:val="24"/>
          <w:szCs w:val="24"/>
        </w:rPr>
      </w:pPr>
      <w:proofErr w:type="gramStart"/>
      <w:r w:rsidRPr="00CE3C98">
        <w:rPr>
          <w:rFonts w:ascii="Times New Roman" w:hAnsi="Times New Roman" w:cs="Times New Roman"/>
          <w:sz w:val="24"/>
          <w:szCs w:val="24"/>
        </w:rPr>
        <w:t>(должность специалиста,                   (подпись)           (расшифровка подписи)</w:t>
      </w:r>
      <w:proofErr w:type="gramEnd"/>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ответственного за</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4"/>
          <w:szCs w:val="24"/>
        </w:rPr>
        <w:t xml:space="preserve">    прием документов)</w:t>
      </w: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both"/>
        <w:rPr>
          <w:rFonts w:ascii="Times New Roman" w:hAnsi="Times New Roman" w:cs="Times New Roman"/>
          <w:sz w:val="24"/>
          <w:szCs w:val="24"/>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lastRenderedPageBreak/>
        <w:t>Приложение №4</w:t>
      </w:r>
      <w:bookmarkStart w:id="1" w:name="_GoBack"/>
      <w:bookmarkEnd w:id="1"/>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 административному</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регламенту</w:t>
      </w:r>
    </w:p>
    <w:p w:rsidR="00CE3C98" w:rsidRPr="00CE3C98" w:rsidRDefault="00CE3C98" w:rsidP="00CE3C98">
      <w:pPr>
        <w:pStyle w:val="ConsPlusNonformat"/>
        <w:ind w:firstLine="709"/>
        <w:jc w:val="right"/>
        <w:rPr>
          <w:rFonts w:ascii="Times New Roman" w:hAnsi="Times New Roman" w:cs="Times New Roman"/>
          <w:sz w:val="28"/>
          <w:szCs w:val="28"/>
        </w:rPr>
      </w:pP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Кому ____________________________</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(фамилия, имя, отчество)</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_________________________________</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Куда 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proofErr w:type="gramStart"/>
      <w:r w:rsidRPr="00CE3C98">
        <w:rPr>
          <w:rFonts w:ascii="Times New Roman" w:hAnsi="Times New Roman" w:cs="Times New Roman"/>
          <w:sz w:val="22"/>
          <w:szCs w:val="22"/>
        </w:rPr>
        <w:t>(почтовый индекс и адрес</w:t>
      </w:r>
      <w:proofErr w:type="gramEnd"/>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_________________________________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заявителя согласно заявлению о выдаче решения</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__________________________________</w:t>
      </w:r>
    </w:p>
    <w:p w:rsidR="00CE3C98" w:rsidRPr="00CE3C98" w:rsidRDefault="00CE3C98" w:rsidP="00CE3C98">
      <w:pPr>
        <w:pStyle w:val="ConsPlusNonformat"/>
        <w:ind w:firstLine="709"/>
        <w:jc w:val="right"/>
        <w:rPr>
          <w:rFonts w:ascii="Times New Roman" w:hAnsi="Times New Roman" w:cs="Times New Roman"/>
          <w:sz w:val="22"/>
          <w:szCs w:val="22"/>
        </w:rPr>
      </w:pPr>
      <w:r w:rsidRPr="00CE3C98">
        <w:rPr>
          <w:rFonts w:ascii="Times New Roman" w:hAnsi="Times New Roman" w:cs="Times New Roman"/>
          <w:sz w:val="22"/>
          <w:szCs w:val="22"/>
        </w:rPr>
        <w:t>о создании семейного (родового) захоронения)</w:t>
      </w:r>
    </w:p>
    <w:p w:rsidR="00CE3C98" w:rsidRPr="00CE3C98" w:rsidRDefault="00CE3C98" w:rsidP="00CE3C98">
      <w:pPr>
        <w:pStyle w:val="ConsPlusNonformat"/>
        <w:ind w:firstLine="709"/>
        <w:jc w:val="right"/>
        <w:rPr>
          <w:rFonts w:ascii="Times New Roman" w:hAnsi="Times New Roman" w:cs="Times New Roman"/>
          <w:sz w:val="28"/>
          <w:szCs w:val="28"/>
        </w:rPr>
      </w:pPr>
      <w:r w:rsidRPr="00CE3C98">
        <w:rPr>
          <w:rFonts w:ascii="Times New Roman" w:hAnsi="Times New Roman" w:cs="Times New Roman"/>
          <w:sz w:val="28"/>
          <w:szCs w:val="28"/>
        </w:rPr>
        <w:t>_________________________________</w:t>
      </w:r>
    </w:p>
    <w:p w:rsidR="00CE3C98" w:rsidRPr="00CE3C98" w:rsidRDefault="00CE3C98" w:rsidP="00CE3C98">
      <w:pPr>
        <w:pStyle w:val="ConsPlusNonformat"/>
        <w:ind w:firstLine="709"/>
        <w:jc w:val="center"/>
        <w:rPr>
          <w:rFonts w:ascii="Times New Roman" w:hAnsi="Times New Roman" w:cs="Times New Roman"/>
          <w:sz w:val="28"/>
          <w:szCs w:val="28"/>
        </w:rPr>
      </w:pPr>
    </w:p>
    <w:p w:rsidR="00CE3C98" w:rsidRPr="00CE3C98" w:rsidRDefault="00CE3C98" w:rsidP="00CE3C98">
      <w:pPr>
        <w:pStyle w:val="ConsPlusNonformat"/>
        <w:ind w:firstLine="709"/>
        <w:jc w:val="center"/>
        <w:rPr>
          <w:rFonts w:ascii="Times New Roman" w:hAnsi="Times New Roman" w:cs="Times New Roman"/>
          <w:sz w:val="28"/>
          <w:szCs w:val="28"/>
        </w:rPr>
      </w:pPr>
      <w:r w:rsidRPr="00CE3C98">
        <w:rPr>
          <w:rFonts w:ascii="Times New Roman" w:hAnsi="Times New Roman" w:cs="Times New Roman"/>
          <w:sz w:val="28"/>
          <w:szCs w:val="28"/>
        </w:rPr>
        <w:t>УВЕДОМЛЕНИЕ</w:t>
      </w:r>
    </w:p>
    <w:p w:rsidR="00CE3C98" w:rsidRPr="00CE3C98" w:rsidRDefault="00CE3C98" w:rsidP="00CE3C98">
      <w:pPr>
        <w:pStyle w:val="ConsPlusNonformat"/>
        <w:ind w:firstLine="709"/>
        <w:jc w:val="center"/>
        <w:rPr>
          <w:rFonts w:ascii="Times New Roman" w:hAnsi="Times New Roman" w:cs="Times New Roman"/>
          <w:sz w:val="28"/>
          <w:szCs w:val="28"/>
        </w:rPr>
      </w:pPr>
      <w:r w:rsidRPr="00CE3C98">
        <w:rPr>
          <w:rFonts w:ascii="Times New Roman" w:hAnsi="Times New Roman" w:cs="Times New Roman"/>
          <w:sz w:val="28"/>
          <w:szCs w:val="28"/>
        </w:rPr>
        <w:t>об отказе в создании семейного (родового) захоронения</w:t>
      </w:r>
    </w:p>
    <w:p w:rsidR="00CE3C98" w:rsidRPr="00CE3C98" w:rsidRDefault="00CE3C98" w:rsidP="00CE3C98">
      <w:pPr>
        <w:pStyle w:val="ConsPlusNonformat"/>
        <w:ind w:firstLine="709"/>
        <w:jc w:val="center"/>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кв. м, </w:t>
      </w:r>
      <w:proofErr w:type="gramStart"/>
      <w:r w:rsidRPr="00CE3C98">
        <w:rPr>
          <w:rFonts w:ascii="Times New Roman" w:hAnsi="Times New Roman" w:cs="Times New Roman"/>
          <w:sz w:val="28"/>
          <w:szCs w:val="28"/>
        </w:rPr>
        <w:t>находящегося</w:t>
      </w:r>
      <w:proofErr w:type="gramEnd"/>
      <w:r w:rsidRPr="00CE3C98">
        <w:rPr>
          <w:rFonts w:ascii="Times New Roman" w:hAnsi="Times New Roman" w:cs="Times New Roman"/>
          <w:sz w:val="28"/>
          <w:szCs w:val="28"/>
        </w:rPr>
        <w:t xml:space="preserve"> по адресу: ____________________________________________,</w:t>
      </w:r>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8"/>
          <w:szCs w:val="28"/>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w:t>
      </w:r>
      <w:r w:rsidRPr="00CE3C98">
        <w:rPr>
          <w:rFonts w:ascii="Times New Roman" w:hAnsi="Times New Roman" w:cs="Times New Roman"/>
          <w:sz w:val="22"/>
          <w:szCs w:val="22"/>
        </w:rPr>
        <w:t>(основани</w:t>
      </w:r>
      <w:proofErr w:type="gramStart"/>
      <w:r w:rsidRPr="00CE3C98">
        <w:rPr>
          <w:rFonts w:ascii="Times New Roman" w:hAnsi="Times New Roman" w:cs="Times New Roman"/>
          <w:sz w:val="22"/>
          <w:szCs w:val="22"/>
        </w:rPr>
        <w:t>е(</w:t>
      </w:r>
      <w:proofErr w:type="gramEnd"/>
      <w:r w:rsidRPr="00CE3C98">
        <w:rPr>
          <w:rFonts w:ascii="Times New Roman" w:hAnsi="Times New Roman" w:cs="Times New Roman"/>
          <w:sz w:val="22"/>
          <w:szCs w:val="22"/>
        </w:rPr>
        <w:t>я), предусмотренное(</w:t>
      </w:r>
      <w:proofErr w:type="spellStart"/>
      <w:r w:rsidRPr="00CE3C98">
        <w:rPr>
          <w:rFonts w:ascii="Times New Roman" w:hAnsi="Times New Roman" w:cs="Times New Roman"/>
          <w:sz w:val="22"/>
          <w:szCs w:val="22"/>
        </w:rPr>
        <w:t>ые</w:t>
      </w:r>
      <w:proofErr w:type="spellEnd"/>
      <w:r w:rsidRPr="00CE3C98">
        <w:rPr>
          <w:rFonts w:ascii="Times New Roman" w:hAnsi="Times New Roman" w:cs="Times New Roman"/>
          <w:sz w:val="22"/>
          <w:szCs w:val="22"/>
        </w:rPr>
        <w:t>) действующим законодательством о погребении и похоронном деле)</w:t>
      </w: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_____________________________________________________________</w:t>
      </w: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________________        ___________           __________________</w:t>
      </w:r>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2"/>
          <w:szCs w:val="22"/>
        </w:rPr>
        <w:t xml:space="preserve">    </w:t>
      </w:r>
      <w:proofErr w:type="gramStart"/>
      <w:r w:rsidRPr="00CE3C98">
        <w:rPr>
          <w:rFonts w:ascii="Times New Roman" w:hAnsi="Times New Roman" w:cs="Times New Roman"/>
          <w:sz w:val="22"/>
          <w:szCs w:val="22"/>
        </w:rPr>
        <w:t>(должность лица,                         (подпись)                       (расшифровка подписи)</w:t>
      </w:r>
      <w:proofErr w:type="gramEnd"/>
    </w:p>
    <w:p w:rsidR="00CE3C98" w:rsidRPr="00CE3C98" w:rsidRDefault="00CE3C98" w:rsidP="00CE3C98">
      <w:pPr>
        <w:pStyle w:val="ConsPlusNonformat"/>
        <w:ind w:firstLine="709"/>
        <w:jc w:val="both"/>
        <w:rPr>
          <w:rFonts w:ascii="Times New Roman" w:hAnsi="Times New Roman" w:cs="Times New Roman"/>
          <w:sz w:val="22"/>
          <w:szCs w:val="22"/>
        </w:rPr>
      </w:pPr>
      <w:r w:rsidRPr="00CE3C98">
        <w:rPr>
          <w:rFonts w:ascii="Times New Roman" w:hAnsi="Times New Roman" w:cs="Times New Roman"/>
          <w:sz w:val="22"/>
          <w:szCs w:val="22"/>
        </w:rPr>
        <w:t xml:space="preserve">  </w:t>
      </w:r>
      <w:proofErr w:type="gramStart"/>
      <w:r w:rsidRPr="00CE3C98">
        <w:rPr>
          <w:rFonts w:ascii="Times New Roman" w:hAnsi="Times New Roman" w:cs="Times New Roman"/>
          <w:sz w:val="22"/>
          <w:szCs w:val="22"/>
        </w:rPr>
        <w:t>подписавшего</w:t>
      </w:r>
      <w:proofErr w:type="gramEnd"/>
      <w:r w:rsidRPr="00CE3C98">
        <w:rPr>
          <w:rFonts w:ascii="Times New Roman" w:hAnsi="Times New Roman" w:cs="Times New Roman"/>
          <w:sz w:val="22"/>
          <w:szCs w:val="22"/>
        </w:rPr>
        <w:t xml:space="preserve"> уведомление)</w:t>
      </w:r>
    </w:p>
    <w:p w:rsidR="00CE3C98" w:rsidRPr="00CE3C98" w:rsidRDefault="00CE3C98" w:rsidP="00CE3C98">
      <w:pPr>
        <w:pStyle w:val="ConsPlusNonformat"/>
        <w:ind w:firstLine="709"/>
        <w:jc w:val="both"/>
        <w:rPr>
          <w:rFonts w:ascii="Times New Roman" w:hAnsi="Times New Roman" w:cs="Times New Roman"/>
          <w:sz w:val="28"/>
          <w:szCs w:val="28"/>
        </w:rPr>
      </w:pPr>
    </w:p>
    <w:p w:rsidR="00CE3C98" w:rsidRPr="00CE3C98" w:rsidRDefault="00CE3C98" w:rsidP="00CE3C98">
      <w:pPr>
        <w:pStyle w:val="ConsPlusNonformat"/>
        <w:ind w:firstLine="709"/>
        <w:jc w:val="both"/>
        <w:rPr>
          <w:rFonts w:ascii="Times New Roman" w:hAnsi="Times New Roman" w:cs="Times New Roman"/>
          <w:sz w:val="28"/>
          <w:szCs w:val="28"/>
        </w:rPr>
      </w:pPr>
      <w:r w:rsidRPr="00CE3C98">
        <w:rPr>
          <w:rFonts w:ascii="Times New Roman" w:hAnsi="Times New Roman" w:cs="Times New Roman"/>
          <w:sz w:val="28"/>
          <w:szCs w:val="28"/>
        </w:rPr>
        <w:t xml:space="preserve">    "____" ____________ 20___ г.</w:t>
      </w:r>
    </w:p>
    <w:p w:rsidR="00CE3C98" w:rsidRPr="00CE3C98" w:rsidRDefault="00CE3C98" w:rsidP="00CE3C98">
      <w:pPr>
        <w:pStyle w:val="ConsPlusNonformat"/>
        <w:ind w:firstLine="709"/>
        <w:jc w:val="both"/>
        <w:rPr>
          <w:rFonts w:ascii="Times New Roman" w:hAnsi="Times New Roman" w:cs="Times New Roman"/>
          <w:sz w:val="24"/>
          <w:szCs w:val="24"/>
        </w:rPr>
      </w:pPr>
      <w:r w:rsidRPr="00CE3C98">
        <w:rPr>
          <w:rFonts w:ascii="Times New Roman" w:hAnsi="Times New Roman" w:cs="Times New Roman"/>
          <w:sz w:val="28"/>
          <w:szCs w:val="28"/>
        </w:rPr>
        <w:t xml:space="preserve">    М.П.</w:t>
      </w:r>
    </w:p>
    <w:p w:rsidR="00CE3C98" w:rsidRPr="00CE3C98" w:rsidRDefault="00CE3C98" w:rsidP="00CE3C98">
      <w:pPr>
        <w:pStyle w:val="30"/>
        <w:jc w:val="right"/>
        <w:rPr>
          <w:rFonts w:ascii="Times New Roman" w:hAnsi="Times New Roman" w:cs="Times New Roman"/>
          <w:sz w:val="28"/>
        </w:rPr>
      </w:pPr>
    </w:p>
    <w:p w:rsidR="00CE3C98" w:rsidRPr="00CE3C98" w:rsidRDefault="00CE3C98" w:rsidP="00CE3C98">
      <w:pPr>
        <w:jc w:val="right"/>
        <w:rPr>
          <w:rFonts w:ascii="Times New Roman" w:hAnsi="Times New Roman"/>
        </w:rPr>
      </w:pPr>
    </w:p>
    <w:p w:rsidR="008B33F4" w:rsidRPr="00CE3C98" w:rsidRDefault="008B33F4" w:rsidP="00CE3C98">
      <w:pPr>
        <w:rPr>
          <w:rFonts w:ascii="Times New Roman" w:hAnsi="Times New Roman"/>
        </w:rPr>
      </w:pPr>
    </w:p>
    <w:sectPr w:rsidR="008B33F4" w:rsidRPr="00CE3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AD"/>
    <w:rsid w:val="002C66AD"/>
    <w:rsid w:val="008B33F4"/>
    <w:rsid w:val="009217CD"/>
    <w:rsid w:val="00CE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7CD"/>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7C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9217CD"/>
    <w:rPr>
      <w:rFonts w:ascii="Arial" w:eastAsia="Times New Roman" w:hAnsi="Arial" w:cs="Arial"/>
      <w:b/>
      <w:caps/>
      <w:sz w:val="26"/>
      <w:szCs w:val="28"/>
      <w:lang w:eastAsia="ar-SA"/>
    </w:rPr>
  </w:style>
  <w:style w:type="paragraph" w:customStyle="1" w:styleId="10">
    <w:name w:val="1Орган_ПР"/>
    <w:basedOn w:val="a"/>
    <w:link w:val="1"/>
    <w:qFormat/>
    <w:rsid w:val="009217CD"/>
    <w:pPr>
      <w:snapToGrid w:val="0"/>
      <w:ind w:firstLine="0"/>
      <w:jc w:val="center"/>
    </w:pPr>
    <w:rPr>
      <w:rFonts w:cs="Arial"/>
      <w:b/>
      <w:caps/>
      <w:szCs w:val="28"/>
      <w:lang w:eastAsia="ar-SA"/>
    </w:rPr>
  </w:style>
  <w:style w:type="character" w:customStyle="1" w:styleId="2">
    <w:name w:val="2Название Знак"/>
    <w:link w:val="20"/>
    <w:locked/>
    <w:rsid w:val="009217CD"/>
    <w:rPr>
      <w:rFonts w:ascii="Arial" w:eastAsia="Times New Roman" w:hAnsi="Arial" w:cs="Arial"/>
      <w:b/>
      <w:sz w:val="26"/>
      <w:szCs w:val="28"/>
      <w:lang w:eastAsia="ar-SA"/>
    </w:rPr>
  </w:style>
  <w:style w:type="paragraph" w:customStyle="1" w:styleId="20">
    <w:name w:val="2Название"/>
    <w:basedOn w:val="a"/>
    <w:link w:val="2"/>
    <w:qFormat/>
    <w:rsid w:val="009217CD"/>
    <w:pPr>
      <w:ind w:right="4536" w:firstLine="0"/>
    </w:pPr>
    <w:rPr>
      <w:rFonts w:cs="Arial"/>
      <w:b/>
      <w:szCs w:val="28"/>
      <w:lang w:eastAsia="ar-SA"/>
    </w:rPr>
  </w:style>
  <w:style w:type="character" w:customStyle="1" w:styleId="3">
    <w:name w:val="3Приложение Знак"/>
    <w:link w:val="30"/>
    <w:locked/>
    <w:rsid w:val="009217CD"/>
    <w:rPr>
      <w:rFonts w:ascii="Arial" w:eastAsia="Times New Roman" w:hAnsi="Arial" w:cs="Arial"/>
      <w:sz w:val="26"/>
      <w:szCs w:val="28"/>
    </w:rPr>
  </w:style>
  <w:style w:type="paragraph" w:customStyle="1" w:styleId="30">
    <w:name w:val="3Приложение"/>
    <w:basedOn w:val="a"/>
    <w:link w:val="3"/>
    <w:qFormat/>
    <w:rsid w:val="009217CD"/>
    <w:pPr>
      <w:ind w:left="5103" w:firstLine="0"/>
    </w:pPr>
    <w:rPr>
      <w:rFonts w:cs="Arial"/>
      <w:szCs w:val="28"/>
      <w:lang w:eastAsia="en-US"/>
    </w:rPr>
  </w:style>
  <w:style w:type="character" w:styleId="a3">
    <w:name w:val="Hyperlink"/>
    <w:rsid w:val="00CE3C98"/>
    <w:rPr>
      <w:color w:val="0000FF"/>
      <w:u w:val="single"/>
    </w:rPr>
  </w:style>
  <w:style w:type="paragraph" w:customStyle="1" w:styleId="ConsPlusNormal">
    <w:name w:val="ConsPlusNormal"/>
    <w:next w:val="a"/>
    <w:link w:val="ConsPlusNormal0"/>
    <w:rsid w:val="00CE3C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E3C98"/>
    <w:rPr>
      <w:rFonts w:ascii="Arial" w:eastAsia="Times New Roman" w:hAnsi="Arial" w:cs="Arial"/>
      <w:sz w:val="20"/>
      <w:szCs w:val="20"/>
      <w:lang w:eastAsia="ar-SA"/>
    </w:rPr>
  </w:style>
  <w:style w:type="paragraph" w:customStyle="1" w:styleId="ConsPlusNonformat">
    <w:name w:val="ConsPlusNonformat"/>
    <w:uiPriority w:val="99"/>
    <w:rsid w:val="00CE3C9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7CD"/>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7C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9217CD"/>
    <w:rPr>
      <w:rFonts w:ascii="Arial" w:eastAsia="Times New Roman" w:hAnsi="Arial" w:cs="Arial"/>
      <w:b/>
      <w:caps/>
      <w:sz w:val="26"/>
      <w:szCs w:val="28"/>
      <w:lang w:eastAsia="ar-SA"/>
    </w:rPr>
  </w:style>
  <w:style w:type="paragraph" w:customStyle="1" w:styleId="10">
    <w:name w:val="1Орган_ПР"/>
    <w:basedOn w:val="a"/>
    <w:link w:val="1"/>
    <w:qFormat/>
    <w:rsid w:val="009217CD"/>
    <w:pPr>
      <w:snapToGrid w:val="0"/>
      <w:ind w:firstLine="0"/>
      <w:jc w:val="center"/>
    </w:pPr>
    <w:rPr>
      <w:rFonts w:cs="Arial"/>
      <w:b/>
      <w:caps/>
      <w:szCs w:val="28"/>
      <w:lang w:eastAsia="ar-SA"/>
    </w:rPr>
  </w:style>
  <w:style w:type="character" w:customStyle="1" w:styleId="2">
    <w:name w:val="2Название Знак"/>
    <w:link w:val="20"/>
    <w:locked/>
    <w:rsid w:val="009217CD"/>
    <w:rPr>
      <w:rFonts w:ascii="Arial" w:eastAsia="Times New Roman" w:hAnsi="Arial" w:cs="Arial"/>
      <w:b/>
      <w:sz w:val="26"/>
      <w:szCs w:val="28"/>
      <w:lang w:eastAsia="ar-SA"/>
    </w:rPr>
  </w:style>
  <w:style w:type="paragraph" w:customStyle="1" w:styleId="20">
    <w:name w:val="2Название"/>
    <w:basedOn w:val="a"/>
    <w:link w:val="2"/>
    <w:qFormat/>
    <w:rsid w:val="009217CD"/>
    <w:pPr>
      <w:ind w:right="4536" w:firstLine="0"/>
    </w:pPr>
    <w:rPr>
      <w:rFonts w:cs="Arial"/>
      <w:b/>
      <w:szCs w:val="28"/>
      <w:lang w:eastAsia="ar-SA"/>
    </w:rPr>
  </w:style>
  <w:style w:type="character" w:customStyle="1" w:styleId="3">
    <w:name w:val="3Приложение Знак"/>
    <w:link w:val="30"/>
    <w:locked/>
    <w:rsid w:val="009217CD"/>
    <w:rPr>
      <w:rFonts w:ascii="Arial" w:eastAsia="Times New Roman" w:hAnsi="Arial" w:cs="Arial"/>
      <w:sz w:val="26"/>
      <w:szCs w:val="28"/>
    </w:rPr>
  </w:style>
  <w:style w:type="paragraph" w:customStyle="1" w:styleId="30">
    <w:name w:val="3Приложение"/>
    <w:basedOn w:val="a"/>
    <w:link w:val="3"/>
    <w:qFormat/>
    <w:rsid w:val="009217CD"/>
    <w:pPr>
      <w:ind w:left="5103" w:firstLine="0"/>
    </w:pPr>
    <w:rPr>
      <w:rFonts w:cs="Arial"/>
      <w:szCs w:val="28"/>
      <w:lang w:eastAsia="en-US"/>
    </w:rPr>
  </w:style>
  <w:style w:type="character" w:styleId="a3">
    <w:name w:val="Hyperlink"/>
    <w:rsid w:val="00CE3C98"/>
    <w:rPr>
      <w:color w:val="0000FF"/>
      <w:u w:val="single"/>
    </w:rPr>
  </w:style>
  <w:style w:type="paragraph" w:customStyle="1" w:styleId="ConsPlusNormal">
    <w:name w:val="ConsPlusNormal"/>
    <w:next w:val="a"/>
    <w:link w:val="ConsPlusNormal0"/>
    <w:rsid w:val="00CE3C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E3C98"/>
    <w:rPr>
      <w:rFonts w:ascii="Arial" w:eastAsia="Times New Roman" w:hAnsi="Arial" w:cs="Arial"/>
      <w:sz w:val="20"/>
      <w:szCs w:val="20"/>
      <w:lang w:eastAsia="ar-SA"/>
    </w:rPr>
  </w:style>
  <w:style w:type="paragraph" w:customStyle="1" w:styleId="ConsPlusNonformat">
    <w:name w:val="ConsPlusNonformat"/>
    <w:uiPriority w:val="99"/>
    <w:rsid w:val="00CE3C9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29280">
      <w:bodyDiv w:val="1"/>
      <w:marLeft w:val="0"/>
      <w:marRight w:val="0"/>
      <w:marTop w:val="0"/>
      <w:marBottom w:val="0"/>
      <w:divBdr>
        <w:top w:val="none" w:sz="0" w:space="0" w:color="auto"/>
        <w:left w:val="none" w:sz="0" w:space="0" w:color="auto"/>
        <w:bottom w:val="none" w:sz="0" w:space="0" w:color="auto"/>
        <w:right w:val="none" w:sz="0" w:space="0" w:color="auto"/>
      </w:divBdr>
    </w:div>
    <w:div w:id="21096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6989</Words>
  <Characters>39839</Characters>
  <Application>Microsoft Office Word</Application>
  <DocSecurity>0</DocSecurity>
  <Lines>331</Lines>
  <Paragraphs>93</Paragraphs>
  <ScaleCrop>false</ScaleCrop>
  <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2015-12-14T12:46:00Z</dcterms:created>
  <dcterms:modified xsi:type="dcterms:W3CDTF">2015-12-14T13:01:00Z</dcterms:modified>
</cp:coreProperties>
</file>