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C8" w:rsidRPr="00C76447" w:rsidRDefault="00C76447" w:rsidP="00CF25C8">
      <w:pPr>
        <w:ind w:firstLine="709"/>
        <w:jc w:val="right"/>
        <w:rPr>
          <w:b/>
          <w:sz w:val="28"/>
          <w:szCs w:val="28"/>
        </w:rPr>
      </w:pPr>
      <w:r w:rsidRPr="00C76447">
        <w:rPr>
          <w:b/>
          <w:sz w:val="28"/>
          <w:szCs w:val="28"/>
        </w:rPr>
        <w:t>ПРОЕКТ</w:t>
      </w:r>
    </w:p>
    <w:p w:rsidR="00C76447" w:rsidRDefault="00C76447" w:rsidP="00CF25C8">
      <w:pPr>
        <w:jc w:val="center"/>
        <w:rPr>
          <w:b/>
          <w:sz w:val="28"/>
          <w:szCs w:val="28"/>
        </w:rPr>
      </w:pPr>
    </w:p>
    <w:p w:rsidR="00CF25C8" w:rsidRPr="00C76447" w:rsidRDefault="00C76447" w:rsidP="00CF25C8">
      <w:pPr>
        <w:jc w:val="center"/>
        <w:rPr>
          <w:b/>
          <w:sz w:val="28"/>
          <w:szCs w:val="28"/>
        </w:rPr>
      </w:pPr>
      <w:r w:rsidRPr="00C76447">
        <w:rPr>
          <w:b/>
          <w:sz w:val="28"/>
          <w:szCs w:val="28"/>
        </w:rPr>
        <w:t>АДМИНИСТРАТИВНЫЙ РЕГЛАМЕНТ</w:t>
      </w:r>
    </w:p>
    <w:p w:rsidR="00C76447" w:rsidRDefault="00C76447" w:rsidP="00CF25C8">
      <w:pPr>
        <w:jc w:val="center"/>
        <w:rPr>
          <w:b/>
          <w:sz w:val="28"/>
          <w:szCs w:val="28"/>
        </w:rPr>
      </w:pPr>
      <w:r w:rsidRPr="00C76447">
        <w:rPr>
          <w:b/>
          <w:sz w:val="28"/>
          <w:szCs w:val="28"/>
        </w:rPr>
        <w:t xml:space="preserve">АДМИНИСТРАЦИИ </w:t>
      </w:r>
      <w:r w:rsidR="000A67D2">
        <w:rPr>
          <w:b/>
          <w:sz w:val="28"/>
          <w:szCs w:val="28"/>
        </w:rPr>
        <w:t>НОВОМАКАРОВСКОГО</w:t>
      </w:r>
      <w:r w:rsidRPr="00C76447">
        <w:rPr>
          <w:b/>
          <w:sz w:val="28"/>
          <w:szCs w:val="28"/>
        </w:rPr>
        <w:t xml:space="preserve"> СЕЛЬСКОГО ПОСЕЛЕНИЯ </w:t>
      </w:r>
      <w:r>
        <w:rPr>
          <w:b/>
          <w:sz w:val="28"/>
          <w:szCs w:val="28"/>
        </w:rPr>
        <w:t xml:space="preserve">ГРИБАНОВСКОГО </w:t>
      </w:r>
      <w:r w:rsidRPr="00C76447">
        <w:rPr>
          <w:b/>
          <w:sz w:val="28"/>
          <w:szCs w:val="28"/>
        </w:rPr>
        <w:t xml:space="preserve">МУНИЦИПАЛЬНОГО РАЙОНА  </w:t>
      </w:r>
    </w:p>
    <w:p w:rsidR="00CF25C8" w:rsidRPr="00C76447" w:rsidRDefault="00C76447" w:rsidP="00CF25C8">
      <w:pPr>
        <w:jc w:val="center"/>
        <w:rPr>
          <w:b/>
          <w:sz w:val="28"/>
          <w:szCs w:val="28"/>
        </w:rPr>
      </w:pPr>
      <w:r w:rsidRPr="00C76447">
        <w:rPr>
          <w:b/>
          <w:sz w:val="28"/>
          <w:szCs w:val="28"/>
        </w:rPr>
        <w:t>ВОРОНЕЖСКОЙ ОБЛАСТИ</w:t>
      </w:r>
    </w:p>
    <w:p w:rsidR="00CF25C8" w:rsidRPr="00C76447" w:rsidRDefault="00C76447" w:rsidP="00CF25C8">
      <w:pPr>
        <w:jc w:val="center"/>
        <w:rPr>
          <w:b/>
          <w:sz w:val="28"/>
          <w:szCs w:val="28"/>
        </w:rPr>
      </w:pPr>
      <w:r w:rsidRPr="00C76447">
        <w:rPr>
          <w:b/>
          <w:sz w:val="28"/>
          <w:szCs w:val="28"/>
        </w:rPr>
        <w:t>ПО ПРЕДОСТАВЛЕНИЮ МУНИЦИПАЛЬНОЙ УСЛУГИ</w:t>
      </w:r>
    </w:p>
    <w:p w:rsidR="00CF25C8" w:rsidRPr="00C76447" w:rsidRDefault="00C76447"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0A67D2">
        <w:rPr>
          <w:rFonts w:ascii="Times New Roman" w:hAnsi="Times New Roman" w:cs="Times New Roman"/>
          <w:sz w:val="28"/>
          <w:szCs w:val="28"/>
        </w:rPr>
        <w:t>Новомакаровского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1C5ECF">
        <w:rPr>
          <w:rFonts w:ascii="Times New Roman" w:hAnsi="Times New Roman" w:cs="Times New Roman"/>
          <w:sz w:val="28"/>
          <w:szCs w:val="28"/>
        </w:rPr>
        <w:t xml:space="preserve">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0A67D2">
        <w:rPr>
          <w:sz w:val="28"/>
          <w:szCs w:val="28"/>
        </w:rPr>
        <w:t>Новомакаровского</w:t>
      </w:r>
      <w:r w:rsidRPr="00DA06BE">
        <w:rPr>
          <w:sz w:val="28"/>
          <w:szCs w:val="28"/>
        </w:rPr>
        <w:t xml:space="preserve"> сельского поселения (далее – администрация).</w:t>
      </w:r>
    </w:p>
    <w:p w:rsidR="00CF25C8" w:rsidRPr="00DA06BE" w:rsidRDefault="000A67D2" w:rsidP="000A67D2">
      <w:pPr>
        <w:widowControl w:val="0"/>
        <w:tabs>
          <w:tab w:val="num" w:pos="142"/>
          <w:tab w:val="left" w:pos="1440"/>
          <w:tab w:val="left" w:pos="1560"/>
        </w:tabs>
        <w:contextualSpacing/>
        <w:jc w:val="both"/>
        <w:rPr>
          <w:sz w:val="28"/>
          <w:szCs w:val="28"/>
        </w:rPr>
      </w:pPr>
      <w:r>
        <w:rPr>
          <w:sz w:val="28"/>
          <w:szCs w:val="28"/>
        </w:rPr>
        <w:t xml:space="preserve">       </w:t>
      </w:r>
      <w:r w:rsidR="00CF25C8" w:rsidRPr="00DA06BE">
        <w:rPr>
          <w:sz w:val="28"/>
          <w:szCs w:val="28"/>
        </w:rPr>
        <w:t xml:space="preserve">Администрация </w:t>
      </w:r>
      <w:proofErr w:type="gramStart"/>
      <w:r w:rsidR="00CF25C8" w:rsidRPr="00DA06BE">
        <w:rPr>
          <w:sz w:val="28"/>
          <w:szCs w:val="28"/>
        </w:rPr>
        <w:t>расположена</w:t>
      </w:r>
      <w:proofErr w:type="gramEnd"/>
      <w:r w:rsidR="00CF25C8" w:rsidRPr="00DA06BE">
        <w:rPr>
          <w:sz w:val="28"/>
          <w:szCs w:val="28"/>
        </w:rPr>
        <w:t xml:space="preserve"> по адресу: </w:t>
      </w:r>
      <w:r>
        <w:rPr>
          <w:sz w:val="28"/>
          <w:szCs w:val="28"/>
        </w:rPr>
        <w:t>Воронежская область, Грибановский район, с. Новомакарово, ул. Советская, д. 57.</w:t>
      </w:r>
    </w:p>
    <w:p w:rsidR="00CF25C8" w:rsidRPr="00DA06BE" w:rsidRDefault="000A67D2" w:rsidP="000A67D2">
      <w:pPr>
        <w:tabs>
          <w:tab w:val="num" w:pos="142"/>
        </w:tabs>
        <w:autoSpaceDE w:val="0"/>
        <w:autoSpaceDN w:val="0"/>
        <w:adjustRightInd w:val="0"/>
        <w:contextualSpacing/>
        <w:jc w:val="both"/>
        <w:rPr>
          <w:sz w:val="28"/>
          <w:szCs w:val="28"/>
        </w:rPr>
      </w:pPr>
      <w:r>
        <w:rPr>
          <w:sz w:val="28"/>
          <w:szCs w:val="28"/>
        </w:rPr>
        <w:t xml:space="preserve">       </w:t>
      </w:r>
      <w:r w:rsidR="00CF25C8"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w:t>
      </w:r>
      <w:proofErr w:type="gramStart"/>
      <w:r w:rsidRPr="00DA06BE">
        <w:rPr>
          <w:sz w:val="28"/>
          <w:szCs w:val="28"/>
        </w:rPr>
        <w:t>интернет-адресах</w:t>
      </w:r>
      <w:proofErr w:type="gramEnd"/>
      <w:r w:rsidRPr="00DA06BE">
        <w:rPr>
          <w:sz w:val="28"/>
          <w:szCs w:val="28"/>
        </w:rPr>
        <w:t>, адресах электронной почты администрации</w:t>
      </w:r>
      <w:r w:rsidR="00B72953">
        <w:rPr>
          <w:sz w:val="28"/>
          <w:szCs w:val="28"/>
        </w:rPr>
        <w:t xml:space="preserve"> сельского поселения</w:t>
      </w:r>
      <w:r w:rsidRPr="00DA06BE">
        <w:rPr>
          <w:sz w:val="28"/>
          <w:szCs w:val="28"/>
        </w:rPr>
        <w:t>, МФЦ приводятся в приложении № 1 к настоящему Административному регламенту и размещаются:</w:t>
      </w:r>
    </w:p>
    <w:p w:rsidR="00CF25C8" w:rsidRPr="00DA06BE" w:rsidRDefault="00CF25C8" w:rsidP="000A67D2">
      <w:pPr>
        <w:numPr>
          <w:ilvl w:val="0"/>
          <w:numId w:val="6"/>
        </w:numPr>
        <w:autoSpaceDE w:val="0"/>
        <w:autoSpaceDN w:val="0"/>
        <w:adjustRightInd w:val="0"/>
        <w:ind w:left="0" w:firstLine="360"/>
        <w:contextualSpacing/>
        <w:jc w:val="both"/>
        <w:rPr>
          <w:sz w:val="28"/>
          <w:szCs w:val="28"/>
        </w:rPr>
      </w:pPr>
      <w:r w:rsidRPr="00DA06BE">
        <w:rPr>
          <w:sz w:val="28"/>
          <w:szCs w:val="28"/>
        </w:rPr>
        <w:lastRenderedPageBreak/>
        <w:t>на официальном сайте администрации в сети Интернет (</w:t>
      </w:r>
      <w:r w:rsidR="000A67D2" w:rsidRPr="000A67D2">
        <w:rPr>
          <w:sz w:val="28"/>
          <w:szCs w:val="28"/>
        </w:rPr>
        <w:t>http://novomakar.ru</w:t>
      </w:r>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lastRenderedPageBreak/>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0A67D2">
        <w:rPr>
          <w:sz w:val="28"/>
          <w:szCs w:val="28"/>
        </w:rPr>
        <w:t>Новомакаровского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7B04B4">
        <w:rPr>
          <w:sz w:val="28"/>
          <w:szCs w:val="28"/>
        </w:rPr>
        <w:t xml:space="preserve">Грибановского </w:t>
      </w:r>
      <w:r w:rsidRPr="00DA06BE">
        <w:rPr>
          <w:sz w:val="28"/>
          <w:szCs w:val="28"/>
        </w:rPr>
        <w:t>муниципального района.</w:t>
      </w:r>
      <w:proofErr w:type="gramEnd"/>
    </w:p>
    <w:p w:rsidR="00CF25C8" w:rsidRPr="00DA06BE" w:rsidRDefault="00CF25C8" w:rsidP="00CF25C8">
      <w:pPr>
        <w:numPr>
          <w:ilvl w:val="2"/>
          <w:numId w:val="12"/>
        </w:numPr>
        <w:autoSpaceDE w:val="0"/>
        <w:autoSpaceDN w:val="0"/>
        <w:adjustRightInd w:val="0"/>
        <w:ind w:left="0" w:firstLine="709"/>
        <w:jc w:val="both"/>
        <w:rPr>
          <w:sz w:val="28"/>
          <w:szCs w:val="28"/>
        </w:rPr>
      </w:pPr>
      <w:proofErr w:type="gramStart"/>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0A67D2">
        <w:rPr>
          <w:sz w:val="28"/>
          <w:szCs w:val="28"/>
        </w:rPr>
        <w:t>18</w:t>
      </w:r>
      <w:r w:rsidRPr="00DA06BE">
        <w:rPr>
          <w:sz w:val="28"/>
          <w:szCs w:val="28"/>
        </w:rPr>
        <w:t>»</w:t>
      </w:r>
      <w:r w:rsidR="000A67D2">
        <w:rPr>
          <w:sz w:val="28"/>
          <w:szCs w:val="28"/>
        </w:rPr>
        <w:t xml:space="preserve"> февраля </w:t>
      </w:r>
      <w:r w:rsidRPr="00DA06BE">
        <w:rPr>
          <w:sz w:val="28"/>
          <w:szCs w:val="28"/>
        </w:rPr>
        <w:t xml:space="preserve"> 20</w:t>
      </w:r>
      <w:r w:rsidR="009C07DD">
        <w:rPr>
          <w:sz w:val="28"/>
          <w:szCs w:val="28"/>
        </w:rPr>
        <w:t>16</w:t>
      </w:r>
      <w:r w:rsidRPr="00DA06BE">
        <w:rPr>
          <w:sz w:val="28"/>
          <w:szCs w:val="28"/>
        </w:rPr>
        <w:t xml:space="preserve"> года.</w:t>
      </w:r>
      <w:proofErr w:type="gramEnd"/>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lastRenderedPageBreak/>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FE6987">
        <w:rPr>
          <w:sz w:val="28"/>
          <w:szCs w:val="28"/>
        </w:rPr>
        <w:t xml:space="preserve"> </w:t>
      </w:r>
      <w:bookmarkStart w:id="0" w:name="_GoBack"/>
      <w:bookmarkEnd w:id="0"/>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00CF25C8" w:rsidRPr="00DA06BE">
        <w:rPr>
          <w:sz w:val="28"/>
          <w:szCs w:val="28"/>
        </w:rPr>
        <w:t>;</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 в администрации </w:t>
      </w:r>
      <w:r w:rsidR="000A67D2">
        <w:rPr>
          <w:sz w:val="28"/>
          <w:szCs w:val="28"/>
        </w:rPr>
        <w:t xml:space="preserve">Новомакаровского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0A67D2">
        <w:rPr>
          <w:sz w:val="28"/>
          <w:szCs w:val="28"/>
        </w:rPr>
        <w:t xml:space="preserve">Новомакаровского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0A67D2">
        <w:rPr>
          <w:sz w:val="28"/>
          <w:szCs w:val="28"/>
        </w:rPr>
        <w:t xml:space="preserve">Новомакаровского </w:t>
      </w:r>
      <w:r w:rsidRPr="00DA06BE">
        <w:rPr>
          <w:sz w:val="28"/>
          <w:szCs w:val="28"/>
        </w:rPr>
        <w:t xml:space="preserve">сельского поселения </w:t>
      </w:r>
      <w:r w:rsidR="00DD4EFB">
        <w:rPr>
          <w:sz w:val="28"/>
          <w:szCs w:val="28"/>
        </w:rPr>
        <w:t>Грибановского</w:t>
      </w:r>
      <w:r w:rsidR="000A67D2">
        <w:rPr>
          <w:sz w:val="28"/>
          <w:szCs w:val="28"/>
        </w:rPr>
        <w:t xml:space="preserve"> </w:t>
      </w:r>
      <w:r w:rsidRPr="00DA06BE">
        <w:rPr>
          <w:sz w:val="28"/>
          <w:szCs w:val="28"/>
        </w:rPr>
        <w:t xml:space="preserve">муниципального района, передачи результата предоставления муниципальной услуги из администрации </w:t>
      </w:r>
      <w:r w:rsidR="000A67D2">
        <w:rPr>
          <w:sz w:val="28"/>
          <w:szCs w:val="28"/>
        </w:rPr>
        <w:t>Новомакаровского</w:t>
      </w:r>
      <w:r w:rsidR="0043430B">
        <w:rPr>
          <w:sz w:val="28"/>
          <w:szCs w:val="28"/>
        </w:rPr>
        <w:t xml:space="preserve"> </w:t>
      </w:r>
      <w:r w:rsidRPr="00DA06BE">
        <w:rPr>
          <w:sz w:val="28"/>
          <w:szCs w:val="28"/>
        </w:rPr>
        <w:t xml:space="preserve">сельского поселения </w:t>
      </w:r>
      <w:r w:rsidR="00DD4EFB">
        <w:rPr>
          <w:sz w:val="28"/>
          <w:szCs w:val="28"/>
        </w:rPr>
        <w:t>Грибановского</w:t>
      </w:r>
      <w:r w:rsidR="0043430B">
        <w:rPr>
          <w:sz w:val="28"/>
          <w:szCs w:val="28"/>
        </w:rPr>
        <w:t xml:space="preserve"> </w:t>
      </w:r>
      <w:r w:rsidRPr="00DA06BE">
        <w:rPr>
          <w:sz w:val="28"/>
          <w:szCs w:val="28"/>
        </w:rPr>
        <w:t>муниципального района в многофункциональный центр, срока выдачи результата заявителю.</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0A67D2">
        <w:rPr>
          <w:sz w:val="28"/>
          <w:szCs w:val="28"/>
        </w:rPr>
        <w:t xml:space="preserve">Новомакаровского </w:t>
      </w:r>
      <w:r w:rsidRPr="00DA06BE">
        <w:rPr>
          <w:sz w:val="28"/>
          <w:szCs w:val="28"/>
        </w:rPr>
        <w:t xml:space="preserve">сельского поселения </w:t>
      </w:r>
      <w:r w:rsidR="00DD4EFB">
        <w:rPr>
          <w:sz w:val="28"/>
          <w:szCs w:val="28"/>
        </w:rPr>
        <w:t>Грибановского</w:t>
      </w:r>
      <w:r w:rsidR="000A67D2">
        <w:rPr>
          <w:sz w:val="28"/>
          <w:szCs w:val="28"/>
        </w:rPr>
        <w:t xml:space="preserve"> </w:t>
      </w:r>
      <w:r w:rsidRPr="00DA06BE">
        <w:rPr>
          <w:sz w:val="28"/>
          <w:szCs w:val="28"/>
        </w:rPr>
        <w:t xml:space="preserve">муниципального района, а также передачи результата муниципальной услуги из администрации </w:t>
      </w:r>
      <w:r w:rsidR="000A67D2">
        <w:rPr>
          <w:sz w:val="28"/>
          <w:szCs w:val="28"/>
        </w:rPr>
        <w:t xml:space="preserve">Новомакаровского </w:t>
      </w:r>
      <w:r w:rsidRPr="00DA06BE">
        <w:rPr>
          <w:sz w:val="28"/>
          <w:szCs w:val="28"/>
        </w:rPr>
        <w:t xml:space="preserve">сельского поселения </w:t>
      </w:r>
      <w:r w:rsidR="00DD4EFB">
        <w:rPr>
          <w:sz w:val="28"/>
          <w:szCs w:val="28"/>
        </w:rPr>
        <w:t>Грибановского</w:t>
      </w:r>
      <w:r w:rsidR="000A67D2">
        <w:rPr>
          <w:sz w:val="28"/>
          <w:szCs w:val="28"/>
        </w:rPr>
        <w:t xml:space="preserve">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sidR="000A67D2">
        <w:rPr>
          <w:sz w:val="28"/>
          <w:szCs w:val="28"/>
        </w:rPr>
        <w:t xml:space="preserve">Новомакаровского </w:t>
      </w:r>
      <w:r w:rsidRPr="00DA06BE">
        <w:rPr>
          <w:sz w:val="28"/>
          <w:szCs w:val="28"/>
        </w:rPr>
        <w:t xml:space="preserve">сельского </w:t>
      </w:r>
      <w:r w:rsidRPr="00DA06BE">
        <w:rPr>
          <w:sz w:val="28"/>
          <w:szCs w:val="28"/>
        </w:rPr>
        <w:lastRenderedPageBreak/>
        <w:t xml:space="preserve">поселения </w:t>
      </w:r>
      <w:r w:rsidR="00DD4EFB">
        <w:rPr>
          <w:sz w:val="28"/>
          <w:szCs w:val="28"/>
        </w:rPr>
        <w:t>Грибановского</w:t>
      </w:r>
      <w:r w:rsidR="000A67D2">
        <w:rPr>
          <w:sz w:val="28"/>
          <w:szCs w:val="28"/>
        </w:rPr>
        <w:t xml:space="preserve"> </w:t>
      </w:r>
      <w:r w:rsidRPr="00DA06BE">
        <w:rPr>
          <w:sz w:val="28"/>
          <w:szCs w:val="28"/>
        </w:rPr>
        <w:t>муниципального района и многофункциональным центром и составляют не более одного рабочего дня</w:t>
      </w:r>
      <w:proofErr w:type="gramEnd"/>
      <w:r w:rsidRPr="00DA06BE">
        <w:rPr>
          <w:sz w:val="28"/>
          <w:szCs w:val="28"/>
        </w:rPr>
        <w:t xml:space="preserve"> </w:t>
      </w:r>
      <w:proofErr w:type="gramStart"/>
      <w:r w:rsidRPr="00DA06BE">
        <w:rPr>
          <w:sz w:val="28"/>
          <w:szCs w:val="28"/>
        </w:rPr>
        <w:t>с даты поступления</w:t>
      </w:r>
      <w:proofErr w:type="gramEnd"/>
      <w:r w:rsidRPr="00DA06BE">
        <w:rPr>
          <w:sz w:val="28"/>
          <w:szCs w:val="28"/>
        </w:rPr>
        <w:t xml:space="preserve">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DD4EFB"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9E44D2">
      <w:pPr>
        <w:autoSpaceDE w:val="0"/>
        <w:autoSpaceDN w:val="0"/>
        <w:adjustRightInd w:val="0"/>
        <w:jc w:val="both"/>
        <w:rPr>
          <w:sz w:val="28"/>
          <w:szCs w:val="28"/>
        </w:rPr>
      </w:pPr>
      <w:r w:rsidRPr="00DA06BE">
        <w:rPr>
          <w:sz w:val="28"/>
          <w:szCs w:val="28"/>
        </w:rPr>
        <w:lastRenderedPageBreak/>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9E44D2">
      <w:pPr>
        <w:autoSpaceDE w:val="0"/>
        <w:autoSpaceDN w:val="0"/>
        <w:adjustRightInd w:val="0"/>
        <w:jc w:val="both"/>
        <w:rPr>
          <w:sz w:val="28"/>
          <w:szCs w:val="28"/>
        </w:rPr>
      </w:pP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0A67D2">
        <w:rPr>
          <w:sz w:val="28"/>
          <w:szCs w:val="28"/>
        </w:rPr>
        <w:t xml:space="preserve">Новомакаровского </w:t>
      </w:r>
      <w:r w:rsidRPr="00DA06BE">
        <w:rPr>
          <w:sz w:val="28"/>
          <w:szCs w:val="28"/>
        </w:rPr>
        <w:t xml:space="preserve">сельского поселения </w:t>
      </w:r>
      <w:r w:rsidR="009E44D2">
        <w:rPr>
          <w:sz w:val="28"/>
          <w:szCs w:val="28"/>
        </w:rPr>
        <w:t xml:space="preserve">Грибановского муниципального района </w:t>
      </w:r>
      <w:r w:rsidRPr="00DA06BE">
        <w:rPr>
          <w:sz w:val="28"/>
          <w:szCs w:val="28"/>
        </w:rPr>
        <w:t xml:space="preserve">Воронежской области </w:t>
      </w:r>
      <w:r w:rsidR="009E44D2" w:rsidRPr="007F17B8">
        <w:rPr>
          <w:sz w:val="28"/>
          <w:szCs w:val="28"/>
        </w:rPr>
        <w:t>(</w:t>
      </w:r>
      <w:r w:rsidR="009E44D2">
        <w:rPr>
          <w:sz w:val="28"/>
          <w:szCs w:val="28"/>
        </w:rPr>
        <w:t xml:space="preserve">Вестник муниципальных правовых актов </w:t>
      </w:r>
      <w:r w:rsidR="000A67D2">
        <w:rPr>
          <w:sz w:val="28"/>
          <w:szCs w:val="28"/>
        </w:rPr>
        <w:t xml:space="preserve">Новомакаровского </w:t>
      </w:r>
      <w:r w:rsidR="009E44D2" w:rsidRPr="007F17B8">
        <w:rPr>
          <w:sz w:val="28"/>
          <w:szCs w:val="28"/>
        </w:rPr>
        <w:t xml:space="preserve">сельского поселения </w:t>
      </w:r>
      <w:r w:rsidR="009E44D2">
        <w:rPr>
          <w:sz w:val="28"/>
          <w:szCs w:val="28"/>
        </w:rPr>
        <w:t xml:space="preserve">Грибановского муниципального района </w:t>
      </w:r>
      <w:r w:rsidR="009E44D2" w:rsidRPr="007F17B8">
        <w:rPr>
          <w:sz w:val="28"/>
          <w:szCs w:val="28"/>
        </w:rPr>
        <w:t>Воронежской области</w:t>
      </w:r>
      <w:r w:rsidR="009E44D2">
        <w:rPr>
          <w:sz w:val="28"/>
          <w:szCs w:val="28"/>
        </w:rPr>
        <w:t xml:space="preserve"> от 31.0</w:t>
      </w:r>
      <w:r w:rsidR="000A67D2">
        <w:rPr>
          <w:sz w:val="28"/>
          <w:szCs w:val="28"/>
        </w:rPr>
        <w:t>3</w:t>
      </w:r>
      <w:r w:rsidR="009E44D2">
        <w:rPr>
          <w:sz w:val="28"/>
          <w:szCs w:val="28"/>
        </w:rPr>
        <w:t xml:space="preserve">.2016 № </w:t>
      </w:r>
      <w:r w:rsidR="000A67D2">
        <w:rPr>
          <w:sz w:val="28"/>
          <w:szCs w:val="28"/>
        </w:rPr>
        <w:t>1</w:t>
      </w:r>
      <w:r w:rsidR="009E44D2" w:rsidRPr="007F17B8">
        <w:rPr>
          <w:sz w:val="28"/>
          <w:szCs w:val="28"/>
        </w:rPr>
        <w:t>)</w:t>
      </w:r>
      <w:r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8F3F57">
        <w:rPr>
          <w:bCs/>
          <w:iCs/>
          <w:sz w:val="28"/>
          <w:szCs w:val="28"/>
        </w:rPr>
        <w:t>Новомакаровского</w:t>
      </w:r>
      <w:r w:rsidRPr="00DA06BE">
        <w:rPr>
          <w:bCs/>
          <w:iCs/>
          <w:sz w:val="28"/>
          <w:szCs w:val="28"/>
        </w:rPr>
        <w:t xml:space="preserve"> сельского поселения </w:t>
      </w:r>
      <w:r w:rsidR="00470F61">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5) заверенную подписью руководителя и печатью организации копию протокола (решения) учредителей либо приказа о назначении на должность </w:t>
      </w:r>
      <w:r w:rsidRPr="00DA06BE">
        <w:rPr>
          <w:sz w:val="28"/>
          <w:szCs w:val="28"/>
        </w:rPr>
        <w:lastRenderedPageBreak/>
        <w:t>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w:t>
      </w:r>
      <w:proofErr w:type="gramEnd"/>
      <w:r w:rsidRPr="00DA06BE">
        <w:rPr>
          <w:rFonts w:eastAsiaTheme="minorHAnsi"/>
          <w:sz w:val="28"/>
          <w:szCs w:val="28"/>
          <w:lang w:eastAsia="en-US"/>
        </w:rPr>
        <w:t xml:space="preserve"> </w:t>
      </w:r>
      <w:proofErr w:type="gramStart"/>
      <w:r w:rsidRPr="00DA06BE">
        <w:rPr>
          <w:rFonts w:eastAsiaTheme="minorHAnsi"/>
          <w:sz w:val="28"/>
          <w:szCs w:val="28"/>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A06BE">
        <w:rPr>
          <w:rFonts w:eastAsiaTheme="minorHAnsi"/>
          <w:sz w:val="28"/>
          <w:szCs w:val="28"/>
          <w:lang w:eastAsia="en-US"/>
        </w:rPr>
        <w:t xml:space="preserve">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DA06BE">
        <w:rPr>
          <w:rFonts w:eastAsiaTheme="minorHAnsi"/>
          <w:sz w:val="28"/>
          <w:szCs w:val="28"/>
          <w:lang w:eastAsia="en-US"/>
        </w:rPr>
        <w:lastRenderedPageBreak/>
        <w:t>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w:t>
      </w:r>
      <w:r w:rsidRPr="00DA06BE">
        <w:rPr>
          <w:sz w:val="28"/>
          <w:szCs w:val="28"/>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w:t>
      </w:r>
      <w:proofErr w:type="gramStart"/>
      <w:r w:rsidRPr="00DA06BE">
        <w:rPr>
          <w:sz w:val="28"/>
          <w:szCs w:val="28"/>
        </w:rPr>
        <w:t>виде</w:t>
      </w:r>
      <w:proofErr w:type="gramEnd"/>
      <w:r w:rsidRPr="00DA06BE">
        <w:rPr>
          <w:sz w:val="28"/>
          <w:szCs w:val="28"/>
        </w:rPr>
        <w:t xml:space="preserve"> форма заявления может быть получена заявителем непосредственно в администрации </w:t>
      </w:r>
      <w:r w:rsidR="008F3F57">
        <w:rPr>
          <w:sz w:val="28"/>
          <w:szCs w:val="28"/>
        </w:rPr>
        <w:t xml:space="preserve">Новомакаровского </w:t>
      </w:r>
      <w:r w:rsidRPr="00DA06BE">
        <w:rPr>
          <w:sz w:val="28"/>
          <w:szCs w:val="28"/>
        </w:rPr>
        <w:t xml:space="preserve">сельского поселения </w:t>
      </w:r>
      <w:r w:rsidR="00470F61">
        <w:rPr>
          <w:sz w:val="28"/>
          <w:szCs w:val="28"/>
        </w:rPr>
        <w:t>Грибановского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DA06BE">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8F3F57">
        <w:rPr>
          <w:sz w:val="28"/>
          <w:szCs w:val="28"/>
        </w:rPr>
        <w:t>Новомакаровского</w:t>
      </w:r>
      <w:r w:rsidRPr="00DA06BE">
        <w:rPr>
          <w:sz w:val="28"/>
          <w:szCs w:val="28"/>
        </w:rPr>
        <w:t xml:space="preserve"> сельского поселения </w:t>
      </w:r>
      <w:r w:rsidR="00470F61">
        <w:rPr>
          <w:sz w:val="28"/>
          <w:szCs w:val="28"/>
        </w:rPr>
        <w:t>Грибановского</w:t>
      </w:r>
      <w:r w:rsidR="008F3F57">
        <w:rPr>
          <w:sz w:val="28"/>
          <w:szCs w:val="28"/>
        </w:rPr>
        <w:t xml:space="preserve">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8F3F57">
        <w:rPr>
          <w:sz w:val="28"/>
          <w:szCs w:val="28"/>
        </w:rPr>
        <w:t>Новомакаровского</w:t>
      </w:r>
      <w:r w:rsidRPr="00DA06BE">
        <w:rPr>
          <w:sz w:val="28"/>
          <w:szCs w:val="28"/>
        </w:rPr>
        <w:t xml:space="preserve"> сельского поселения </w:t>
      </w:r>
      <w:r w:rsidR="00470F61">
        <w:rPr>
          <w:sz w:val="28"/>
          <w:szCs w:val="28"/>
        </w:rPr>
        <w:t>Грибановского</w:t>
      </w:r>
      <w:r w:rsidR="008F3F57">
        <w:rPr>
          <w:sz w:val="28"/>
          <w:szCs w:val="28"/>
        </w:rPr>
        <w:t xml:space="preserve">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EB5017">
      <w:pPr>
        <w:ind w:firstLine="709"/>
        <w:jc w:val="both"/>
        <w:rPr>
          <w:sz w:val="28"/>
          <w:szCs w:val="28"/>
        </w:rPr>
      </w:pPr>
      <w:r w:rsidRPr="00DA06BE">
        <w:rPr>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B5017">
        <w:rPr>
          <w:sz w:val="28"/>
          <w:szCs w:val="28"/>
        </w:rPr>
        <w:t>Грибановского</w:t>
      </w:r>
      <w:r w:rsidRPr="00DA06BE">
        <w:rPr>
          <w:sz w:val="28"/>
          <w:szCs w:val="28"/>
        </w:rPr>
        <w:t>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43430B" w:rsidP="002F0BE3">
      <w:pPr>
        <w:autoSpaceDE w:val="0"/>
        <w:autoSpaceDN w:val="0"/>
        <w:adjustRightInd w:val="0"/>
        <w:jc w:val="both"/>
        <w:rPr>
          <w:sz w:val="28"/>
          <w:szCs w:val="28"/>
        </w:rPr>
      </w:pPr>
      <w:r>
        <w:rPr>
          <w:sz w:val="28"/>
          <w:szCs w:val="28"/>
        </w:rPr>
        <w:t xml:space="preserve">     </w:t>
      </w:r>
      <w:r w:rsidR="00CF25C8" w:rsidRPr="00DA06BE">
        <w:rPr>
          <w:sz w:val="28"/>
          <w:szCs w:val="28"/>
        </w:rPr>
        <w:t>В предоставлении муниципальной услуги отказывается, если:</w:t>
      </w:r>
    </w:p>
    <w:p w:rsidR="00E82E27" w:rsidRPr="00DA06BE" w:rsidRDefault="00E82E27"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2F0BE3">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2F0BE3">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8F3F57">
        <w:rPr>
          <w:rFonts w:eastAsia="Calibri"/>
          <w:sz w:val="28"/>
          <w:szCs w:val="28"/>
          <w:lang w:eastAsia="en-US"/>
        </w:rPr>
        <w:t>Новомакаровского 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761B4">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r w:rsidR="008041BD">
        <w:rPr>
          <w:rFonts w:ascii="Times New Roman" w:hAnsi="Times New Roman" w:cs="Times New Roman"/>
          <w:bCs/>
          <w:sz w:val="28"/>
          <w:szCs w:val="28"/>
        </w:rPr>
        <w:t>,</w:t>
      </w:r>
      <w:r w:rsidRPr="00DA06BE">
        <w:rPr>
          <w:rFonts w:ascii="Times New Roman" w:hAnsi="Times New Roman" w:cs="Times New Roman"/>
          <w:bCs/>
          <w:sz w:val="28"/>
          <w:szCs w:val="28"/>
        </w:rPr>
        <w:t xml:space="preserve"> предоставляющий муниципальную услугу</w:t>
      </w:r>
      <w:r w:rsidR="008041BD">
        <w:rPr>
          <w:rFonts w:ascii="Times New Roman" w:hAnsi="Times New Roman" w:cs="Times New Roman"/>
          <w:bCs/>
          <w:sz w:val="28"/>
          <w:szCs w:val="28"/>
        </w:rPr>
        <w:t>,</w:t>
      </w:r>
      <w:r w:rsidRPr="00DA06BE">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w:t>
      </w:r>
      <w:r w:rsidR="008041BD">
        <w:rPr>
          <w:rFonts w:ascii="Times New Roman" w:hAnsi="Times New Roman" w:cs="Times New Roman"/>
          <w:bCs/>
          <w:sz w:val="28"/>
          <w:szCs w:val="28"/>
        </w:rPr>
        <w:t xml:space="preserve">алидов в Российской Федерации» </w:t>
      </w:r>
      <w:r w:rsidRPr="00DA06BE">
        <w:rPr>
          <w:rFonts w:ascii="Times New Roman" w:hAnsi="Times New Roman" w:cs="Times New Roman"/>
          <w:bCs/>
          <w:sz w:val="28"/>
          <w:szCs w:val="28"/>
        </w:rPr>
        <w:t>и другими законодательными и иными нормативными правовыми актами Российской Федерации и Воронежской области.</w:t>
      </w:r>
      <w:proofErr w:type="gramEnd"/>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lastRenderedPageBreak/>
        <w:t xml:space="preserve">Если </w:t>
      </w:r>
      <w:r w:rsidRPr="00DA06BE">
        <w:rPr>
          <w:bCs/>
          <w:sz w:val="28"/>
          <w:szCs w:val="28"/>
        </w:rPr>
        <w:t>здание и помещения, в котором предоставляется услуга</w:t>
      </w:r>
      <w:r w:rsidR="008041BD">
        <w:rPr>
          <w:bCs/>
          <w:sz w:val="28"/>
          <w:szCs w:val="28"/>
        </w:rPr>
        <w:t>,</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w:t>
      </w:r>
      <w:r w:rsidR="008041BD">
        <w:rPr>
          <w:bCs/>
          <w:sz w:val="28"/>
          <w:szCs w:val="28"/>
        </w:rPr>
        <w:t>,</w:t>
      </w:r>
      <w:r w:rsidRPr="00DA06BE">
        <w:rPr>
          <w:bCs/>
          <w:sz w:val="28"/>
          <w:szCs w:val="28"/>
        </w:rPr>
        <w:t xml:space="preserve"> предоставляющий муниципальную услугу</w:t>
      </w:r>
      <w:r w:rsidR="008041BD">
        <w:rPr>
          <w:bCs/>
          <w:sz w:val="28"/>
          <w:szCs w:val="28"/>
        </w:rPr>
        <w:t>,</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5" w:history="1">
        <w:r w:rsidR="008F3F57" w:rsidRPr="008A0D0B">
          <w:rPr>
            <w:rStyle w:val="ac"/>
            <w:color w:val="auto"/>
            <w:sz w:val="28"/>
            <w:szCs w:val="28"/>
            <w:u w:val="none"/>
          </w:rPr>
          <w:t>http://novomakar.ru</w:t>
        </w:r>
        <w:r w:rsidR="008F3F57" w:rsidRPr="008A0D0B">
          <w:rPr>
            <w:rStyle w:val="ac"/>
            <w:color w:val="auto"/>
            <w:sz w:val="28"/>
            <w:szCs w:val="28"/>
          </w:rPr>
          <w:t>/</w:t>
        </w:r>
      </w:hyperlink>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051CA6" w:rsidP="00051CA6">
      <w:pPr>
        <w:tabs>
          <w:tab w:val="left" w:pos="1560"/>
        </w:tabs>
        <w:ind w:left="284"/>
        <w:jc w:val="both"/>
        <w:rPr>
          <w:sz w:val="28"/>
          <w:szCs w:val="28"/>
        </w:rPr>
      </w:pPr>
      <w:r>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прием и регистрация заявления </w:t>
      </w:r>
      <w:r w:rsidR="00CF25C8" w:rsidRPr="00DA06BE">
        <w:rPr>
          <w:sz w:val="28"/>
          <w:szCs w:val="28"/>
        </w:rPr>
        <w:t>и прилагаемых к нему документов</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рассмотрение заявления с документами;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проведение торгов;</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заключение договоров о передаче муниципального имущества.</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3.2.1. </w:t>
      </w:r>
      <w:proofErr w:type="gramStart"/>
      <w:r w:rsidRPr="00DA06BE">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lastRenderedPageBreak/>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Специалист:</w:t>
      </w:r>
    </w:p>
    <w:p w:rsidR="00CF25C8" w:rsidRPr="00DA06BE" w:rsidRDefault="0043430B" w:rsidP="00E6216A">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проверяет наличие в реестре муниципальной собственности  </w:t>
      </w:r>
      <w:r w:rsidR="008F3F57">
        <w:rPr>
          <w:bCs/>
          <w:sz w:val="28"/>
          <w:szCs w:val="28"/>
        </w:rPr>
        <w:t xml:space="preserve">Новомакаровского </w:t>
      </w:r>
      <w:r w:rsidR="00CF25C8" w:rsidRPr="00DA06BE">
        <w:rPr>
          <w:bCs/>
          <w:sz w:val="28"/>
          <w:szCs w:val="28"/>
        </w:rPr>
        <w:t xml:space="preserve">сельского поселения </w:t>
      </w:r>
      <w:r w:rsidR="00E6216A">
        <w:rPr>
          <w:bCs/>
          <w:sz w:val="28"/>
          <w:szCs w:val="28"/>
        </w:rPr>
        <w:t xml:space="preserve">Грибановского </w:t>
      </w:r>
      <w:r w:rsidR="00CF25C8"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устанавливает наличие или отсутствие прав третьих лиц на запрашиваемое имущество;</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xml:space="preserve">- проверяет сведения о наличии в  ранее заключенных договоров аренды, </w:t>
      </w:r>
      <w:r w:rsidR="00CF25C8" w:rsidRPr="00DA06BE">
        <w:rPr>
          <w:sz w:val="28"/>
          <w:szCs w:val="28"/>
        </w:rPr>
        <w:t>безвозмездного пользования</w:t>
      </w:r>
      <w:r w:rsidR="00CF25C8" w:rsidRPr="00DA06BE">
        <w:rPr>
          <w:bCs/>
          <w:sz w:val="28"/>
          <w:szCs w:val="28"/>
        </w:rPr>
        <w:t xml:space="preserve"> муниципального имущества с участием заявителя на стороне арендатора.</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Общий максимальный срок проверки сведений не может превышать 10 дней.</w:t>
      </w:r>
    </w:p>
    <w:p w:rsidR="00CF25C8" w:rsidRDefault="0043430B" w:rsidP="00E35857">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00CF25C8" w:rsidRPr="00DA06BE">
        <w:rPr>
          <w:sz w:val="28"/>
          <w:szCs w:val="28"/>
        </w:rPr>
        <w:t xml:space="preserve"> безвозмездное пользование</w:t>
      </w:r>
      <w:r w:rsidR="00CF25C8"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43430B" w:rsidP="00E35857">
      <w:pPr>
        <w:jc w:val="both"/>
        <w:outlineLvl w:val="1"/>
        <w:rPr>
          <w:color w:val="000000"/>
          <w:sz w:val="28"/>
          <w:szCs w:val="28"/>
        </w:rPr>
      </w:pPr>
      <w:r>
        <w:rPr>
          <w:color w:val="000000"/>
          <w:sz w:val="28"/>
          <w:szCs w:val="28"/>
        </w:rPr>
        <w:t xml:space="preserve">     </w:t>
      </w:r>
      <w:r w:rsidR="00713E51">
        <w:rPr>
          <w:color w:val="000000"/>
          <w:sz w:val="28"/>
          <w:szCs w:val="28"/>
        </w:rPr>
        <w:t>При</w:t>
      </w:r>
      <w:r>
        <w:rPr>
          <w:color w:val="000000"/>
          <w:sz w:val="28"/>
          <w:szCs w:val="28"/>
        </w:rPr>
        <w:t xml:space="preserve"> предоставление </w:t>
      </w:r>
      <w:r w:rsidR="00713E51">
        <w:rPr>
          <w:color w:val="000000"/>
          <w:sz w:val="28"/>
          <w:szCs w:val="28"/>
        </w:rPr>
        <w:t>муниципального имущества на торгах к</w:t>
      </w:r>
      <w:r w:rsidR="00F27CE5" w:rsidRPr="00DD482A">
        <w:rPr>
          <w:color w:val="000000"/>
          <w:sz w:val="28"/>
          <w:szCs w:val="28"/>
        </w:rPr>
        <w:t xml:space="preserve"> заяв</w:t>
      </w:r>
      <w:r w:rsidR="00713E51">
        <w:rPr>
          <w:color w:val="000000"/>
          <w:sz w:val="28"/>
          <w:szCs w:val="28"/>
        </w:rPr>
        <w:t>лени</w:t>
      </w:r>
      <w:proofErr w:type="gramStart"/>
      <w:r w:rsidR="00713E51">
        <w:rPr>
          <w:color w:val="000000"/>
          <w:sz w:val="28"/>
          <w:szCs w:val="28"/>
        </w:rPr>
        <w:t>ю(</w:t>
      </w:r>
      <w:proofErr w:type="gramEnd"/>
      <w:r w:rsidR="00713E51">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43430B" w:rsidP="00E35857">
      <w:pPr>
        <w:jc w:val="both"/>
        <w:outlineLvl w:val="1"/>
        <w:rPr>
          <w:color w:val="000000"/>
          <w:sz w:val="28"/>
          <w:szCs w:val="28"/>
        </w:rPr>
      </w:pPr>
      <w:r>
        <w:rPr>
          <w:color w:val="000000"/>
          <w:sz w:val="28"/>
          <w:szCs w:val="28"/>
        </w:rPr>
        <w:t xml:space="preserve">      </w:t>
      </w:r>
      <w:r w:rsidR="00F27CE5" w:rsidRPr="00DD482A">
        <w:rPr>
          <w:color w:val="000000"/>
          <w:sz w:val="28"/>
          <w:szCs w:val="28"/>
        </w:rPr>
        <w:t>Заяв</w:t>
      </w:r>
      <w:r w:rsidR="00987898">
        <w:rPr>
          <w:color w:val="000000"/>
          <w:sz w:val="28"/>
          <w:szCs w:val="28"/>
        </w:rPr>
        <w:t>ление</w:t>
      </w:r>
      <w:r w:rsidR="00F27CE5"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00F27CE5" w:rsidRPr="00DD482A">
        <w:rPr>
          <w:color w:val="000000"/>
          <w:sz w:val="28"/>
          <w:szCs w:val="28"/>
        </w:rPr>
        <w:t xml:space="preserve"> с указанием в нем даты и времени подачи заяв</w:t>
      </w:r>
      <w:r w:rsidR="00713E51">
        <w:rPr>
          <w:color w:val="000000"/>
          <w:sz w:val="28"/>
          <w:szCs w:val="28"/>
        </w:rPr>
        <w:t>ления</w:t>
      </w:r>
      <w:r w:rsidR="00F27CE5" w:rsidRPr="00DD482A">
        <w:rPr>
          <w:color w:val="000000"/>
          <w:sz w:val="28"/>
          <w:szCs w:val="28"/>
        </w:rPr>
        <w:t>, а также порядкового номера:</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E35857">
      <w:pPr>
        <w:jc w:val="both"/>
        <w:outlineLvl w:val="1"/>
        <w:rPr>
          <w:color w:val="000000"/>
          <w:sz w:val="28"/>
          <w:szCs w:val="28"/>
        </w:rPr>
      </w:pPr>
      <w:r>
        <w:rPr>
          <w:color w:val="000000"/>
          <w:sz w:val="28"/>
          <w:szCs w:val="28"/>
        </w:rPr>
        <w:lastRenderedPageBreak/>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43430B"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00CF25C8" w:rsidRPr="00DA06BE">
        <w:rPr>
          <w:sz w:val="28"/>
          <w:szCs w:val="28"/>
        </w:rPr>
        <w:t xml:space="preserve"> безвозмездное пользование</w:t>
      </w:r>
      <w:r w:rsidR="00CF25C8"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lastRenderedPageBreak/>
        <w:t xml:space="preserve">      </w:t>
      </w:r>
      <w:r w:rsidR="00CF25C8"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поселения.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8F3F57">
        <w:rPr>
          <w:rFonts w:ascii="TimesNewRomanPS-BoldMT" w:hAnsi="TimesNewRomanPS-BoldMT" w:cs="TimesNewRomanPS-BoldMT"/>
          <w:bCs/>
          <w:sz w:val="28"/>
          <w:szCs w:val="28"/>
        </w:rPr>
        <w:t xml:space="preserve">Новомакаровского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43430B"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6" w:history="1">
        <w:r w:rsidR="00CF25C8" w:rsidRPr="00DA06BE">
          <w:rPr>
            <w:rFonts w:ascii="TimesNewRomanPS-BoldMT" w:hAnsi="TimesNewRomanPS-BoldMT" w:cs="TimesNewRomanPS-BoldMT"/>
            <w:bCs/>
            <w:sz w:val="28"/>
            <w:szCs w:val="28"/>
          </w:rPr>
          <w:t>приказом</w:t>
        </w:r>
      </w:hyperlink>
      <w:r w:rsidR="00CF25C8"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8F3F57">
        <w:rPr>
          <w:rFonts w:ascii="TimesNewRomanPS-BoldMT" w:hAnsi="TimesNewRomanPS-BoldMT" w:cs="TimesNewRomanPS-BoldMT"/>
          <w:bCs/>
          <w:sz w:val="28"/>
          <w:szCs w:val="28"/>
        </w:rPr>
        <w:t xml:space="preserve">Новомакаровского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lastRenderedPageBreak/>
        <w:t>3.2.6. Заключение договора аренды,</w:t>
      </w:r>
      <w:r w:rsidRPr="00DA06BE">
        <w:rPr>
          <w:b/>
          <w:sz w:val="28"/>
          <w:szCs w:val="28"/>
        </w:rPr>
        <w:t xml:space="preserve"> безвозмездногопользования </w:t>
      </w:r>
      <w:r w:rsidRPr="00DA06BE">
        <w:rPr>
          <w:sz w:val="28"/>
          <w:szCs w:val="28"/>
        </w:rPr>
        <w:t xml:space="preserve">(далее </w:t>
      </w:r>
      <w:proofErr w:type="gramStart"/>
      <w:r w:rsidRPr="00DA06BE">
        <w:rPr>
          <w:sz w:val="28"/>
          <w:szCs w:val="28"/>
        </w:rPr>
        <w:t>–д</w:t>
      </w:r>
      <w:proofErr w:type="gramEnd"/>
      <w:r w:rsidRPr="00DA06BE">
        <w:rPr>
          <w:sz w:val="28"/>
          <w:szCs w:val="28"/>
        </w:rPr>
        <w:t>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8F3F57">
        <w:rPr>
          <w:rFonts w:ascii="TimesNewRomanPS-BoldMT" w:hAnsi="TimesNewRomanPS-BoldMT" w:cs="TimesNewRomanPS-BoldMT"/>
          <w:sz w:val="28"/>
          <w:szCs w:val="28"/>
        </w:rPr>
        <w:t>Новомакаровского</w:t>
      </w:r>
      <w:r w:rsidR="004C4E98">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C93EFC">
        <w:rPr>
          <w:sz w:val="28"/>
          <w:szCs w:val="28"/>
        </w:rPr>
        <w:t>Грибановского</w:t>
      </w:r>
      <w:r w:rsidR="004C4E98">
        <w:rPr>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8F3F57">
      <w:pPr>
        <w:widowControl w:val="0"/>
        <w:autoSpaceDE w:val="0"/>
        <w:autoSpaceDN w:val="0"/>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8F3F57" w:rsidRDefault="00CF25C8" w:rsidP="008F3F57">
      <w:pPr>
        <w:tabs>
          <w:tab w:val="left" w:pos="1560"/>
        </w:tabs>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DA06BE">
        <w:rPr>
          <w:sz w:val="28"/>
          <w:szCs w:val="28"/>
        </w:rPr>
        <w:lastRenderedPageBreak/>
        <w:t>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w:t>
      </w:r>
      <w:r w:rsidR="008F3F57">
        <w:rPr>
          <w:rFonts w:ascii="Times New Roman" w:hAnsi="Times New Roman" w:cs="Times New Roman"/>
          <w:sz w:val="28"/>
          <w:szCs w:val="28"/>
        </w:rPr>
        <w:t>,</w:t>
      </w:r>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F3F57">
        <w:rPr>
          <w:rFonts w:ascii="Times New Roman" w:hAnsi="Times New Roman" w:cs="Times New Roman"/>
          <w:sz w:val="28"/>
          <w:szCs w:val="28"/>
        </w:rPr>
        <w:t>Новомакаровского</w:t>
      </w:r>
      <w:r w:rsidR="00C93EFC" w:rsidRPr="00C93EFC">
        <w:rPr>
          <w:rFonts w:ascii="Times New Roman" w:hAnsi="Times New Roman" w:cs="Times New Roman"/>
          <w:sz w:val="28"/>
          <w:szCs w:val="28"/>
        </w:rPr>
        <w:t xml:space="preserve"> сельского поселения </w:t>
      </w:r>
      <w:r w:rsidR="00C93EFC" w:rsidRPr="00C93EFC">
        <w:rPr>
          <w:rFonts w:ascii="Times New Roman" w:hAnsi="Times New Roman" w:cs="Times New Roman"/>
          <w:sz w:val="28"/>
          <w:szCs w:val="28"/>
        </w:rPr>
        <w:lastRenderedPageBreak/>
        <w:t>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F3F57">
        <w:rPr>
          <w:rFonts w:ascii="Times New Roman" w:hAnsi="Times New Roman" w:cs="Times New Roman"/>
          <w:sz w:val="28"/>
          <w:szCs w:val="28"/>
        </w:rPr>
        <w:t>Новомакаровского</w:t>
      </w:r>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F3F57">
        <w:rPr>
          <w:rFonts w:ascii="Times New Roman" w:hAnsi="Times New Roman" w:cs="Times New Roman"/>
          <w:sz w:val="28"/>
          <w:szCs w:val="28"/>
        </w:rPr>
        <w:t>Новомакаровского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F3F57">
        <w:rPr>
          <w:rFonts w:ascii="Times New Roman" w:hAnsi="Times New Roman" w:cs="Times New Roman"/>
          <w:sz w:val="28"/>
          <w:szCs w:val="28"/>
        </w:rPr>
        <w:t>Новомакаровского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DA06BE">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EC5CFD">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w:t>
      </w:r>
      <w:r w:rsidRPr="00DA06BE">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Default="00CF25C8"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Default="008F3F57" w:rsidP="00CF25C8">
      <w:pPr>
        <w:tabs>
          <w:tab w:val="left" w:pos="5760"/>
        </w:tabs>
        <w:ind w:firstLine="709"/>
        <w:contextualSpacing/>
        <w:jc w:val="both"/>
        <w:rPr>
          <w:sz w:val="28"/>
          <w:szCs w:val="28"/>
        </w:rPr>
      </w:pPr>
    </w:p>
    <w:p w:rsidR="008F3F57" w:rsidRPr="00DA06BE" w:rsidRDefault="008F3F57" w:rsidP="00CF25C8">
      <w:pPr>
        <w:tabs>
          <w:tab w:val="left" w:pos="5760"/>
        </w:tabs>
        <w:ind w:firstLine="709"/>
        <w:contextualSpacing/>
        <w:jc w:val="both"/>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lastRenderedPageBreak/>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8F3F57" w:rsidRDefault="008F3F57" w:rsidP="008F3F57">
      <w:pPr>
        <w:autoSpaceDE w:val="0"/>
        <w:autoSpaceDN w:val="0"/>
        <w:adjustRightInd w:val="0"/>
        <w:ind w:left="-284"/>
        <w:jc w:val="both"/>
        <w:rPr>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 xml:space="preserve">1. Место нахождения администрации </w:t>
      </w:r>
      <w:r>
        <w:rPr>
          <w:rFonts w:eastAsia="Calibri"/>
          <w:sz w:val="28"/>
          <w:szCs w:val="28"/>
        </w:rPr>
        <w:t>Новомакаровского</w:t>
      </w:r>
      <w:r w:rsidRPr="00985FE3">
        <w:rPr>
          <w:rFonts w:eastAsia="Calibri"/>
          <w:sz w:val="28"/>
          <w:szCs w:val="28"/>
        </w:rPr>
        <w:t xml:space="preserve"> сельского поселения Грибановского муниципаль</w:t>
      </w:r>
      <w:r>
        <w:rPr>
          <w:rFonts w:eastAsia="Calibri"/>
          <w:sz w:val="28"/>
          <w:szCs w:val="28"/>
        </w:rPr>
        <w:t xml:space="preserve">ного района Воронежской области: </w:t>
      </w:r>
      <w:r w:rsidRPr="00822A49">
        <w:rPr>
          <w:sz w:val="28"/>
          <w:szCs w:val="28"/>
        </w:rPr>
        <w:t>Воронежская область, Грибановский район, с. Новомакарово, ул. Советская, д. 57</w:t>
      </w:r>
      <w:r>
        <w:rPr>
          <w:sz w:val="28"/>
          <w:szCs w:val="28"/>
        </w:rPr>
        <w:t>.</w:t>
      </w:r>
    </w:p>
    <w:p w:rsidR="008F3F57" w:rsidRPr="00985FE3" w:rsidRDefault="008F3F57" w:rsidP="008F3F57">
      <w:pPr>
        <w:autoSpaceDE w:val="0"/>
        <w:autoSpaceDN w:val="0"/>
        <w:adjustRightInd w:val="0"/>
        <w:ind w:left="-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 xml:space="preserve">График работы администрации </w:t>
      </w:r>
      <w:r>
        <w:rPr>
          <w:rFonts w:eastAsia="Calibri"/>
          <w:sz w:val="28"/>
          <w:szCs w:val="28"/>
        </w:rPr>
        <w:t>Новомакаровского</w:t>
      </w:r>
      <w:r w:rsidRPr="00985FE3">
        <w:rPr>
          <w:rFonts w:eastAsia="Calibri"/>
          <w:sz w:val="28"/>
          <w:szCs w:val="28"/>
        </w:rPr>
        <w:t xml:space="preserve"> сельского поселения Грибановского муниципального района</w:t>
      </w:r>
      <w:r>
        <w:rPr>
          <w:rFonts w:eastAsia="Calibri"/>
          <w:sz w:val="28"/>
          <w:szCs w:val="28"/>
        </w:rPr>
        <w:t xml:space="preserve"> </w:t>
      </w:r>
      <w:r w:rsidRPr="00985FE3">
        <w:rPr>
          <w:rFonts w:eastAsia="Calibri"/>
          <w:sz w:val="28"/>
          <w:szCs w:val="28"/>
        </w:rPr>
        <w:t>Воронежской области:</w:t>
      </w:r>
    </w:p>
    <w:p w:rsidR="008F3F57" w:rsidRPr="00985FE3" w:rsidRDefault="008F3F57" w:rsidP="008F3F57">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понедельник - пятница: с 08.00 до 16.00;</w:t>
      </w:r>
    </w:p>
    <w:p w:rsidR="008F3F57" w:rsidRPr="00985FE3" w:rsidRDefault="008F3F57" w:rsidP="008F3F57">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перерыв: с 12.00 до 13.00.</w:t>
      </w:r>
    </w:p>
    <w:p w:rsidR="008F3F57" w:rsidRPr="0079724E" w:rsidRDefault="008F3F57" w:rsidP="008F3F57">
      <w:pPr>
        <w:autoSpaceDE w:val="0"/>
        <w:autoSpaceDN w:val="0"/>
        <w:adjustRightInd w:val="0"/>
        <w:ind w:left="-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 xml:space="preserve">Официальный сайт администрации </w:t>
      </w:r>
      <w:r>
        <w:rPr>
          <w:rFonts w:eastAsia="Calibri"/>
          <w:sz w:val="28"/>
          <w:szCs w:val="28"/>
        </w:rPr>
        <w:t>Новомакаровского</w:t>
      </w:r>
      <w:r w:rsidRPr="00985FE3">
        <w:rPr>
          <w:rFonts w:eastAsia="Calibri"/>
          <w:sz w:val="28"/>
          <w:szCs w:val="28"/>
        </w:rPr>
        <w:t xml:space="preserve"> сельского поселения   Грибановского муниципального района</w:t>
      </w:r>
      <w:r>
        <w:rPr>
          <w:rFonts w:eastAsia="Calibri"/>
          <w:sz w:val="28"/>
          <w:szCs w:val="28"/>
        </w:rPr>
        <w:t xml:space="preserve"> </w:t>
      </w:r>
      <w:r w:rsidRPr="00985FE3">
        <w:rPr>
          <w:rFonts w:eastAsia="Calibri"/>
          <w:sz w:val="28"/>
          <w:szCs w:val="28"/>
        </w:rPr>
        <w:t>Воронежской области в сети Интернет</w:t>
      </w:r>
      <w:r w:rsidRPr="008A0D0B">
        <w:rPr>
          <w:rFonts w:eastAsia="Calibri"/>
          <w:sz w:val="28"/>
          <w:szCs w:val="28"/>
        </w:rPr>
        <w:t xml:space="preserve">: </w:t>
      </w:r>
      <w:hyperlink r:id="rId27" w:history="1">
        <w:r w:rsidRPr="008A0D0B">
          <w:rPr>
            <w:rStyle w:val="ac"/>
            <w:color w:val="auto"/>
            <w:sz w:val="28"/>
            <w:szCs w:val="28"/>
            <w:u w:val="none"/>
          </w:rPr>
          <w:t>http://novomakar.ru</w:t>
        </w:r>
        <w:r w:rsidRPr="008A0D0B">
          <w:rPr>
            <w:rStyle w:val="ac"/>
            <w:color w:val="auto"/>
            <w:sz w:val="28"/>
            <w:szCs w:val="28"/>
          </w:rPr>
          <w:t>/</w:t>
        </w:r>
      </w:hyperlink>
      <w:r w:rsidRPr="0079724E">
        <w:rPr>
          <w:sz w:val="28"/>
          <w:szCs w:val="28"/>
        </w:rPr>
        <w:t>.</w:t>
      </w:r>
    </w:p>
    <w:p w:rsidR="008F3F57" w:rsidRPr="0079724E" w:rsidRDefault="008F3F57" w:rsidP="008F3F57">
      <w:pPr>
        <w:autoSpaceDE w:val="0"/>
        <w:autoSpaceDN w:val="0"/>
        <w:adjustRightInd w:val="0"/>
        <w:ind w:left="-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 xml:space="preserve">Адрес электронной почты администрации </w:t>
      </w:r>
      <w:r>
        <w:rPr>
          <w:rFonts w:eastAsia="Calibri"/>
          <w:sz w:val="28"/>
          <w:szCs w:val="28"/>
        </w:rPr>
        <w:t>Новомакаровского</w:t>
      </w:r>
      <w:r w:rsidRPr="00985FE3">
        <w:rPr>
          <w:rFonts w:eastAsia="Calibri"/>
          <w:sz w:val="28"/>
          <w:szCs w:val="28"/>
        </w:rPr>
        <w:t xml:space="preserve"> сельского поселения Грибановского муниципального района</w:t>
      </w:r>
      <w:r>
        <w:rPr>
          <w:rFonts w:eastAsia="Calibri"/>
          <w:sz w:val="28"/>
          <w:szCs w:val="28"/>
        </w:rPr>
        <w:t xml:space="preserve"> </w:t>
      </w:r>
      <w:r w:rsidRPr="00985FE3">
        <w:rPr>
          <w:rFonts w:eastAsia="Calibri"/>
          <w:sz w:val="28"/>
          <w:szCs w:val="28"/>
        </w:rPr>
        <w:t xml:space="preserve">Воронежской области: </w:t>
      </w:r>
      <w:hyperlink r:id="rId28" w:history="1">
        <w:r w:rsidRPr="008F3F57">
          <w:rPr>
            <w:rStyle w:val="ac"/>
            <w:color w:val="auto"/>
            <w:sz w:val="28"/>
            <w:szCs w:val="28"/>
            <w:u w:val="none"/>
            <w:lang w:val="en-US"/>
          </w:rPr>
          <w:t>newmakar</w:t>
        </w:r>
        <w:r w:rsidRPr="008F3F57">
          <w:rPr>
            <w:rStyle w:val="ac"/>
            <w:color w:val="auto"/>
            <w:sz w:val="28"/>
            <w:szCs w:val="28"/>
            <w:u w:val="none"/>
          </w:rPr>
          <w:t>.</w:t>
        </w:r>
        <w:r w:rsidRPr="008F3F57">
          <w:rPr>
            <w:rStyle w:val="ac"/>
            <w:color w:val="auto"/>
            <w:sz w:val="28"/>
            <w:szCs w:val="28"/>
            <w:u w:val="none"/>
            <w:lang w:val="en-US"/>
          </w:rPr>
          <w:t>grib</w:t>
        </w:r>
        <w:r w:rsidRPr="008F3F57">
          <w:rPr>
            <w:rStyle w:val="ac"/>
            <w:color w:val="auto"/>
            <w:sz w:val="28"/>
            <w:szCs w:val="28"/>
            <w:u w:val="none"/>
          </w:rPr>
          <w:t>@</w:t>
        </w:r>
        <w:r w:rsidRPr="008F3F57">
          <w:rPr>
            <w:rStyle w:val="ac"/>
            <w:color w:val="auto"/>
            <w:sz w:val="28"/>
            <w:szCs w:val="28"/>
            <w:u w:val="none"/>
            <w:lang w:val="en-US"/>
          </w:rPr>
          <w:t>govvrn</w:t>
        </w:r>
        <w:r w:rsidRPr="008F3F57">
          <w:rPr>
            <w:rStyle w:val="ac"/>
            <w:color w:val="auto"/>
            <w:sz w:val="28"/>
            <w:szCs w:val="28"/>
            <w:u w:val="none"/>
          </w:rPr>
          <w:t>.</w:t>
        </w:r>
        <w:r w:rsidRPr="008F3F57">
          <w:rPr>
            <w:rStyle w:val="ac"/>
            <w:color w:val="auto"/>
            <w:sz w:val="28"/>
            <w:szCs w:val="28"/>
            <w:u w:val="none"/>
            <w:lang w:val="en-US"/>
          </w:rPr>
          <w:t>ru</w:t>
        </w:r>
      </w:hyperlink>
      <w:r w:rsidRPr="0079724E">
        <w:rPr>
          <w:rFonts w:eastAsia="Calibri"/>
          <w:sz w:val="28"/>
          <w:szCs w:val="28"/>
        </w:rPr>
        <w:t>.</w:t>
      </w:r>
    </w:p>
    <w:p w:rsidR="008F3F57" w:rsidRPr="00985FE3" w:rsidRDefault="008F3F57" w:rsidP="008F3F57">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 xml:space="preserve">2. Телефоны для справок: </w:t>
      </w:r>
      <w:r>
        <w:rPr>
          <w:rFonts w:eastAsia="Calibri"/>
          <w:sz w:val="28"/>
          <w:szCs w:val="28"/>
        </w:rPr>
        <w:t>8(47348)3-52-39; 8(47348)3-53-49</w:t>
      </w:r>
      <w:r w:rsidRPr="00985FE3">
        <w:rPr>
          <w:rFonts w:eastAsia="Calibri"/>
          <w:sz w:val="28"/>
          <w:szCs w:val="28"/>
        </w:rPr>
        <w:t>.</w:t>
      </w:r>
    </w:p>
    <w:p w:rsidR="008F3F57" w:rsidRPr="00985FE3" w:rsidRDefault="008F3F57" w:rsidP="008F3F57">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F3F57" w:rsidRPr="00985FE3" w:rsidRDefault="008F3F57" w:rsidP="008F3F57">
      <w:pPr>
        <w:autoSpaceDE w:val="0"/>
        <w:autoSpaceDN w:val="0"/>
        <w:adjustRightInd w:val="0"/>
        <w:ind w:left="-284"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3.1. Место нахождения АУ «МФЦ»: 394026, г. Воронеж, ул. Дружинников, 3б (Коминтерновский район).</w:t>
      </w:r>
    </w:p>
    <w:p w:rsidR="008F3F57" w:rsidRPr="00985FE3" w:rsidRDefault="008F3F57" w:rsidP="008F3F57">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Телефон для справок АУ «МФЦ»: (473) 226-99-99.</w:t>
      </w:r>
    </w:p>
    <w:p w:rsidR="008F3F57" w:rsidRPr="00985FE3" w:rsidRDefault="008F3F57" w:rsidP="008F3F57">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Официальный сайт АУ «МФЦ» в сети Интернет: mfc.vr№.ru.</w:t>
      </w:r>
    </w:p>
    <w:p w:rsidR="008F3F57" w:rsidRPr="00985FE3" w:rsidRDefault="008F3F57" w:rsidP="008F3F57">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Адрес электронной почты АУ «МФЦ»: od№o-ok№o@mail.ru.</w:t>
      </w:r>
    </w:p>
    <w:p w:rsidR="008F3F57" w:rsidRPr="00985FE3" w:rsidRDefault="008F3F57" w:rsidP="008F3F57">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График работы АУ «МФЦ»:</w:t>
      </w:r>
    </w:p>
    <w:p w:rsidR="008F3F57" w:rsidRPr="00985FE3" w:rsidRDefault="008F3F57" w:rsidP="008F3F57">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вторник, четверг, пятница: с 09.00 до 18.00;</w:t>
      </w:r>
    </w:p>
    <w:p w:rsidR="008F3F57" w:rsidRPr="00985FE3" w:rsidRDefault="008F3F57" w:rsidP="008F3F57">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среда: с 11.00 до 20.00;</w:t>
      </w:r>
    </w:p>
    <w:p w:rsidR="008F3F57" w:rsidRPr="00985FE3" w:rsidRDefault="008F3F57" w:rsidP="008F3F57">
      <w:pPr>
        <w:autoSpaceDE w:val="0"/>
        <w:autoSpaceDN w:val="0"/>
        <w:adjustRightInd w:val="0"/>
        <w:ind w:hanging="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суббота: с 09.00 до 16.45.</w:t>
      </w:r>
    </w:p>
    <w:p w:rsidR="008F3F57" w:rsidRPr="00985FE3" w:rsidRDefault="008F3F57" w:rsidP="008F3F57">
      <w:pPr>
        <w:autoSpaceDE w:val="0"/>
        <w:autoSpaceDN w:val="0"/>
        <w:adjustRightInd w:val="0"/>
        <w:ind w:left="-284"/>
        <w:jc w:val="both"/>
        <w:rPr>
          <w:rFonts w:eastAsia="Calibri"/>
          <w:sz w:val="28"/>
          <w:szCs w:val="28"/>
        </w:rPr>
      </w:pPr>
      <w:r w:rsidRPr="00985FE3">
        <w:rPr>
          <w:rFonts w:eastAsia="Calibri"/>
          <w:sz w:val="28"/>
          <w:szCs w:val="28"/>
        </w:rPr>
        <w:t xml:space="preserve">     </w:t>
      </w:r>
      <w:r>
        <w:rPr>
          <w:rFonts w:eastAsia="Calibri"/>
          <w:sz w:val="28"/>
          <w:szCs w:val="28"/>
        </w:rPr>
        <w:t xml:space="preserve">       </w:t>
      </w:r>
      <w:r w:rsidRPr="00985FE3">
        <w:rPr>
          <w:rFonts w:eastAsia="Calibri"/>
          <w:sz w:val="28"/>
          <w:szCs w:val="28"/>
        </w:rPr>
        <w:t>3.2. Место нахождения филиала АУ «МФЦ» в Грибановском     муниципальном районе:</w:t>
      </w:r>
    </w:p>
    <w:p w:rsidR="008F3F57" w:rsidRPr="00985FE3" w:rsidRDefault="008F3F57" w:rsidP="008F3F57">
      <w:pPr>
        <w:autoSpaceDE w:val="0"/>
        <w:autoSpaceDN w:val="0"/>
        <w:adjustRightInd w:val="0"/>
        <w:ind w:left="-851" w:firstLine="567"/>
        <w:jc w:val="both"/>
        <w:rPr>
          <w:rFonts w:eastAsia="Calibri"/>
          <w:sz w:val="28"/>
          <w:szCs w:val="28"/>
        </w:rPr>
      </w:pPr>
      <w:r w:rsidRPr="00985FE3">
        <w:rPr>
          <w:rFonts w:eastAsia="Calibri"/>
          <w:sz w:val="28"/>
          <w:szCs w:val="28"/>
        </w:rPr>
        <w:t>Воронежская область, пгт Грибановский, ул. Мебельная, дом.3.</w:t>
      </w:r>
    </w:p>
    <w:p w:rsidR="008F3F57" w:rsidRPr="00985FE3" w:rsidRDefault="008F3F57" w:rsidP="008F3F57">
      <w:pPr>
        <w:autoSpaceDE w:val="0"/>
        <w:autoSpaceDN w:val="0"/>
        <w:adjustRightInd w:val="0"/>
        <w:ind w:left="-851" w:firstLine="567"/>
        <w:jc w:val="both"/>
        <w:rPr>
          <w:rFonts w:eastAsia="Calibri"/>
          <w:sz w:val="28"/>
          <w:szCs w:val="28"/>
        </w:rPr>
      </w:pPr>
      <w:r w:rsidRPr="00985FE3">
        <w:rPr>
          <w:rFonts w:eastAsia="Calibri"/>
          <w:sz w:val="28"/>
          <w:szCs w:val="28"/>
        </w:rPr>
        <w:t>Телефон для справок филиала АУ «МФЦ»: 8(4733)33-06-91.</w:t>
      </w:r>
    </w:p>
    <w:p w:rsidR="008F3F57" w:rsidRPr="00985FE3" w:rsidRDefault="008F3F57" w:rsidP="008F3F57">
      <w:pPr>
        <w:autoSpaceDE w:val="0"/>
        <w:autoSpaceDN w:val="0"/>
        <w:adjustRightInd w:val="0"/>
        <w:ind w:left="-851" w:firstLine="567"/>
        <w:jc w:val="both"/>
        <w:rPr>
          <w:rFonts w:eastAsia="Calibri"/>
          <w:sz w:val="28"/>
          <w:szCs w:val="28"/>
        </w:rPr>
      </w:pPr>
      <w:r w:rsidRPr="00985FE3">
        <w:rPr>
          <w:rFonts w:eastAsia="Calibri"/>
          <w:sz w:val="28"/>
          <w:szCs w:val="28"/>
        </w:rPr>
        <w:t>График работы филиала АУ «МФЦ»:</w:t>
      </w:r>
    </w:p>
    <w:p w:rsidR="008F3F57" w:rsidRPr="00985FE3" w:rsidRDefault="008F3F57" w:rsidP="008F3F57">
      <w:pPr>
        <w:autoSpaceDE w:val="0"/>
        <w:autoSpaceDN w:val="0"/>
        <w:adjustRightInd w:val="0"/>
        <w:ind w:left="-851" w:firstLine="567"/>
        <w:jc w:val="both"/>
        <w:rPr>
          <w:sz w:val="28"/>
          <w:szCs w:val="28"/>
        </w:rPr>
      </w:pPr>
      <w:r w:rsidRPr="00985FE3">
        <w:rPr>
          <w:sz w:val="28"/>
          <w:szCs w:val="28"/>
        </w:rPr>
        <w:t>вторник, четверг, пятница: с 09.00 до 18.00;</w:t>
      </w:r>
    </w:p>
    <w:p w:rsidR="008F3F57" w:rsidRPr="00985FE3" w:rsidRDefault="008F3F57" w:rsidP="008F3F57">
      <w:pPr>
        <w:autoSpaceDE w:val="0"/>
        <w:autoSpaceDN w:val="0"/>
        <w:adjustRightInd w:val="0"/>
        <w:ind w:left="-851" w:firstLine="567"/>
        <w:jc w:val="both"/>
        <w:rPr>
          <w:sz w:val="28"/>
          <w:szCs w:val="28"/>
        </w:rPr>
      </w:pPr>
      <w:r w:rsidRPr="00985FE3">
        <w:rPr>
          <w:sz w:val="28"/>
          <w:szCs w:val="28"/>
        </w:rPr>
        <w:t>среда: с 11.00 до 20.00;</w:t>
      </w:r>
    </w:p>
    <w:p w:rsidR="008F3F57" w:rsidRPr="00985FE3" w:rsidRDefault="008F3F57" w:rsidP="008F3F57">
      <w:pPr>
        <w:autoSpaceDE w:val="0"/>
        <w:autoSpaceDN w:val="0"/>
        <w:adjustRightInd w:val="0"/>
        <w:ind w:left="-851" w:firstLine="567"/>
        <w:jc w:val="both"/>
        <w:rPr>
          <w:sz w:val="28"/>
          <w:szCs w:val="28"/>
        </w:rPr>
      </w:pPr>
      <w:r w:rsidRPr="00985FE3">
        <w:rPr>
          <w:sz w:val="28"/>
          <w:szCs w:val="28"/>
        </w:rPr>
        <w:t xml:space="preserve"> суббота: с 09.00 до 16.45</w:t>
      </w:r>
    </w:p>
    <w:p w:rsidR="008F3F57" w:rsidRPr="00985FE3" w:rsidRDefault="008F3F57" w:rsidP="008F3F57">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firstRow="1" w:lastRow="0" w:firstColumn="1" w:lastColumn="0" w:noHBand="0" w:noVBand="1"/>
      </w:tblPr>
      <w:tblGrid>
        <w:gridCol w:w="267"/>
        <w:gridCol w:w="655"/>
        <w:gridCol w:w="38"/>
        <w:gridCol w:w="965"/>
        <w:gridCol w:w="316"/>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8F3F57">
        <w:tc>
          <w:tcPr>
            <w:tcW w:w="250"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9"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8F3F57" w:rsidRDefault="008F3F57" w:rsidP="008F3F57">
            <w:pPr>
              <w:pStyle w:val="ab"/>
              <w:tabs>
                <w:tab w:val="left" w:pos="1276"/>
              </w:tabs>
              <w:autoSpaceDE w:val="0"/>
              <w:autoSpaceDN w:val="0"/>
              <w:adjustRightInd w:val="0"/>
              <w:ind w:left="0" w:firstLine="709"/>
              <w:jc w:val="right"/>
              <w:rPr>
                <w:sz w:val="28"/>
                <w:szCs w:val="28"/>
              </w:rPr>
            </w:pPr>
            <w:r>
              <w:rPr>
                <w:sz w:val="28"/>
                <w:szCs w:val="28"/>
              </w:rPr>
              <w:lastRenderedPageBreak/>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8F3F57" w:rsidRPr="008F3F57" w:rsidRDefault="00CF25C8" w:rsidP="008F3F57">
            <w:pPr>
              <w:pStyle w:val="ConsPlusNonformat"/>
              <w:ind w:left="-1062" w:firstLine="1062"/>
              <w:jc w:val="right"/>
              <w:rPr>
                <w:rFonts w:ascii="Times New Roman" w:hAnsi="Times New Roman" w:cs="Times New Roman"/>
              </w:rPr>
            </w:pPr>
            <w:r w:rsidRPr="008F3F57">
              <w:rPr>
                <w:rFonts w:ascii="Times New Roman" w:hAnsi="Times New Roman" w:cs="Times New Roman"/>
              </w:rPr>
              <w:t xml:space="preserve">                            В администрацию </w:t>
            </w:r>
            <w:r w:rsidR="008F3F57" w:rsidRPr="008F3F57">
              <w:rPr>
                <w:rFonts w:ascii="Times New Roman" w:hAnsi="Times New Roman" w:cs="Times New Roman"/>
              </w:rPr>
              <w:t xml:space="preserve">Новомакаровского </w:t>
            </w:r>
            <w:r w:rsidRPr="008F3F57">
              <w:rPr>
                <w:rFonts w:ascii="Times New Roman" w:hAnsi="Times New Roman" w:cs="Times New Roman"/>
              </w:rPr>
              <w:t xml:space="preserve">сельского </w:t>
            </w:r>
          </w:p>
          <w:p w:rsidR="00CF25C8" w:rsidRPr="008F3F57" w:rsidRDefault="008F3F57" w:rsidP="008F3F57">
            <w:pPr>
              <w:pStyle w:val="ConsPlusNonformat"/>
              <w:ind w:left="-1062" w:firstLine="1062"/>
              <w:jc w:val="right"/>
              <w:rPr>
                <w:rFonts w:ascii="Times New Roman" w:hAnsi="Times New Roman" w:cs="Times New Roman"/>
              </w:rPr>
            </w:pPr>
            <w:r w:rsidRPr="008F3F57">
              <w:rPr>
                <w:rFonts w:ascii="Times New Roman" w:hAnsi="Times New Roman" w:cs="Times New Roman"/>
              </w:rPr>
              <w:t xml:space="preserve">                            </w:t>
            </w:r>
            <w:r w:rsidR="00CF25C8" w:rsidRPr="008F3F57">
              <w:rPr>
                <w:rFonts w:ascii="Times New Roman" w:hAnsi="Times New Roman" w:cs="Times New Roman"/>
              </w:rPr>
              <w:t>поселения</w:t>
            </w:r>
          </w:p>
          <w:p w:rsidR="00CF25C8" w:rsidRPr="008F3F57" w:rsidRDefault="00EC5CFD" w:rsidP="008F3F57">
            <w:pPr>
              <w:pStyle w:val="ConsPlusNonformat"/>
              <w:ind w:left="-1062" w:firstLine="1062"/>
              <w:jc w:val="right"/>
              <w:rPr>
                <w:rFonts w:ascii="Times New Roman" w:hAnsi="Times New Roman" w:cs="Times New Roman"/>
              </w:rPr>
            </w:pPr>
            <w:r w:rsidRPr="008F3F57">
              <w:rPr>
                <w:rFonts w:ascii="Times New Roman" w:hAnsi="Times New Roman" w:cs="Times New Roman"/>
              </w:rPr>
              <w:t xml:space="preserve">Грибановского </w:t>
            </w:r>
            <w:r w:rsidR="00CF25C8" w:rsidRPr="008F3F57">
              <w:rPr>
                <w:rFonts w:ascii="Times New Roman" w:hAnsi="Times New Roman" w:cs="Times New Roman"/>
              </w:rPr>
              <w:t>муниципального района</w:t>
            </w:r>
          </w:p>
          <w:p w:rsidR="00CF25C8" w:rsidRPr="008F3F57" w:rsidRDefault="00CF25C8" w:rsidP="008F3F57">
            <w:pPr>
              <w:pStyle w:val="ConsPlusNonformat"/>
              <w:ind w:left="-1062" w:firstLine="1062"/>
              <w:jc w:val="both"/>
              <w:outlineLvl w:val="0"/>
              <w:rPr>
                <w:rFonts w:ascii="Times New Roman" w:hAnsi="Times New Roman" w:cs="Times New Roman"/>
              </w:rPr>
            </w:pPr>
          </w:p>
          <w:p w:rsidR="00CF25C8" w:rsidRPr="008F3F57" w:rsidRDefault="00CF25C8" w:rsidP="008F3F57">
            <w:pPr>
              <w:pStyle w:val="ConsPlusNonformat"/>
              <w:ind w:left="-1062" w:firstLine="1062"/>
              <w:jc w:val="both"/>
              <w:rPr>
                <w:rFonts w:ascii="Times New Roman" w:hAnsi="Times New Roman" w:cs="Times New Roman"/>
              </w:rPr>
            </w:pPr>
          </w:p>
          <w:p w:rsidR="00CF25C8" w:rsidRPr="008F3F57" w:rsidRDefault="00CF25C8" w:rsidP="008F3F57">
            <w:pPr>
              <w:pStyle w:val="ConsPlusNonformat"/>
              <w:ind w:left="-1062" w:firstLine="1062"/>
              <w:jc w:val="center"/>
              <w:rPr>
                <w:rFonts w:ascii="Times New Roman" w:hAnsi="Times New Roman" w:cs="Times New Roman"/>
              </w:rPr>
            </w:pPr>
            <w:r w:rsidRPr="008F3F57">
              <w:rPr>
                <w:rFonts w:ascii="Times New Roman" w:hAnsi="Times New Roman" w:cs="Times New Roman"/>
              </w:rPr>
              <w:t>ЗАЯВЛЕНИЕ</w:t>
            </w:r>
          </w:p>
          <w:p w:rsidR="00CF25C8" w:rsidRPr="008F3F57" w:rsidRDefault="00CF25C8" w:rsidP="008F3F57">
            <w:pPr>
              <w:pStyle w:val="ConsPlusNonformat"/>
              <w:ind w:left="-1062" w:firstLine="1062"/>
              <w:jc w:val="both"/>
              <w:rPr>
                <w:rFonts w:ascii="Times New Roman" w:hAnsi="Times New Roman" w:cs="Times New Roman"/>
              </w:rPr>
            </w:pP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Прошу    заключить    договор   аренды   (безвозмездного   пользования)</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недвижимого   имущества,   находящегося   в   собственности  муниципального</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образования   "Ступинский   муниципальный   район",   являющегося   нежилым</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помещением (зданием, сооружением), расположенным по адресу: 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___________________________________________________________________________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(адрес помещения)</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Техническая характеристика:</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общая площадь ______________ кв. м, в том числе: этаж ______________ кв. м;</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___________ (N на плане), подвал ____________ кв. м __________ (N на плане)</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Цель использования помещения: 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___________________________________________________________________________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Заявитель 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proofErr w:type="gramStart"/>
            <w:r w:rsidRPr="008F3F57">
              <w:rPr>
                <w:rFonts w:ascii="Times New Roman" w:hAnsi="Times New Roman" w:cs="Times New Roman"/>
              </w:rPr>
              <w:t>(полное наименование юридического лица,</w:t>
            </w:r>
            <w:proofErr w:type="gramEnd"/>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___________________________________________________________________________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сокращенное наименование юридического лица)</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ИНН 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Почтовый адрес юридического лица с указанием почтового индекса: 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___________________________________________________________________________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___________________________________________________________________________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Юридический адрес юридического лица с указанием почтового индекса: 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___________________________________________________________________________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___________________________________________________________________________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Банковские реквизиты:</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наименование банка 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БИК ___________________________________________________________________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корр. счет 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расчетный счет 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телефон офиса ___________________, телефон бухгалтерии 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В лице ________________________________________________________________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(Ф.И.О. полностью, должность)</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Основание 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(Устав, положение, свидетельство)</w:t>
            </w:r>
          </w:p>
          <w:p w:rsidR="00CF25C8" w:rsidRPr="008F3F57" w:rsidRDefault="00CF25C8" w:rsidP="008F3F57">
            <w:pPr>
              <w:pStyle w:val="ConsPlusNonformat"/>
              <w:ind w:left="-1062" w:firstLine="1062"/>
              <w:jc w:val="both"/>
              <w:rPr>
                <w:rFonts w:ascii="Times New Roman" w:hAnsi="Times New Roman" w:cs="Times New Roman"/>
              </w:rPr>
            </w:pP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Заявитель _________________________________ 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(Ф.И.О., должность)               (подпись)</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М.П.</w:t>
            </w:r>
          </w:p>
          <w:p w:rsidR="00CF25C8" w:rsidRPr="008F3F57" w:rsidRDefault="00CF25C8" w:rsidP="008F3F57">
            <w:pPr>
              <w:pStyle w:val="ConsPlusNonformat"/>
              <w:ind w:left="-1062" w:firstLine="1062"/>
              <w:jc w:val="both"/>
              <w:rPr>
                <w:rFonts w:ascii="Times New Roman" w:hAnsi="Times New Roman" w:cs="Times New Roman"/>
              </w:rPr>
            </w:pP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Результат муниципальной услуги выдать следующим способом:</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 │ посредством   личного   обращения   в   администрацию</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 ________сельского поселения ________муниципального района</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 │ в форме электронного документа</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 │ в форме документа на бумажном носителе</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w:t>
            </w:r>
          </w:p>
          <w:p w:rsidR="00CF25C8" w:rsidRPr="008F3F57" w:rsidRDefault="00CF25C8" w:rsidP="008F3F57">
            <w:pPr>
              <w:pStyle w:val="ConsPlusNonformat"/>
              <w:ind w:left="-1062" w:firstLine="1062"/>
              <w:jc w:val="both"/>
              <w:rPr>
                <w:rFonts w:ascii="Times New Roman" w:hAnsi="Times New Roman" w:cs="Times New Roman"/>
              </w:rPr>
            </w:pPr>
            <w:proofErr w:type="gramStart"/>
            <w:r w:rsidRPr="008F3F57">
              <w:rPr>
                <w:rFonts w:ascii="Times New Roman" w:hAnsi="Times New Roman" w:cs="Times New Roman"/>
              </w:rPr>
              <w:t>│ │ почтовым  отправлением  на  адрес,  указанный  в  заявлении (только</w:t>
            </w:r>
            <w:proofErr w:type="gramEnd"/>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 на бумажном носителе)</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w:t>
            </w:r>
          </w:p>
          <w:p w:rsidR="00CF25C8" w:rsidRPr="008F3F57" w:rsidRDefault="00CF25C8" w:rsidP="008F3F57">
            <w:pPr>
              <w:pStyle w:val="ConsPlusNonformat"/>
              <w:ind w:left="-1062" w:firstLine="1062"/>
              <w:jc w:val="both"/>
              <w:rPr>
                <w:rFonts w:ascii="Times New Roman" w:hAnsi="Times New Roman" w:cs="Times New Roman"/>
              </w:rPr>
            </w:pPr>
            <w:proofErr w:type="gramStart"/>
            <w:r w:rsidRPr="008F3F57">
              <w:rPr>
                <w:rFonts w:ascii="Times New Roman" w:hAnsi="Times New Roman" w:cs="Times New Roman"/>
              </w:rPr>
              <w:t>│ │ отправлением  по  электронной почте (в форме электронного документа</w:t>
            </w:r>
            <w:proofErr w:type="gramEnd"/>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 и только в случаях, прямо предусмотренных </w:t>
            </w:r>
            <w:proofErr w:type="gramStart"/>
            <w:r w:rsidRPr="008F3F57">
              <w:rPr>
                <w:rFonts w:ascii="Times New Roman" w:hAnsi="Times New Roman" w:cs="Times New Roman"/>
              </w:rPr>
              <w:t>в</w:t>
            </w:r>
            <w:proofErr w:type="gramEnd"/>
            <w:r w:rsidRPr="008F3F57">
              <w:rPr>
                <w:rFonts w:ascii="Times New Roman" w:hAnsi="Times New Roman" w:cs="Times New Roman"/>
              </w:rPr>
              <w:t xml:space="preserve"> действующих нормативных</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lastRenderedPageBreak/>
              <w:t xml:space="preserve">        правовых </w:t>
            </w:r>
            <w:proofErr w:type="gramStart"/>
            <w:r w:rsidRPr="008F3F57">
              <w:rPr>
                <w:rFonts w:ascii="Times New Roman" w:hAnsi="Times New Roman" w:cs="Times New Roman"/>
              </w:rPr>
              <w:t>актах</w:t>
            </w:r>
            <w:proofErr w:type="gramEnd"/>
            <w:r w:rsidRPr="008F3F57">
              <w:rPr>
                <w:rFonts w:ascii="Times New Roman" w:hAnsi="Times New Roman" w:cs="Times New Roman"/>
              </w:rPr>
              <w:t>)</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w:t>
            </w:r>
          </w:p>
          <w:p w:rsidR="00CF25C8" w:rsidRPr="008F3F57" w:rsidRDefault="00CF25C8" w:rsidP="008F3F57">
            <w:pPr>
              <w:pStyle w:val="ConsPlusNonformat"/>
              <w:ind w:left="-1062" w:firstLine="1062"/>
              <w:jc w:val="both"/>
              <w:rPr>
                <w:rFonts w:ascii="Times New Roman" w:hAnsi="Times New Roman" w:cs="Times New Roman"/>
              </w:rPr>
            </w:pPr>
            <w:proofErr w:type="gramStart"/>
            <w:r w:rsidRPr="008F3F57">
              <w:rPr>
                <w:rFonts w:ascii="Times New Roman" w:hAnsi="Times New Roman" w:cs="Times New Roman"/>
              </w:rPr>
              <w:t>│ │ посредством  личного  обращения в многофункциональный центр (только</w:t>
            </w:r>
            <w:proofErr w:type="gramEnd"/>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 на бумажном носителе)</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 │ посредством   направления   через   Единый  портал  </w:t>
            </w:r>
            <w:proofErr w:type="gramStart"/>
            <w:r w:rsidRPr="008F3F57">
              <w:rPr>
                <w:rFonts w:ascii="Times New Roman" w:hAnsi="Times New Roman" w:cs="Times New Roman"/>
              </w:rPr>
              <w:t>государственных</w:t>
            </w:r>
            <w:proofErr w:type="gramEnd"/>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 и муниципальных услуг (только в форме электронного документа)</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 │ посредством     направления     через     Портал    </w:t>
            </w:r>
            <w:proofErr w:type="gramStart"/>
            <w:r w:rsidRPr="008F3F57">
              <w:rPr>
                <w:rFonts w:ascii="Times New Roman" w:hAnsi="Times New Roman" w:cs="Times New Roman"/>
              </w:rPr>
              <w:t>государственных</w:t>
            </w:r>
            <w:proofErr w:type="gramEnd"/>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 и муниципальных услуг (только в форме электронного документа)</w:t>
            </w:r>
          </w:p>
          <w:p w:rsidR="00CF25C8" w:rsidRPr="008F3F57" w:rsidRDefault="00CF25C8" w:rsidP="008F3F57">
            <w:pPr>
              <w:pStyle w:val="ConsPlusNonformat"/>
              <w:ind w:left="-1062" w:firstLine="1062"/>
              <w:jc w:val="both"/>
              <w:rPr>
                <w:rFonts w:ascii="Times New Roman" w:hAnsi="Times New Roman" w:cs="Times New Roman"/>
              </w:rPr>
            </w:pP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___________________________________________________________________________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(оборотная сторона заявления)</w:t>
            </w:r>
          </w:p>
          <w:p w:rsidR="00CF25C8" w:rsidRPr="008F3F57" w:rsidRDefault="00CF25C8" w:rsidP="008F3F57">
            <w:pPr>
              <w:pStyle w:val="ConsPlusNonformat"/>
              <w:ind w:left="-1062" w:firstLine="1062"/>
              <w:jc w:val="both"/>
              <w:rPr>
                <w:rFonts w:ascii="Times New Roman" w:hAnsi="Times New Roman" w:cs="Times New Roman"/>
              </w:rPr>
            </w:pPr>
          </w:p>
          <w:p w:rsidR="00CF25C8" w:rsidRPr="008F3F57" w:rsidRDefault="00CF25C8" w:rsidP="008F3F57">
            <w:pPr>
              <w:pStyle w:val="ConsPlusNonformat"/>
              <w:ind w:left="-1062" w:firstLine="1062"/>
              <w:jc w:val="both"/>
              <w:rPr>
                <w:rFonts w:ascii="Times New Roman" w:hAnsi="Times New Roman" w:cs="Times New Roman"/>
              </w:rPr>
            </w:pPr>
            <w:proofErr w:type="gramStart"/>
            <w:r w:rsidRPr="008F3F57">
              <w:rPr>
                <w:rFonts w:ascii="Times New Roman" w:hAnsi="Times New Roman" w:cs="Times New Roman"/>
              </w:rPr>
              <w:t>Отметка  о  комплекте  документов  (проставляется  в  случае отсутствия</w:t>
            </w:r>
            <w:proofErr w:type="gramEnd"/>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одного  или  более  документов,  не  находящихся  в  распоряжении  органов,</w:t>
            </w:r>
          </w:p>
          <w:p w:rsidR="00CF25C8" w:rsidRPr="008F3F57" w:rsidRDefault="00CF25C8" w:rsidP="008F3F57">
            <w:pPr>
              <w:pStyle w:val="ConsPlusNonformat"/>
              <w:ind w:left="-1062" w:firstLine="1062"/>
              <w:jc w:val="both"/>
              <w:rPr>
                <w:rFonts w:ascii="Times New Roman" w:hAnsi="Times New Roman" w:cs="Times New Roman"/>
              </w:rPr>
            </w:pPr>
            <w:proofErr w:type="gramStart"/>
            <w:r w:rsidRPr="008F3F57">
              <w:rPr>
                <w:rFonts w:ascii="Times New Roman" w:hAnsi="Times New Roman" w:cs="Times New Roman"/>
              </w:rPr>
              <w:t>предоставляющих</w:t>
            </w:r>
            <w:proofErr w:type="gramEnd"/>
            <w:r w:rsidRPr="008F3F57">
              <w:rPr>
                <w:rFonts w:ascii="Times New Roman" w:hAnsi="Times New Roman" w:cs="Times New Roman"/>
              </w:rPr>
              <w:t xml:space="preserve">    государственные    или    муниципальные   услуги,   либо</w:t>
            </w:r>
          </w:p>
          <w:p w:rsidR="00CF25C8" w:rsidRPr="008F3F57" w:rsidRDefault="00CF25C8" w:rsidP="008F3F57">
            <w:pPr>
              <w:pStyle w:val="ConsPlusNonformat"/>
              <w:ind w:left="-1062" w:firstLine="1062"/>
              <w:jc w:val="both"/>
              <w:rPr>
                <w:rFonts w:ascii="Times New Roman" w:hAnsi="Times New Roman" w:cs="Times New Roman"/>
              </w:rPr>
            </w:pPr>
            <w:proofErr w:type="gramStart"/>
            <w:r w:rsidRPr="008F3F57">
              <w:rPr>
                <w:rFonts w:ascii="Times New Roman" w:hAnsi="Times New Roman" w:cs="Times New Roman"/>
              </w:rPr>
              <w:t>подведомственных</w:t>
            </w:r>
            <w:proofErr w:type="gramEnd"/>
            <w:r w:rsidRPr="008F3F57">
              <w:rPr>
                <w:rFonts w:ascii="Times New Roman" w:hAnsi="Times New Roman" w:cs="Times New Roman"/>
              </w:rPr>
              <w:t xml:space="preserve">   органам  государственной  власти  или  органам  местного</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самоуправления  организаций,  участвующих  в  предоставлении  </w:t>
            </w:r>
            <w:proofErr w:type="gramStart"/>
            <w:r w:rsidRPr="008F3F57">
              <w:rPr>
                <w:rFonts w:ascii="Times New Roman" w:hAnsi="Times New Roman" w:cs="Times New Roman"/>
              </w:rPr>
              <w:t>муниципальной</w:t>
            </w:r>
            <w:proofErr w:type="gramEnd"/>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услуги):</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О   представлении   неполного  комплекта  документов,  требующихся  </w:t>
            </w:r>
            <w:proofErr w:type="gramStart"/>
            <w:r w:rsidRPr="008F3F57">
              <w:rPr>
                <w:rFonts w:ascii="Times New Roman" w:hAnsi="Times New Roman" w:cs="Times New Roman"/>
              </w:rPr>
              <w:t>для</w:t>
            </w:r>
            <w:proofErr w:type="gramEnd"/>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предоставления  муниципальной  услуги  и </w:t>
            </w:r>
            <w:proofErr w:type="gramStart"/>
            <w:r w:rsidRPr="008F3F57">
              <w:rPr>
                <w:rFonts w:ascii="Times New Roman" w:hAnsi="Times New Roman" w:cs="Times New Roman"/>
              </w:rPr>
              <w:t>представляемых</w:t>
            </w:r>
            <w:proofErr w:type="gramEnd"/>
            <w:r w:rsidRPr="008F3F57">
              <w:rPr>
                <w:rFonts w:ascii="Times New Roman" w:hAnsi="Times New Roman" w:cs="Times New Roman"/>
              </w:rPr>
              <w:t xml:space="preserve"> заявителем, так как</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сведения   по  ним  отсутствуют  в  распоряжении  органов,  предоставляющих</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государственные  или  муниципальные  услуги,  либо </w:t>
            </w:r>
            <w:proofErr w:type="gramStart"/>
            <w:r w:rsidRPr="008F3F57">
              <w:rPr>
                <w:rFonts w:ascii="Times New Roman" w:hAnsi="Times New Roman" w:cs="Times New Roman"/>
              </w:rPr>
              <w:t>подведомственных</w:t>
            </w:r>
            <w:proofErr w:type="gramEnd"/>
            <w:r w:rsidRPr="008F3F57">
              <w:rPr>
                <w:rFonts w:ascii="Times New Roman" w:hAnsi="Times New Roman" w:cs="Times New Roman"/>
              </w:rPr>
              <w:t xml:space="preserve"> органам</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государственной  власти  или  органам  местного самоуправления организаций,</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участвующих в предоставлении муниципальной услуги, </w:t>
            </w:r>
            <w:proofErr w:type="gramStart"/>
            <w:r w:rsidRPr="008F3F57">
              <w:rPr>
                <w:rFonts w:ascii="Times New Roman" w:hAnsi="Times New Roman" w:cs="Times New Roman"/>
              </w:rPr>
              <w:t>предупрежден</w:t>
            </w:r>
            <w:proofErr w:type="gramEnd"/>
            <w:r w:rsidRPr="008F3F57">
              <w:rPr>
                <w:rFonts w:ascii="Times New Roman" w:hAnsi="Times New Roman" w:cs="Times New Roman"/>
              </w:rPr>
              <w:t>.</w:t>
            </w:r>
          </w:p>
          <w:p w:rsidR="00CF25C8" w:rsidRPr="008F3F57" w:rsidRDefault="00CF25C8" w:rsidP="008F3F57">
            <w:pPr>
              <w:pStyle w:val="ConsPlusNonformat"/>
              <w:ind w:left="-1062" w:firstLine="1062"/>
              <w:jc w:val="both"/>
              <w:rPr>
                <w:rFonts w:ascii="Times New Roman" w:hAnsi="Times New Roman" w:cs="Times New Roman"/>
              </w:rPr>
            </w:pP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___________________________     ___________________________________________</w:t>
            </w:r>
          </w:p>
          <w:p w:rsidR="00CF25C8" w:rsidRPr="008F3F57" w:rsidRDefault="00CF25C8" w:rsidP="008F3F57">
            <w:pPr>
              <w:pStyle w:val="ConsPlusNonformat"/>
              <w:ind w:left="-1062" w:firstLine="1062"/>
              <w:jc w:val="both"/>
              <w:rPr>
                <w:rFonts w:ascii="Times New Roman" w:hAnsi="Times New Roman" w:cs="Times New Roman"/>
              </w:rPr>
            </w:pPr>
            <w:r w:rsidRPr="008F3F57">
              <w:rPr>
                <w:rFonts w:ascii="Times New Roman" w:hAnsi="Times New Roman" w:cs="Times New Roman"/>
              </w:rPr>
              <w:t xml:space="preserve">    (подпись заявителя)                (Ф.И.О. заявителя полностью)</w:t>
            </w:r>
          </w:p>
          <w:p w:rsidR="00CF25C8" w:rsidRPr="008F3F57" w:rsidRDefault="00CF25C8" w:rsidP="008F3F57">
            <w:pPr>
              <w:widowControl w:val="0"/>
              <w:autoSpaceDE w:val="0"/>
              <w:autoSpaceDN w:val="0"/>
              <w:adjustRightInd w:val="0"/>
              <w:ind w:left="-1062" w:firstLine="1062"/>
              <w:jc w:val="both"/>
            </w:pPr>
          </w:p>
          <w:p w:rsidR="00CF25C8" w:rsidRPr="008F3F57" w:rsidRDefault="00CF25C8" w:rsidP="008F3F57">
            <w:pPr>
              <w:widowControl w:val="0"/>
              <w:autoSpaceDE w:val="0"/>
              <w:autoSpaceDN w:val="0"/>
              <w:adjustRightInd w:val="0"/>
              <w:ind w:left="-1062" w:firstLine="1062"/>
              <w:jc w:val="both"/>
            </w:pPr>
          </w:p>
          <w:p w:rsidR="00CF25C8" w:rsidRPr="008F3F57" w:rsidRDefault="00CF25C8" w:rsidP="008F3F57">
            <w:pPr>
              <w:ind w:left="-1062" w:firstLine="1062"/>
              <w:jc w:val="both"/>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8F3F57" w:rsidRDefault="00CF25C8" w:rsidP="008F3F57">
            <w:pPr>
              <w:tabs>
                <w:tab w:val="left" w:pos="1276"/>
              </w:tabs>
              <w:autoSpaceDE w:val="0"/>
              <w:autoSpaceDN w:val="0"/>
              <w:adjustRightInd w:val="0"/>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8F3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54"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8F3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185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8F3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54"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8F3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131"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8F3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131"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8F3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131"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8F3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888"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8F3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131"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8F3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854"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8F3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131"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9"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lastRenderedPageBreak/>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9"/>
      <w:headerReference w:type="default" r:id="rId30"/>
      <w:footerReference w:type="even" r:id="rId31"/>
      <w:footerReference w:type="default" r:id="rId32"/>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DB" w:rsidRDefault="007C00DB" w:rsidP="00CF25C8">
      <w:r>
        <w:separator/>
      </w:r>
    </w:p>
  </w:endnote>
  <w:endnote w:type="continuationSeparator" w:id="0">
    <w:p w:rsidR="007C00DB" w:rsidRDefault="007C00DB"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D2" w:rsidRDefault="000A67D2"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A67D2" w:rsidRDefault="000A67D2"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D2" w:rsidRDefault="000A67D2" w:rsidP="00432911">
    <w:pPr>
      <w:pStyle w:val="a3"/>
      <w:framePr w:wrap="around" w:vAnchor="text" w:hAnchor="margin" w:xAlign="right" w:y="1"/>
      <w:rPr>
        <w:rStyle w:val="a5"/>
      </w:rPr>
    </w:pPr>
  </w:p>
  <w:p w:rsidR="000A67D2" w:rsidRDefault="000A67D2"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DB" w:rsidRDefault="007C00DB" w:rsidP="00CF25C8">
      <w:r>
        <w:separator/>
      </w:r>
    </w:p>
  </w:footnote>
  <w:footnote w:type="continuationSeparator" w:id="0">
    <w:p w:rsidR="007C00DB" w:rsidRDefault="007C00DB"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D2" w:rsidRDefault="000A67D2"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A67D2" w:rsidRDefault="000A67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D2" w:rsidRDefault="000A67D2"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6987">
      <w:rPr>
        <w:rStyle w:val="a5"/>
        <w:noProof/>
      </w:rPr>
      <w:t>11</w:t>
    </w:r>
    <w:r>
      <w:rPr>
        <w:rStyle w:val="a5"/>
      </w:rPr>
      <w:fldChar w:fldCharType="end"/>
    </w:r>
  </w:p>
  <w:p w:rsidR="000A67D2" w:rsidRDefault="000A67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51CA6"/>
    <w:rsid w:val="000A67D2"/>
    <w:rsid w:val="000B5019"/>
    <w:rsid w:val="001C5ECF"/>
    <w:rsid w:val="00236751"/>
    <w:rsid w:val="002F0BE3"/>
    <w:rsid w:val="003761B4"/>
    <w:rsid w:val="00432911"/>
    <w:rsid w:val="0043430B"/>
    <w:rsid w:val="00466623"/>
    <w:rsid w:val="00470F61"/>
    <w:rsid w:val="004C4E98"/>
    <w:rsid w:val="005025C7"/>
    <w:rsid w:val="00532D2C"/>
    <w:rsid w:val="00571723"/>
    <w:rsid w:val="005A5F53"/>
    <w:rsid w:val="005C6F8E"/>
    <w:rsid w:val="00605C93"/>
    <w:rsid w:val="0064180A"/>
    <w:rsid w:val="00653D22"/>
    <w:rsid w:val="006E0ADC"/>
    <w:rsid w:val="00713E51"/>
    <w:rsid w:val="0073462E"/>
    <w:rsid w:val="007A4113"/>
    <w:rsid w:val="007B04B4"/>
    <w:rsid w:val="007C00DB"/>
    <w:rsid w:val="007D6F1E"/>
    <w:rsid w:val="008041BD"/>
    <w:rsid w:val="008F2B0B"/>
    <w:rsid w:val="008F3F57"/>
    <w:rsid w:val="00987898"/>
    <w:rsid w:val="00993325"/>
    <w:rsid w:val="009C07DD"/>
    <w:rsid w:val="009C1C25"/>
    <w:rsid w:val="009E44D2"/>
    <w:rsid w:val="00A953BA"/>
    <w:rsid w:val="00AC385F"/>
    <w:rsid w:val="00B2418C"/>
    <w:rsid w:val="00B41887"/>
    <w:rsid w:val="00B72953"/>
    <w:rsid w:val="00B87EC5"/>
    <w:rsid w:val="00BB6970"/>
    <w:rsid w:val="00C6054E"/>
    <w:rsid w:val="00C76447"/>
    <w:rsid w:val="00C93EFC"/>
    <w:rsid w:val="00CA141B"/>
    <w:rsid w:val="00CA5822"/>
    <w:rsid w:val="00CE4B71"/>
    <w:rsid w:val="00CF25C8"/>
    <w:rsid w:val="00D2778F"/>
    <w:rsid w:val="00D517D3"/>
    <w:rsid w:val="00DA06BE"/>
    <w:rsid w:val="00DD4EFB"/>
    <w:rsid w:val="00DE0AE2"/>
    <w:rsid w:val="00E00A77"/>
    <w:rsid w:val="00E17399"/>
    <w:rsid w:val="00E35857"/>
    <w:rsid w:val="00E41D26"/>
    <w:rsid w:val="00E43BEF"/>
    <w:rsid w:val="00E55530"/>
    <w:rsid w:val="00E6216A"/>
    <w:rsid w:val="00E82E27"/>
    <w:rsid w:val="00EB5017"/>
    <w:rsid w:val="00EB5E6C"/>
    <w:rsid w:val="00EC5CFD"/>
    <w:rsid w:val="00F27CE5"/>
    <w:rsid w:val="00FE6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basedOn w:val="a0"/>
    <w:uiPriority w:val="99"/>
    <w:unhideWhenUsed/>
    <w:rsid w:val="008F3F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yperlink" Target="consultantplus://offline/ref=674DDB949522F1E687E5FA1432BA611D68C3A6C0231426FEA64C536F68k3KEN"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http://novomakar.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hyperlink" Target="mailto:newmakar.grib@govvrn.ru" TargetMode="Externa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yperlink" Target="http://novomakar.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3B0C-01EA-4441-BE34-56D5EF7A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10513</Words>
  <Characters>59927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24</cp:revision>
  <dcterms:created xsi:type="dcterms:W3CDTF">2016-02-18T13:59:00Z</dcterms:created>
  <dcterms:modified xsi:type="dcterms:W3CDTF">2016-05-11T08:54:00Z</dcterms:modified>
</cp:coreProperties>
</file>