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2" w:rsidRPr="008F0868" w:rsidRDefault="004A5F02" w:rsidP="004A5F02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868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A5F02" w:rsidRPr="008F0868" w:rsidRDefault="004A5F02" w:rsidP="004A5F02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868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A5F02" w:rsidRPr="008F0868" w:rsidRDefault="004A5F02" w:rsidP="004A5F02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868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F0868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A5F02" w:rsidRPr="008F0868" w:rsidRDefault="004A5F02" w:rsidP="004A5F02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8F0868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8F0868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4A5F02" w:rsidRPr="008F0868" w:rsidRDefault="004A5F02" w:rsidP="004A5F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от 01.04.2015 г. № 12</w:t>
      </w:r>
    </w:p>
    <w:p w:rsidR="004A5F02" w:rsidRPr="008F0868" w:rsidRDefault="004A5F02" w:rsidP="004A5F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4A5F02" w:rsidRPr="008F0868" w:rsidRDefault="004A5F02" w:rsidP="004A5F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О порядке назначения и выплаты </w:t>
      </w:r>
    </w:p>
    <w:p w:rsidR="004A5F02" w:rsidRPr="008F0868" w:rsidRDefault="004A5F02" w:rsidP="004A5F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пенсии за выслугу лет и доплаты </w:t>
      </w:r>
    </w:p>
    <w:p w:rsidR="004A5F02" w:rsidRPr="008F0868" w:rsidRDefault="004A5F02" w:rsidP="004A5F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 пенсии</w:t>
      </w:r>
    </w:p>
    <w:p w:rsidR="004A5F02" w:rsidRPr="008F0868" w:rsidRDefault="004A5F02" w:rsidP="004A5F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решениями  Совета народных депутатов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от   </w:t>
      </w:r>
      <w:r>
        <w:rPr>
          <w:rFonts w:ascii="Times New Roman" w:hAnsi="Times New Roman"/>
          <w:sz w:val="28"/>
          <w:szCs w:val="28"/>
          <w:lang w:val="ru-RU"/>
        </w:rPr>
        <w:t>20.03.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2015  № </w:t>
      </w:r>
      <w:r>
        <w:rPr>
          <w:rFonts w:ascii="Times New Roman" w:hAnsi="Times New Roman"/>
          <w:sz w:val="28"/>
          <w:szCs w:val="28"/>
          <w:lang w:val="ru-RU"/>
        </w:rPr>
        <w:t>274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hyperlink w:anchor="Par40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Положения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области», от </w:t>
      </w:r>
      <w:r>
        <w:rPr>
          <w:rFonts w:ascii="Times New Roman" w:hAnsi="Times New Roman"/>
          <w:sz w:val="28"/>
          <w:szCs w:val="28"/>
          <w:lang w:val="ru-RU"/>
        </w:rPr>
        <w:t>09.12.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2013 г. № </w:t>
      </w:r>
      <w:r>
        <w:rPr>
          <w:rFonts w:ascii="Times New Roman" w:hAnsi="Times New Roman"/>
          <w:sz w:val="28"/>
          <w:szCs w:val="28"/>
          <w:lang w:val="ru-RU"/>
        </w:rPr>
        <w:t xml:space="preserve">208 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пенсионном обеспечении выборных должностных лиц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поселения Грибановского муниципального района», администрация сельского поселения</w:t>
      </w:r>
    </w:p>
    <w:p w:rsidR="004A5F02" w:rsidRPr="008F0868" w:rsidRDefault="004A5F02" w:rsidP="004A5F0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1. Утвердить прилагаемые: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</w:t>
      </w:r>
      <w:hyperlink w:anchor="Par48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Положение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о порядке назначения и выплаты пенсии за выслугу лет и доплаты к пенсии;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1189"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Положение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о комиссии по рассмотрению документов для назначения пенсии за выслугу лет и доплаты к пенсии;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1261"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Состав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комиссии по рассмотрению документов для назначения пенсии за выслугу лет и доплаты к пенсии.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2. Определить уполномоченным органом в назначении и выплате пенсии за выслугу лет и доплаты к пенсии администрацию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 Грибановского муниципального района Воронежской области.</w:t>
      </w:r>
    </w:p>
    <w:p w:rsidR="004A5F02" w:rsidRPr="008F0868" w:rsidRDefault="004A5F02" w:rsidP="004A5F02">
      <w:pPr>
        <w:widowControl w:val="0"/>
        <w:tabs>
          <w:tab w:val="righ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tabs>
          <w:tab w:val="righ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tabs>
          <w:tab w:val="righ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tabs>
          <w:tab w:val="righ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Н.Н.Плохих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Воронежской области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01.04</w:t>
      </w:r>
      <w:r w:rsidRPr="008F0868">
        <w:rPr>
          <w:rFonts w:ascii="Times New Roman" w:hAnsi="Times New Roman"/>
          <w:sz w:val="28"/>
          <w:szCs w:val="28"/>
          <w:lang w:val="ru-RU"/>
        </w:rPr>
        <w:t>.2015 г. №</w:t>
      </w:r>
      <w:r>
        <w:rPr>
          <w:rFonts w:ascii="Times New Roman" w:hAnsi="Times New Roman"/>
          <w:sz w:val="28"/>
          <w:szCs w:val="28"/>
          <w:lang w:val="ru-RU"/>
        </w:rPr>
        <w:t xml:space="preserve"> 12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r48"/>
      <w:bookmarkEnd w:id="0"/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0868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0868">
        <w:rPr>
          <w:rFonts w:ascii="Times New Roman" w:hAnsi="Times New Roman"/>
          <w:b/>
          <w:bCs/>
          <w:sz w:val="28"/>
          <w:szCs w:val="28"/>
          <w:lang w:val="ru-RU"/>
        </w:rPr>
        <w:t>О ПОРЯДКЕ НАЗНАЧЕНИЯ И ВЫПЛАТЫ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0868">
        <w:rPr>
          <w:rFonts w:ascii="Times New Roman" w:hAnsi="Times New Roman"/>
          <w:b/>
          <w:bCs/>
          <w:sz w:val="28"/>
          <w:szCs w:val="28"/>
          <w:lang w:val="ru-RU"/>
        </w:rPr>
        <w:t>ПЕНСИИ ЗА ВЫСЛУГУ ЛЕТ 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1" w:name="Par58"/>
      <w:bookmarkEnd w:id="1"/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пенсии за выслугу лет лицам, замещавшим должности муниципальной службы  в органах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(далее - пенсия за выслугу лет);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доплаты к страховой пенсии по старости (инвалидности) лицам, замещавшим муниципальную должность на постоянной основе в органах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(далее - доплата к пенсии);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 в любое время после возникновения права на нее без ограничения каким-либо сроком в порядке, определенном Положением.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2" w:name="Par69"/>
      <w:bookmarkEnd w:id="2"/>
      <w:r w:rsidRPr="008F0868">
        <w:rPr>
          <w:rFonts w:ascii="Times New Roman" w:hAnsi="Times New Roman"/>
          <w:sz w:val="28"/>
          <w:szCs w:val="28"/>
          <w:lang w:val="ru-RU"/>
        </w:rPr>
        <w:t>2. Порядок оформления документов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для назначения пенсии за выслугу лет (доплаты к пенсии)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2.1. Для назначения пенсии за выслугу лет  (доплаты к пенсии) оформляются следующие документы: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1)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235"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заявление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о назначении пенсии за выслугу лет  (доплаты к пенсии) на имя главы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(приложение 1) и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1058"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согласие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на обработку персональных данных (приложение 11);</w:t>
      </w:r>
    </w:p>
    <w:p w:rsidR="004A5F02" w:rsidRPr="008F0868" w:rsidRDefault="004A5F02" w:rsidP="004A5F02">
      <w:pPr>
        <w:rPr>
          <w:rFonts w:ascii="Times New Roman" w:hAnsi="Times New Roman"/>
          <w:sz w:val="28"/>
          <w:szCs w:val="28"/>
          <w:lang w:val="ru-RU"/>
        </w:rPr>
      </w:pPr>
      <w:bookmarkStart w:id="3" w:name="Par75"/>
      <w:bookmarkEnd w:id="3"/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2) справка о размере среднего заработка (месячного денежного содержания)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267"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(приложение 2)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>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r76"/>
      <w:bookmarkEnd w:id="4"/>
      <w:r w:rsidRPr="008F0868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499"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справка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о стаже муниципальной службы (приложение 3);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r77"/>
      <w:bookmarkEnd w:id="5"/>
      <w:r w:rsidRPr="008F0868">
        <w:rPr>
          <w:rFonts w:ascii="Times New Roman" w:hAnsi="Times New Roman"/>
          <w:sz w:val="28"/>
          <w:szCs w:val="28"/>
          <w:lang w:val="ru-RU"/>
        </w:rPr>
        <w:t xml:space="preserve">4) копия документа (распоряжения, приказа) об увольнении из органа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Грибановского муниципального района Воронежской области;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5) справка о размере страховой пенсии по старости, страховой пенсии по инвалидности и сроке ее назначения из органа, назначающего и выплачивающего страховую пенсию по старости (инвалидности);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r79"/>
      <w:bookmarkEnd w:id="6"/>
      <w:r w:rsidRPr="008F0868">
        <w:rPr>
          <w:rFonts w:ascii="Times New Roman" w:hAnsi="Times New Roman"/>
          <w:sz w:val="28"/>
          <w:szCs w:val="28"/>
          <w:lang w:val="ru-RU"/>
        </w:rPr>
        <w:t>6) копия трудовой книжки;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r80"/>
      <w:bookmarkEnd w:id="7"/>
      <w:r w:rsidRPr="008F0868">
        <w:rPr>
          <w:rFonts w:ascii="Times New Roman" w:hAnsi="Times New Roman"/>
          <w:sz w:val="28"/>
          <w:szCs w:val="28"/>
          <w:lang w:val="ru-RU"/>
        </w:rPr>
        <w:t xml:space="preserve">7) копия военного билета (для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уволенных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в запас);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r81"/>
      <w:bookmarkEnd w:id="8"/>
      <w:r w:rsidRPr="008F0868">
        <w:rPr>
          <w:rFonts w:ascii="Times New Roman" w:hAnsi="Times New Roman"/>
          <w:sz w:val="28"/>
          <w:szCs w:val="28"/>
          <w:lang w:val="ru-RU"/>
        </w:rPr>
        <w:t>8) копии страниц паспорта, удостоверяющих личность и место регистрации;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r82"/>
      <w:bookmarkEnd w:id="9"/>
      <w:r w:rsidRPr="008F0868">
        <w:rPr>
          <w:rFonts w:ascii="Times New Roman" w:hAnsi="Times New Roman"/>
          <w:sz w:val="28"/>
          <w:szCs w:val="28"/>
          <w:lang w:val="ru-RU"/>
        </w:rPr>
        <w:t>9) копия лицевой стороны сберегательной книжки или банковской карты;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10) иные документы для подтверждения права на назначение пенсии за выслугу лет (при необходимости).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2.2.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Подготовка документов для назначения пенсии за выслугу лет (доплаты к пенсии), указанных в </w:t>
      </w:r>
      <w:hyperlink w:anchor="Par75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подпунктах 2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w:anchor="Par76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w:anchor="Par77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4 пункта 2.1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Порядка, осуществляется в течение пяти рабочих дней со дня обращения лица, имеющего право на пенсию за выслугу лет (доплату к пенсии), с заявлением о назначении пенсии за выслугу лет (доплаты к пенсии).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2.3. Лицо, имеющее право на пенсию за выслугу лет (доплату к пенсии), подает на имя главы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заявление о назначении пенсии за выслугу лет (доплаты к пенсии).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2.4. Расчет среднего заработка, включаемый в справку о размере среднего заработка, производится в порядке, установленном решением Совета народных депутатов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2.5. Справка о размере среднего заработка подписывается главой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(представителем нанимателя), главным бухгалтером и заверяется печатью (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267"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приложение 2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2.6. Справка о размере месячного денежного содержания для исчисления доплаты к пенсии подписывается главой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(представителем нанимателя), главным бухгалтером и заверяется печатью (образец 3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258"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приложения 2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>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2.7. Копия документа (распоряжения, приказа) об увольнении из органа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справка о стаже муниципальной службы заверяются представителем нанимателя.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2.8. Справка о размере страховой пенсии по старости, страховой пенсии по инвалидности и сроке ее назначения из органа, назначающего и выплачивающего страховую пенсию по старости (инвалидности) запрашивается администрацией сельского поселения.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2.9.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Заявление о назначении пенсии за выслугу лет (доплаты к пенсии) и копии документов, указанных в </w:t>
      </w:r>
      <w:hyperlink w:anchor="Par79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подпунктах 6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w:anchor="Par80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7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w:anchor="Par81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8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w:anchor="Par82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9 пункта 2.1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Порядка, предоставляются лицом, имеющим право на пенсию за выслугу лет (доплаты к пенсии) в администрацию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поселения, где на каждого получателя пенсии за выслугу лет  (доплаты к пенсии) формируется пенсионное дело.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К заявлению о назначении пенсии за выслугу лет  (доплаты к пенсии) </w:t>
      </w: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прилагается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1058"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согласие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на обработку персональных данных (приложение 11).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2.10. Днем обращения за пенсией за выслугу лет (доплатой к пенсии) считается дата представления в администрацию сельского поселения заявления о назначении пенсии за выслугу лет (доплаты к пенсии)  и копий документов, указанных в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79"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подпунктах 6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80"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7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81"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8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82"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9 пункта 2.1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Порядка.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2.11. Справка о стаже муниципальной службы до рассмотрения на заседании комиссии по рассмотрению документов для назначения пенсии за выслугу лет и доплаты к пенсии (далее - Комиссия) предварительно рассматривается комиссией по определению стажа муниципальной службы.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Выписка из протокола заседания комиссии по определению стажа муниципальной службы подписывается ее председателем и секретарем.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2.12. Документы для назначения пенсии за выслугу лет (доплаты к пенсии)  проверяются членами Комиссии на их достоверность и соответствие действующему законодательству.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2.13. Если при проверке поступивших документов для назначения пенсии за выслугу лет (доплаты к пенсии)  будут выявлены факты недостоверности, неточности указанных в них сведений, документы возвращаются для доработки предоставившему их лицу.</w:t>
      </w:r>
    </w:p>
    <w:p w:rsidR="004A5F02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2.14. Оформленные в соответствии с установленным Порядком документы для назначения пенсии за выслугу лет  (доплаты к пенсии) передаются  в Комиссию.</w:t>
      </w:r>
      <w:bookmarkStart w:id="10" w:name="Par115"/>
      <w:bookmarkEnd w:id="10"/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3. Порядок назначения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за выслугу лет (доплаты к пенсии)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567"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решение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о рекомендации главе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назначить пенсию за выслугу лет (доплаты к пенсии)  (приложение 4) либо отказать в ее назначении.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3.2. Пенсия за выслугу лет (доплата к пенсии) назначается распоряжением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на основании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567"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решения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3.3. Копия распоряжения о назначении пенсии за выслугу лет  (доплаты к пенсии) направляется  заявителю в срок, не превышающий трех рабочих дней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даты издания распоряжения.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3.4. Уведомление заявителя о мотивированном отказе в назначении пенсии за выслугу лет (доплаты к пенсии) осуществляется в срок, не превышающий пяти рабочих дней со дня принятия Комиссией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567"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решения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>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3.5. Расчет размера пенсии за выслугу лет (доплаты к пенсии)  определяется в соответствии с нормами, установленными решениями Совета народных депутатов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подписывается главой сельского поселения и главным бухгалтером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589"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(приложение 5)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>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В десятидневный срок Должностное лицо администрации в письменной форме (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831"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образец 1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приложения 6) сообщает получателю пенсии за выслугу лет (доплаты к пенсии)  о размере назначенной пенсии за выслугу лет (доплаты к пенсии).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11" w:name="Par137"/>
      <w:bookmarkEnd w:id="11"/>
      <w:r w:rsidRPr="008F0868">
        <w:rPr>
          <w:rFonts w:ascii="Times New Roman" w:hAnsi="Times New Roman"/>
          <w:sz w:val="28"/>
          <w:szCs w:val="28"/>
          <w:lang w:val="ru-RU"/>
        </w:rPr>
        <w:t>4. Порядок выплаты пенсии за выслугу лет (доплаты к пенсии)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4.1. Сформированное на каждого получателя пенсии за выслугу лет (доплаты к пенсии)  пенсионное дело в дальнейшем ведется и хранится в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4.2. Выплата пенсии за выслугу лет (доплаты к пенсии)  производится в установленном порядке путем перечисления на личный счет получателя в учреждениях (филиалах) Сберегательного банка Российской Федерации.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12" w:name="Par145"/>
      <w:bookmarkEnd w:id="12"/>
      <w:r w:rsidRPr="008F0868">
        <w:rPr>
          <w:rFonts w:ascii="Times New Roman" w:hAnsi="Times New Roman"/>
          <w:sz w:val="28"/>
          <w:szCs w:val="28"/>
          <w:lang w:val="ru-RU"/>
        </w:rPr>
        <w:t>5. Порядок перерасчета пенсии за выслугу лет (доплаты к пенсии)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5.1. Перерасчет размера пенсии за выслугу лет  (доплаты к пенсии) производится администрацией сельского поселения: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в соответствии с нормативным правовым актом администрации сельского поселения о проведении индексации;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при изменении размера страховой пенсии по старости, страховой пенсии по инвалидности на основании дополнительно представленных документов пенсионером или информации, полученной из органа, назначающего и выплачивающего страховую пенсию;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при изменении продолжительности стажа муниципальной службы, с учетом которого определялся размер пенсии за выслугу лет, и (или) замещении должности муниципальной службы в </w:t>
      </w:r>
      <w:r>
        <w:rPr>
          <w:rFonts w:ascii="Times New Roman" w:hAnsi="Times New Roman"/>
          <w:sz w:val="28"/>
          <w:szCs w:val="28"/>
          <w:lang w:val="ru-RU"/>
        </w:rPr>
        <w:t>Новомакаровском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сельском поселении не менее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12 полных месяцев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с более высоким должностным окладом.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5.2.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Перерасчет пенсии за выслугу лет при изменении продолжительности стажа муниципальной службы, с учетом которого определяется размер пенсии за выслугу лет, и (или) замещении должности муниципальной службы в </w:t>
      </w:r>
      <w:r>
        <w:rPr>
          <w:rFonts w:ascii="Times New Roman" w:hAnsi="Times New Roman"/>
          <w:sz w:val="28"/>
          <w:szCs w:val="28"/>
          <w:lang w:val="ru-RU"/>
        </w:rPr>
        <w:t>Новомакаровском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сельском поселении Грибановского муниципального района Воронежской области не менее 12 полных месяцев с более высоким должностным окладом, производится по заявлению лица, которому была назначена пенсия за выслугу лет, после освобождения его от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замещаемой должности, в порядке, определенном Положением.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5.3. Если при перерасчете размера пенсии за выслугу лет  (доплаты к пенсии) на основании сведений об изменении размера страховой пенсии, поступивших из органов, выплачивающих данную пенсию, будет установлена переплата, администрация сельского поселения производит очередную выплату пенсии за выслугу лет  (доплаты к пенсии) за вычетом образовавшейся переплаты.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5.4. Получатели пенсии за выслугу лет (доплату к пенсии)  письменно уведомляются о результате произведенного перерасчета размера пенсии за выслугу лет (доплаты к пенсии):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- при проведении индексации или изменении продолжительности стажа муниципальной службы (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831"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образец 1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приложения 6);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при изменении размера страховой пенсии по старости (инвалидности) (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852"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образец 2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приложения 6).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5.5. Выплата пенсии за выслугу лет (доплаты к пенсии)  в новом размере производится со дня, установленного в правовом акте администрации сельского поселения Грибановского муниципального района Воронежской области, или со дня изменения размера страховой пенсии по старости, страховой пенсии по инвалидности.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5.6.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запрашивает сведения: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не реже одного раза в полугодие в органах, производящих назначение и выплату страховых пенсий, о размере страховой пенсии по старости, страховой пенсии по инвалидности лиц, которым выплачивается пенсия за выслугу лет (доплата к пенсии);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ежемесячно в органах ЗАГС Воронежской области по соответствующим записям актов гражданского состояния.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5.7.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В случае выбытия за пределы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на постоянное место жительства лицо, которому назначена пенсия за выслугу лет  (доплата к пенсии), обязано представлять в администрацию сведения о размере страховой пенсии по старости, страховой пенсии по инвалидности при всех случаях изменения, но не реже одного раза в квартал.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13" w:name="Par169"/>
      <w:bookmarkEnd w:id="13"/>
      <w:r w:rsidRPr="008F0868">
        <w:rPr>
          <w:rFonts w:ascii="Times New Roman" w:hAnsi="Times New Roman"/>
          <w:sz w:val="28"/>
          <w:szCs w:val="28"/>
          <w:lang w:val="ru-RU"/>
        </w:rPr>
        <w:t>6. Порядок приостановления, возобновления, прекращения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 восстановления выплаты пенсии за выслугу лет (доплаты к пенсии)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6.1. Выплата пенсии за выслугу лет (доплаты к пенсии)   приостанавливается с первого числа месяца, следующего за месяцем наступления события, на основании распоряжения администрации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1) при непредставлении в установленные сроки сведений о размере страховой пенсии по старости, страховой пенсии по инвалидности: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лицом, которому назначена пенсия за выслугу лет (доплата к пенсии), выбывшим за пределы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на постоянное место жительства,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органами Пенсионного фонда Российской Федерации в случае отсутствия письменного согласия лица, которому назначена пенсия за выслугу лет (доплата к пенсии), на обработку персональных данных органами Пенсионного фонда Российской Федерации;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2) при замещении лицом, получающим пенсию за выслугу лет (доплату к пенсии), должности муниципальной службы, муниципальной должности, замещаемой на постоянной основе, государственной должности Российской </w:t>
      </w: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служащих, кадровые службы (специалисты) органов местного самоуправления (муниципального органа), лица, получающие пенсию за выслугу лет (доплату к пенсии), в пятидневный срок представляют информацию в администрацию сельского поселения о замещении данных должностей </w:t>
      </w:r>
      <w:hyperlink w:anchor="Par891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(приложение 7)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3) при истечении срока получения страховой пенсии по инвалидности в случае непредставления документа о продлении срока инвалидности.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6.2.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Выплата пенсии за выслугу лет (доплата к пенсии)  возобновляется на основании распоряжения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по заявлению лица, получавшего пенсию за выслугу лет (доплаты к пенсии), о возобновлении выплаты пенсии за выслугу лет  при представлении заверенных копий документов, подтверждающих изменение условий, препятствующих выплате пенсии за выслугу лет (доплаты к пенсии), в том числе: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сведений о размере страховой пенсии по старости, страховой пенсии по инвалидности из органа, производящего назначение и выплату страховых пенсий;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документа об освобождении от замещаемой должности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936"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(приложение 8)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>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справки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медико-социальной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экспертизы о продлении срока инвалидности.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пенсия за выслугу лет (доплата к пенсии) может быть назначена вновь в порядке, определенном Положением.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6.5. Выплата пенсии за выслугу лет (доплата к пенсии)  прекращается на основании распоряжения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Par189"/>
      <w:bookmarkEnd w:id="14"/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лет, в пятидневный срок уведомляется в письменной форме </w:t>
      </w:r>
      <w:hyperlink w:anchor="Par980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(приложение 9)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с приложением копий документов, подтверждающих назначение указанных выплат;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в случае утраты лицом, получавшим пенсию за выслугу лет (доплату к </w:t>
      </w: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при получении информации из органов ЗАГС о смерти лица, получавшего пенсию за выслугу лет, - с первого числа месяца, следующего за месяцем, в котором наступила смерть этого лица.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6.6. Выплата пенсии за выслугу лет (доплата к пенсии)  восстанавливается на основании распоряжения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при прекращении выплат, указанных во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189"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втором абзаце пункта 6.5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Порядка, а также при назначении пенсии по старости (инвалидности) со дня подачи заявления и представления соответствующих документов.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6.7. В случаях приостановления, возобновления, прекращения, восстановления выплаты пенсии за выслугу лет (доплаты к пенсии) администрация сельского поселения письменно уведомляет об этом получателей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1020"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(приложение 10)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>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15" w:name="Par208"/>
      <w:bookmarkEnd w:id="15"/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порядке назначения 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выплаты пенсии за выслугу лет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8F0868">
        <w:rPr>
          <w:rFonts w:ascii="Times New Roman" w:hAnsi="Times New Roman"/>
          <w:i/>
          <w:sz w:val="28"/>
          <w:szCs w:val="28"/>
          <w:lang w:val="ru-RU"/>
        </w:rPr>
        <w:t>Образец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Главе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                      _______________________________________________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инициалы)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______________________________________________,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отчество заявителя)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замещавшег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F0868">
        <w:rPr>
          <w:rFonts w:ascii="Times New Roman" w:hAnsi="Times New Roman" w:cs="Times New Roman"/>
          <w:sz w:val="28"/>
          <w:szCs w:val="28"/>
        </w:rPr>
        <w:t>ей) должность муниципальной службы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 w:rsidRPr="008F0868">
        <w:rPr>
          <w:rFonts w:ascii="Times New Roman" w:hAnsi="Times New Roman" w:cs="Times New Roman"/>
          <w:sz w:val="28"/>
          <w:szCs w:val="28"/>
        </w:rPr>
        <w:t xml:space="preserve"> муниципальную должность)                            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должности)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в _______________________________________</w:t>
      </w:r>
    </w:p>
    <w:p w:rsidR="004A5F02" w:rsidRPr="008F0868" w:rsidRDefault="004A5F02" w:rsidP="004A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(наименование ОМСУ,  в котором работал заявитель)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Домашний адрес: _______________________________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                       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Контактный телефон: ___________________________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6" w:name="Par235"/>
      <w:bookmarkEnd w:id="16"/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Совета народных депутатов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от   </w:t>
      </w:r>
      <w:r>
        <w:rPr>
          <w:rFonts w:ascii="Times New Roman" w:hAnsi="Times New Roman"/>
          <w:sz w:val="28"/>
          <w:szCs w:val="28"/>
          <w:lang w:val="ru-RU"/>
        </w:rPr>
        <w:t>20.03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.2015  № </w:t>
      </w:r>
      <w:r>
        <w:rPr>
          <w:rFonts w:ascii="Times New Roman" w:hAnsi="Times New Roman"/>
          <w:sz w:val="28"/>
          <w:szCs w:val="28"/>
          <w:lang w:val="ru-RU"/>
        </w:rPr>
        <w:t>274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hyperlink w:anchor="Par40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Положения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области», </w:t>
      </w: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(от </w:t>
      </w:r>
      <w:r>
        <w:rPr>
          <w:rFonts w:ascii="Times New Roman" w:hAnsi="Times New Roman"/>
          <w:i/>
          <w:sz w:val="28"/>
          <w:szCs w:val="28"/>
          <w:lang w:val="ru-RU"/>
        </w:rPr>
        <w:t>09.12.</w:t>
      </w: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2013 г. №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208 </w:t>
      </w: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«Об утверждении Положения о пенсионном обеспечении выборных должностных лиц местного самоуправления </w:t>
      </w:r>
      <w:r>
        <w:rPr>
          <w:rFonts w:ascii="Times New Roman" w:hAnsi="Times New Roman"/>
          <w:i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 сельского</w:t>
      </w:r>
      <w:proofErr w:type="gramEnd"/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 поселения Грибановского муниципального района») </w:t>
      </w:r>
      <w:r w:rsidRPr="008F0868">
        <w:rPr>
          <w:rFonts w:ascii="Times New Roman" w:hAnsi="Times New Roman"/>
          <w:sz w:val="28"/>
          <w:szCs w:val="28"/>
          <w:lang w:val="ru-RU"/>
        </w:rPr>
        <w:t>прошу Вас назначить мне пенсию за выслугу лет (доплату к пенсии).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0868">
        <w:rPr>
          <w:rFonts w:ascii="Times New Roman" w:hAnsi="Times New Roman"/>
          <w:sz w:val="28"/>
          <w:szCs w:val="28"/>
          <w:lang w:val="ru-RU"/>
        </w:rPr>
        <w:t>Размер пенсии за выслугу лет (доплаты к пенсии) прошу исчислить исходя из среднего заработка по должности муниципальной службы (по замещаемой муниципальной должности) _____________________________, замещаемой на дату увольнения (достижения возраста, дающего право на назначение страховой пенсии).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При замещении одной из должностей, предусмотренных решением Совета народных депутатов Грибановского муниципального района Ворон</w:t>
      </w:r>
      <w:r>
        <w:rPr>
          <w:rFonts w:ascii="Times New Roman" w:hAnsi="Times New Roman"/>
          <w:sz w:val="28"/>
          <w:szCs w:val="28"/>
          <w:lang w:val="ru-RU"/>
        </w:rPr>
        <w:t xml:space="preserve">ежской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области от     №   «___»</w:t>
      </w:r>
      <w:r w:rsidRPr="008F0868">
        <w:rPr>
          <w:rFonts w:ascii="Times New Roman" w:hAnsi="Times New Roman"/>
          <w:sz w:val="28"/>
          <w:szCs w:val="28"/>
          <w:lang w:val="ru-RU"/>
        </w:rPr>
        <w:t>, обязуюсь в пятидневный срок сообщить об этом в администрацию сельского поселения Грибановского муниципального района Воронежской области.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В случае выбытия на постоянное место жительства за пределы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обязуюсь представлять в администрацию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сведения о размере страховой пенсии по старости (инвалидности) при всех случаях изменения, но не реже одного раза в квартал.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Подпись заявителя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Документы приняты "____" ____________ 20___ года       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 лица, принявшего документы)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C43" w:rsidRDefault="007F2C43" w:rsidP="007F2C43">
      <w:pPr>
        <w:rPr>
          <w:lang w:val="ru-RU"/>
        </w:rPr>
      </w:pPr>
    </w:p>
    <w:p w:rsidR="00922A0C" w:rsidRDefault="00922A0C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  <w:sectPr w:rsidR="004A5F02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порядке назначения 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выплаты пенсии за выслугу лет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171AB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Образец 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СПРАВКА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РАЗМЕРЕ СРЕДНЕГО ЗАРАБОТКА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ДЛЯ ИСЧИСЛЕНИЯ ПЕНСИИ ЗА ВЫСЛУГУ ЛЕТ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Дана ______________________, замещавшем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F0868">
        <w:rPr>
          <w:rFonts w:ascii="Times New Roman" w:hAnsi="Times New Roman" w:cs="Times New Roman"/>
          <w:sz w:val="28"/>
          <w:szCs w:val="28"/>
        </w:rPr>
        <w:t>ей) должность муниципальной службы (замещавшему муниципальную должность)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  в  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(наименование должности)              (наименование подразделения)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6029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134"/>
        <w:gridCol w:w="1134"/>
        <w:gridCol w:w="992"/>
        <w:gridCol w:w="992"/>
        <w:gridCol w:w="1276"/>
        <w:gridCol w:w="1701"/>
        <w:gridCol w:w="1275"/>
        <w:gridCol w:w="1276"/>
        <w:gridCol w:w="1134"/>
        <w:gridCol w:w="1276"/>
        <w:gridCol w:w="1134"/>
        <w:gridCol w:w="992"/>
        <w:gridCol w:w="709"/>
      </w:tblGrid>
      <w:tr w:rsidR="004A5F02" w:rsidRPr="003E5857" w:rsidTr="00665D4E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месяцы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12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месяцев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>Кол-во фактически отработанных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>Фактически начислено по расчетно-платежным ведомостям (рублей)</w:t>
            </w:r>
          </w:p>
        </w:tc>
      </w:tr>
      <w:tr w:rsidR="004A5F02" w:rsidRPr="008F0868" w:rsidTr="00665D4E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Должностной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Надбавки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должностному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окладу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Ежемесячное денежное поощрение в размере </w:t>
            </w: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до5 должностных окладов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Единовремен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выплаты, материальная помощь к </w:t>
            </w: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отпуску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lastRenderedPageBreak/>
              <w:t>Денежное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</w:p>
        </w:tc>
      </w:tr>
      <w:tr w:rsidR="004A5F02" w:rsidRPr="008F0868" w:rsidTr="00665D4E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чин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выслугу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>за особые условия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допущенным к государственной тайне на </w:t>
            </w: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lastRenderedPageBreak/>
              <w:t>за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Почетное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звание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ученую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степень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правовой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эксперт</w:t>
            </w:r>
            <w:r w:rsidRPr="008F0868">
              <w:rPr>
                <w:rFonts w:ascii="Times New Roman" w:hAnsi="Times New Roman"/>
                <w:sz w:val="28"/>
                <w:szCs w:val="28"/>
              </w:rPr>
              <w:lastRenderedPageBreak/>
              <w:t>изы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665D4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71AB8">
        <w:rPr>
          <w:rFonts w:ascii="Times New Roman" w:hAnsi="Times New Roman"/>
          <w:sz w:val="28"/>
          <w:szCs w:val="28"/>
          <w:lang w:val="ru-RU"/>
        </w:rPr>
        <w:t>Подпись главы сельского поселения</w:t>
      </w: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71AB8">
        <w:rPr>
          <w:rFonts w:ascii="Times New Roman" w:hAnsi="Times New Roman"/>
          <w:sz w:val="28"/>
          <w:szCs w:val="28"/>
          <w:lang w:val="ru-RU"/>
        </w:rPr>
        <w:t>Подпись главного бухгалтера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5F02" w:rsidRPr="00171AB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71AB8">
        <w:rPr>
          <w:rFonts w:ascii="Times New Roman" w:hAnsi="Times New Roman"/>
          <w:sz w:val="28"/>
          <w:szCs w:val="28"/>
          <w:lang w:val="ru-RU"/>
        </w:rPr>
        <w:t>М.П.</w:t>
      </w: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</w:pPr>
    </w:p>
    <w:p w:rsidR="004A5F02" w:rsidRDefault="004A5F02" w:rsidP="007F2C43">
      <w:pPr>
        <w:rPr>
          <w:lang w:val="ru-RU"/>
        </w:rPr>
        <w:sectPr w:rsidR="004A5F02" w:rsidSect="004A5F02">
          <w:pgSz w:w="16839" w:h="11907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4A5F02" w:rsidRPr="00171AB8" w:rsidRDefault="004A5F02" w:rsidP="004A5F02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171AB8">
        <w:rPr>
          <w:rFonts w:ascii="Times New Roman" w:hAnsi="Times New Roman"/>
          <w:sz w:val="28"/>
          <w:szCs w:val="28"/>
          <w:lang w:val="ru-RU"/>
        </w:rPr>
        <w:lastRenderedPageBreak/>
        <w:t>СПРАВКА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РАЗМЕРЕ СРЕДНЕГО ЗАРАБОТКА ДЛЯ ИСЧИСЛЕНИЯ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ДОПЛАТЫ К ТРУДОВОЙ ПЕНСИИ ПО СТАРОСТИ (ИНВАЛИДНОСТИ)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Дана 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</w:t>
      </w:r>
      <w:r w:rsidRPr="008F0868">
        <w:rPr>
          <w:rFonts w:ascii="Times New Roman" w:hAnsi="Times New Roman"/>
          <w:sz w:val="28"/>
          <w:szCs w:val="28"/>
          <w:lang w:val="ru-RU"/>
        </w:rPr>
        <w:t>, замещавшем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у(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>ей)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муниципальную должность 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         (наименование должности)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8F0868"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(наименование органа местног</w:t>
      </w:r>
      <w:r>
        <w:rPr>
          <w:rFonts w:ascii="Times New Roman" w:hAnsi="Times New Roman"/>
          <w:sz w:val="28"/>
          <w:szCs w:val="28"/>
          <w:lang w:val="ru-RU"/>
        </w:rPr>
        <w:t xml:space="preserve">о самоуправления муниципального </w:t>
      </w:r>
      <w:r w:rsidRPr="008F0868">
        <w:rPr>
          <w:rFonts w:ascii="Times New Roman" w:hAnsi="Times New Roman"/>
          <w:sz w:val="28"/>
          <w:szCs w:val="28"/>
          <w:lang w:val="ru-RU"/>
        </w:rPr>
        <w:t>органа)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8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154"/>
        <w:gridCol w:w="2154"/>
        <w:gridCol w:w="2524"/>
        <w:gridCol w:w="1275"/>
      </w:tblGrid>
      <w:tr w:rsidR="004A5F02" w:rsidRPr="003E5857" w:rsidTr="000657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06571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</w:rPr>
            </w:pPr>
            <w:proofErr w:type="spellStart"/>
            <w:r w:rsidRPr="00065718">
              <w:rPr>
                <w:rFonts w:ascii="Times New Roman" w:hAnsi="Times New Roman"/>
              </w:rPr>
              <w:t>Год</w:t>
            </w:r>
            <w:proofErr w:type="spellEnd"/>
            <w:r w:rsidRPr="00065718">
              <w:rPr>
                <w:rFonts w:ascii="Times New Roman" w:hAnsi="Times New Roman"/>
              </w:rPr>
              <w:t xml:space="preserve">, </w:t>
            </w:r>
            <w:proofErr w:type="spellStart"/>
            <w:r w:rsidRPr="00065718">
              <w:rPr>
                <w:rFonts w:ascii="Times New Roman" w:hAnsi="Times New Roman"/>
              </w:rPr>
              <w:t>месяцы</w:t>
            </w:r>
            <w:proofErr w:type="spellEnd"/>
            <w:r w:rsidRPr="00065718">
              <w:rPr>
                <w:rFonts w:ascii="Times New Roman" w:hAnsi="Times New Roman"/>
              </w:rPr>
              <w:t xml:space="preserve"> (</w:t>
            </w:r>
            <w:proofErr w:type="spellStart"/>
            <w:r w:rsidRPr="00065718">
              <w:rPr>
                <w:rFonts w:ascii="Times New Roman" w:hAnsi="Times New Roman"/>
              </w:rPr>
              <w:t>период</w:t>
            </w:r>
            <w:proofErr w:type="spellEnd"/>
            <w:r w:rsidRPr="00065718">
              <w:rPr>
                <w:rFonts w:ascii="Times New Roman" w:hAnsi="Times New Roman"/>
              </w:rPr>
              <w:t xml:space="preserve"> 12 </w:t>
            </w:r>
            <w:proofErr w:type="spellStart"/>
            <w:r w:rsidRPr="00065718">
              <w:rPr>
                <w:rFonts w:ascii="Times New Roman" w:hAnsi="Times New Roman"/>
              </w:rPr>
              <w:t>месяцев</w:t>
            </w:r>
            <w:proofErr w:type="spellEnd"/>
            <w:r w:rsidRPr="00065718">
              <w:rPr>
                <w:rFonts w:ascii="Times New Roman" w:hAnsi="Times New Roman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06571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</w:rPr>
            </w:pPr>
            <w:proofErr w:type="spellStart"/>
            <w:r w:rsidRPr="00065718">
              <w:rPr>
                <w:rFonts w:ascii="Times New Roman" w:hAnsi="Times New Roman"/>
              </w:rPr>
              <w:t>Количество</w:t>
            </w:r>
            <w:proofErr w:type="spellEnd"/>
            <w:r w:rsidRPr="00065718">
              <w:rPr>
                <w:rFonts w:ascii="Times New Roman" w:hAnsi="Times New Roman"/>
              </w:rPr>
              <w:t xml:space="preserve"> </w:t>
            </w:r>
            <w:proofErr w:type="spellStart"/>
            <w:r w:rsidRPr="00065718">
              <w:rPr>
                <w:rFonts w:ascii="Times New Roman" w:hAnsi="Times New Roman"/>
              </w:rPr>
              <w:t>фактически</w:t>
            </w:r>
            <w:proofErr w:type="spellEnd"/>
            <w:r w:rsidRPr="00065718">
              <w:rPr>
                <w:rFonts w:ascii="Times New Roman" w:hAnsi="Times New Roman"/>
              </w:rPr>
              <w:t xml:space="preserve"> </w:t>
            </w:r>
            <w:proofErr w:type="spellStart"/>
            <w:r w:rsidRPr="00065718">
              <w:rPr>
                <w:rFonts w:ascii="Times New Roman" w:hAnsi="Times New Roman"/>
              </w:rPr>
              <w:t>отработанных</w:t>
            </w:r>
            <w:proofErr w:type="spellEnd"/>
            <w:r w:rsidRPr="00065718">
              <w:rPr>
                <w:rFonts w:ascii="Times New Roman" w:hAnsi="Times New Roman"/>
              </w:rPr>
              <w:t xml:space="preserve"> </w:t>
            </w:r>
            <w:proofErr w:type="spellStart"/>
            <w:r w:rsidRPr="00065718">
              <w:rPr>
                <w:rFonts w:ascii="Times New Roman" w:hAnsi="Times New Roman"/>
              </w:rPr>
              <w:t>дней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06571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lang w:val="ru-RU"/>
              </w:rPr>
            </w:pPr>
            <w:r w:rsidRPr="00065718">
              <w:rPr>
                <w:rFonts w:ascii="Times New Roman" w:hAnsi="Times New Roman"/>
                <w:lang w:val="ru-RU"/>
              </w:rPr>
              <w:t>Фактически начислено по расчетно-платежным ведомостям, рублей</w:t>
            </w:r>
          </w:p>
        </w:tc>
      </w:tr>
      <w:tr w:rsidR="004A5F02" w:rsidRPr="008F0868" w:rsidTr="000657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Ежемесячное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денежное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вознаграждение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Ежемесячное денежное поощрение в размере до 3 должностных окладов (премии, выплаченные до 01.01.2006)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4A5F02" w:rsidRPr="008F0868" w:rsidTr="000657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0657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0657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0657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0657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F02" w:rsidRPr="008F0868" w:rsidTr="000657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8F0868">
        <w:rPr>
          <w:rFonts w:ascii="Times New Roman" w:hAnsi="Times New Roman"/>
          <w:sz w:val="28"/>
          <w:szCs w:val="28"/>
        </w:rPr>
        <w:t xml:space="preserve">Подпись </w:t>
      </w:r>
      <w:proofErr w:type="spellStart"/>
      <w:r w:rsidRPr="008F0868">
        <w:rPr>
          <w:rFonts w:ascii="Times New Roman" w:hAnsi="Times New Roman"/>
          <w:sz w:val="28"/>
          <w:szCs w:val="28"/>
        </w:rPr>
        <w:t>главы</w:t>
      </w:r>
      <w:proofErr w:type="spellEnd"/>
      <w:r w:rsidRPr="008F08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8F0868">
        <w:rPr>
          <w:rFonts w:ascii="Times New Roman" w:hAnsi="Times New Roman"/>
          <w:sz w:val="28"/>
          <w:szCs w:val="28"/>
        </w:rPr>
        <w:t xml:space="preserve">Подпись </w:t>
      </w:r>
      <w:proofErr w:type="spellStart"/>
      <w:r w:rsidRPr="008F0868">
        <w:rPr>
          <w:rFonts w:ascii="Times New Roman" w:hAnsi="Times New Roman"/>
          <w:sz w:val="28"/>
          <w:szCs w:val="28"/>
        </w:rPr>
        <w:t>главного</w:t>
      </w:r>
      <w:proofErr w:type="spellEnd"/>
      <w:r w:rsidRPr="008F0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868">
        <w:rPr>
          <w:rFonts w:ascii="Times New Roman" w:hAnsi="Times New Roman"/>
          <w:sz w:val="28"/>
          <w:szCs w:val="28"/>
        </w:rPr>
        <w:t>бухгалтера</w:t>
      </w:r>
      <w:proofErr w:type="spellEnd"/>
    </w:p>
    <w:p w:rsidR="004A5F02" w:rsidRPr="001B0041" w:rsidRDefault="004A5F02" w:rsidP="004A5F02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  <w:lang w:val="ru-RU"/>
        </w:rPr>
        <w:t xml:space="preserve"> Дата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7" w:name="Par545"/>
      <w:bookmarkEnd w:id="17"/>
      <w:proofErr w:type="spellStart"/>
      <w:r w:rsidRPr="008F0868">
        <w:rPr>
          <w:rFonts w:ascii="Times New Roman" w:hAnsi="Times New Roman"/>
          <w:sz w:val="28"/>
          <w:szCs w:val="28"/>
        </w:rPr>
        <w:t>Образец</w:t>
      </w:r>
      <w:proofErr w:type="spellEnd"/>
      <w:r w:rsidRPr="008F0868">
        <w:rPr>
          <w:rFonts w:ascii="Times New Roman" w:hAnsi="Times New Roman"/>
          <w:sz w:val="28"/>
          <w:szCs w:val="28"/>
        </w:rPr>
        <w:t xml:space="preserve"> 3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0868">
        <w:rPr>
          <w:rFonts w:ascii="Times New Roman" w:hAnsi="Times New Roman"/>
          <w:sz w:val="28"/>
          <w:szCs w:val="28"/>
        </w:rPr>
        <w:lastRenderedPageBreak/>
        <w:t>СПРАВКА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0868">
        <w:rPr>
          <w:rFonts w:ascii="Times New Roman" w:hAnsi="Times New Roman"/>
          <w:sz w:val="28"/>
          <w:szCs w:val="28"/>
        </w:rPr>
        <w:t>О РАЗМЕРЕ МЕСЯЧНОГО ДЕНЕЖНОГО СОДЕРЖАНИЯ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0868">
        <w:rPr>
          <w:rFonts w:ascii="Times New Roman" w:hAnsi="Times New Roman"/>
          <w:sz w:val="28"/>
          <w:szCs w:val="28"/>
        </w:rPr>
        <w:t>ДЛЯ ИСЧИСЛЕНИЯ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</w:t>
      </w:r>
      <w:r w:rsidRPr="008F0868">
        <w:rPr>
          <w:rFonts w:ascii="Times New Roman" w:hAnsi="Times New Roman"/>
          <w:sz w:val="28"/>
          <w:szCs w:val="28"/>
        </w:rPr>
        <w:t>___________________________________________________________,</w:t>
      </w:r>
    </w:p>
    <w:p w:rsidR="004A5F02" w:rsidRPr="00332F91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</w:rPr>
        <w:t xml:space="preserve">                           </w:t>
      </w:r>
      <w:r w:rsidRPr="00332F91">
        <w:rPr>
          <w:rFonts w:ascii="Times New Roman" w:hAnsi="Times New Roman"/>
          <w:sz w:val="28"/>
          <w:szCs w:val="28"/>
          <w:lang w:val="ru-RU"/>
        </w:rPr>
        <w:t>(фамилия, имя, отчество)</w:t>
      </w:r>
    </w:p>
    <w:p w:rsidR="004A5F02" w:rsidRPr="00332F91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332F91">
        <w:rPr>
          <w:rFonts w:ascii="Times New Roman" w:hAnsi="Times New Roman"/>
          <w:sz w:val="28"/>
          <w:szCs w:val="28"/>
          <w:lang w:val="ru-RU"/>
        </w:rPr>
        <w:t>замещавшем</w:t>
      </w:r>
      <w:proofErr w:type="gramStart"/>
      <w:r w:rsidRPr="00332F91">
        <w:rPr>
          <w:rFonts w:ascii="Times New Roman" w:hAnsi="Times New Roman"/>
          <w:sz w:val="28"/>
          <w:szCs w:val="28"/>
          <w:lang w:val="ru-RU"/>
        </w:rPr>
        <w:t>у(</w:t>
      </w:r>
      <w:proofErr w:type="gramEnd"/>
      <w:r w:rsidRPr="00332F91">
        <w:rPr>
          <w:rFonts w:ascii="Times New Roman" w:hAnsi="Times New Roman"/>
          <w:sz w:val="28"/>
          <w:szCs w:val="28"/>
          <w:lang w:val="ru-RU"/>
        </w:rPr>
        <w:t>ей) должность 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</w:t>
      </w:r>
      <w:r w:rsidRPr="00332F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1B0041">
        <w:rPr>
          <w:rFonts w:ascii="Times New Roman" w:hAnsi="Times New Roman"/>
          <w:sz w:val="28"/>
          <w:szCs w:val="28"/>
          <w:lang w:val="ru-RU"/>
        </w:rPr>
        <w:t xml:space="preserve">                                       (наименование должности)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1B004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1B0041">
        <w:rPr>
          <w:rFonts w:ascii="Times New Roman" w:hAnsi="Times New Roman"/>
          <w:sz w:val="28"/>
          <w:szCs w:val="28"/>
          <w:lang w:val="ru-RU"/>
        </w:rPr>
        <w:t xml:space="preserve"> (наименование органа местного самоуправления)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1.  Должностной  оклад  по  соответствующей  должности муниципальной службы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_______ рублей.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2. Надбавка к должностному окладу за выслугу лет - _______ рублей.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3. Материальная помощь в размере 1/12 должностного оклада - _______ рублей.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4.  1/12  единовременной  выплаты  в  размере  двух  должностных  окладов -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_______  рублей.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Итого денежное содержание - _______ рублей.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Подпись главы сельского поселения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Подпись главного бухгалтера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М.П.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18" w:name="Par488"/>
      <w:bookmarkEnd w:id="18"/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4A5F02" w:rsidRPr="008F0868" w:rsidSect="00171AB8">
          <w:pgSz w:w="11905" w:h="16838"/>
          <w:pgMar w:top="1134" w:right="1701" w:bottom="539" w:left="851" w:header="720" w:footer="720" w:gutter="0"/>
          <w:cols w:space="720"/>
          <w:noEndnote/>
        </w:sect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порядке назначения 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выплаты пенсии за выслугу лет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Справка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стаже муниципальной службы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___________________________________________________________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(фамилия, имя, отчество)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9" w:history="1">
        <w:r w:rsidRPr="008F08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0868">
        <w:rPr>
          <w:rFonts w:ascii="Times New Roman" w:hAnsi="Times New Roman" w:cs="Times New Roman"/>
          <w:sz w:val="28"/>
          <w:szCs w:val="28"/>
        </w:rPr>
        <w:t xml:space="preserve"> Воронежской области  от 27.12.2012  N 196-ОЗ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"О  порядке исчисления стажа  муниципальной службы муниципальных служащих в Воронежской  области"    в    стаж    муниципальной    службы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 включены следующие периоды деятельности: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(фамилия, инициалы)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960"/>
        <w:gridCol w:w="2655"/>
        <w:gridCol w:w="1186"/>
      </w:tblGrid>
      <w:tr w:rsidR="004A5F02" w:rsidRPr="008F0868" w:rsidTr="00665D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стажа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Основание</w:t>
            </w:r>
            <w:proofErr w:type="spellEnd"/>
          </w:p>
        </w:tc>
      </w:tr>
      <w:tr w:rsidR="004A5F02" w:rsidRPr="008F0868" w:rsidTr="00665D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с 25.12.1984 по 31.03.1992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>Служба в рядах Советской Армии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месяца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Военный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билет</w:t>
            </w:r>
            <w:proofErr w:type="spellEnd"/>
          </w:p>
        </w:tc>
      </w:tr>
      <w:tr w:rsidR="004A5F02" w:rsidRPr="008F0868" w:rsidTr="00665D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с 01.04.1992 по 01.04.1996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 администрации сельского поселения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Трудовая</w:t>
            </w:r>
            <w:proofErr w:type="spellEnd"/>
          </w:p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книжка</w:t>
            </w:r>
            <w:proofErr w:type="spellEnd"/>
          </w:p>
        </w:tc>
      </w:tr>
      <w:tr w:rsidR="004A5F02" w:rsidRPr="008F0868" w:rsidTr="00665D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с 02.04.1996 по 24.10.2002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 администрации сельского поселения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месяцев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22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Трудовая</w:t>
            </w:r>
            <w:proofErr w:type="spellEnd"/>
          </w:p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книжка</w:t>
            </w:r>
            <w:proofErr w:type="spellEnd"/>
          </w:p>
        </w:tc>
      </w:tr>
      <w:tr w:rsidR="004A5F02" w:rsidRPr="008F0868" w:rsidTr="00665D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 w:rsidRPr="008F0868"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месяцев</w:t>
            </w:r>
            <w:proofErr w:type="spellEnd"/>
          </w:p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proofErr w:type="spellStart"/>
            <w:r w:rsidRPr="008F0868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F02" w:rsidRPr="008F0868" w:rsidRDefault="004A5F02" w:rsidP="00665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Должность, подпись                                  Фамилия, инициалы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Дата</w:t>
      </w:r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19" w:name="Par549"/>
      <w:bookmarkEnd w:id="19"/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1B0041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A5F02" w:rsidRPr="001B0041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1B0041">
        <w:rPr>
          <w:rFonts w:ascii="Times New Roman" w:hAnsi="Times New Roman"/>
          <w:sz w:val="28"/>
          <w:szCs w:val="28"/>
          <w:lang w:val="ru-RU"/>
        </w:rPr>
        <w:lastRenderedPageBreak/>
        <w:t>Приложение 4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B0041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B0041">
        <w:rPr>
          <w:rFonts w:ascii="Times New Roman" w:hAnsi="Times New Roman"/>
          <w:sz w:val="28"/>
          <w:szCs w:val="28"/>
          <w:lang w:val="ru-RU"/>
        </w:rPr>
        <w:t>о порядке назначения и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B0041">
        <w:rPr>
          <w:rFonts w:ascii="Times New Roman" w:hAnsi="Times New Roman"/>
          <w:sz w:val="28"/>
          <w:szCs w:val="28"/>
          <w:lang w:val="ru-RU"/>
        </w:rPr>
        <w:t>выплаты пенсии за выслугу лет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B0041">
        <w:rPr>
          <w:rFonts w:ascii="Times New Roman" w:hAnsi="Times New Roman"/>
          <w:sz w:val="28"/>
          <w:szCs w:val="28"/>
          <w:lang w:val="ru-RU"/>
        </w:rPr>
        <w:t>и доплаты к пенсии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1B0041">
        <w:rPr>
          <w:rFonts w:ascii="Times New Roman" w:hAnsi="Times New Roman"/>
          <w:i/>
          <w:sz w:val="28"/>
          <w:szCs w:val="28"/>
          <w:lang w:val="ru-RU"/>
        </w:rPr>
        <w:t>Образец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1B0041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B0041">
        <w:rPr>
          <w:rFonts w:ascii="Times New Roman" w:hAnsi="Times New Roman"/>
          <w:sz w:val="28"/>
          <w:szCs w:val="28"/>
          <w:lang w:val="ru-RU"/>
        </w:rPr>
        <w:t>Комиссия</w:t>
      </w:r>
    </w:p>
    <w:p w:rsidR="004A5F02" w:rsidRPr="001B0041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B0041">
        <w:rPr>
          <w:rFonts w:ascii="Times New Roman" w:hAnsi="Times New Roman"/>
          <w:sz w:val="28"/>
          <w:szCs w:val="28"/>
          <w:lang w:val="ru-RU"/>
        </w:rPr>
        <w:t>по рассмотрению документов для назначения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пенсии за выслугу лет 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"____" ________ 20___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пенсиях за выслугу лет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0" w:name="Par567"/>
      <w:bookmarkEnd w:id="20"/>
      <w:r w:rsidRPr="008F0868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Совета народных депутатов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от   </w:t>
      </w:r>
      <w:r>
        <w:rPr>
          <w:rFonts w:ascii="Times New Roman" w:hAnsi="Times New Roman"/>
          <w:sz w:val="28"/>
          <w:szCs w:val="28"/>
          <w:lang w:val="ru-RU"/>
        </w:rPr>
        <w:t>20.03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.2015  № </w:t>
      </w:r>
      <w:r>
        <w:rPr>
          <w:rFonts w:ascii="Times New Roman" w:hAnsi="Times New Roman"/>
          <w:sz w:val="28"/>
          <w:szCs w:val="28"/>
          <w:lang w:val="ru-RU"/>
        </w:rPr>
        <w:t xml:space="preserve">274 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hyperlink w:anchor="Par40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Положения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области», </w:t>
      </w: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(от </w:t>
      </w:r>
      <w:r>
        <w:rPr>
          <w:rFonts w:ascii="Times New Roman" w:hAnsi="Times New Roman"/>
          <w:i/>
          <w:sz w:val="28"/>
          <w:szCs w:val="28"/>
          <w:lang w:val="ru-RU"/>
        </w:rPr>
        <w:t>09.12.</w:t>
      </w: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 2013 г. № </w:t>
      </w:r>
      <w:r>
        <w:rPr>
          <w:rFonts w:ascii="Times New Roman" w:hAnsi="Times New Roman"/>
          <w:i/>
          <w:sz w:val="28"/>
          <w:szCs w:val="28"/>
          <w:lang w:val="ru-RU"/>
        </w:rPr>
        <w:t>208</w:t>
      </w: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 «Об утверждении Положения о пенсионном обеспечении выборных должностных лиц местного самоуправления </w:t>
      </w:r>
      <w:r>
        <w:rPr>
          <w:rFonts w:ascii="Times New Roman" w:hAnsi="Times New Roman"/>
          <w:i/>
          <w:sz w:val="28"/>
          <w:szCs w:val="28"/>
          <w:lang w:val="ru-RU"/>
        </w:rPr>
        <w:t>Новомакаровского</w:t>
      </w:r>
      <w:proofErr w:type="gramEnd"/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 сельского поселения Грибановского муниципального района») 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и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от   </w:t>
      </w:r>
      <w:r>
        <w:rPr>
          <w:rFonts w:ascii="Times New Roman" w:hAnsi="Times New Roman"/>
          <w:sz w:val="28"/>
          <w:szCs w:val="28"/>
          <w:lang w:val="ru-RU"/>
        </w:rPr>
        <w:t>01.04.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2015 № 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  «О порядке назначения и выплаты пенсии за выслугу лет и доплаты к пенсии» и на основании представленных документов для назначения пенсии за выслугу лет </w:t>
      </w:r>
    </w:p>
    <w:p w:rsidR="004A5F02" w:rsidRPr="001B0041" w:rsidRDefault="004A5F02" w:rsidP="004A5F02">
      <w:pPr>
        <w:widowControl w:val="0"/>
        <w:tabs>
          <w:tab w:val="left" w:pos="784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1B0041">
        <w:rPr>
          <w:rFonts w:ascii="Times New Roman" w:hAnsi="Times New Roman"/>
          <w:lang w:val="ru-RU"/>
        </w:rPr>
        <w:t>КОМИССИЯ РЕШИЛА: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Рекомендовать главе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 Грибановского муниципального района Воронежской области назначить пенсии за выслугу лет: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1. Ивановой Нине Ивановне, замещавшей должность муниципальной службы главного специалиста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имеющей стаж муниципальной службы 25 лет, в размере 75 процентов от среднего заработка за вычетом страховой пенсии по старости с 1 июня 2010 года пожизненно.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2. Петровой Ирине Васильевне, замещавшей должность муниципальной службы начальника общего отдела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имеющей стаж муниципальной службы 16 лет, в размере 48 процентов от среднего заработка за вычетом страховой пенсии по инвалидности с 1 июля 2010 года по 1 июля 2011 года.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Председатель комиссии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Секретарь комисси</w:t>
      </w:r>
      <w:bookmarkStart w:id="21" w:name="Par589"/>
      <w:bookmarkEnd w:id="21"/>
      <w:r>
        <w:rPr>
          <w:rFonts w:ascii="Times New Roman" w:hAnsi="Times New Roman"/>
          <w:sz w:val="28"/>
          <w:szCs w:val="28"/>
          <w:lang w:val="ru-RU"/>
        </w:rPr>
        <w:t>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порядке назначения 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выплаты пенсии за выслугу лет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i/>
          <w:sz w:val="28"/>
          <w:szCs w:val="28"/>
          <w:lang w:val="ru-RU"/>
        </w:rPr>
      </w:pPr>
      <w:bookmarkStart w:id="22" w:name="Par599"/>
      <w:bookmarkEnd w:id="22"/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Образец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РАСЧЕТ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размера пенсии за выслугу лет (доплаты к пенсии)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(фамилия, имя, отчество)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замещавшег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F0868">
        <w:rPr>
          <w:rFonts w:ascii="Times New Roman" w:hAnsi="Times New Roman" w:cs="Times New Roman"/>
          <w:sz w:val="28"/>
          <w:szCs w:val="28"/>
        </w:rPr>
        <w:t>ей) должность муниципальной службы (муниципальную должность)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(наименование должности муниципальной службы органа местного самоуправления)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1. Дата  прекращения  муниципальной  службы   (полномочий)   или   дата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достижения возраста, дающего право на страховую пенсию, - _________________.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(день, месяц, год)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18"/>
      <w:bookmarkEnd w:id="23"/>
      <w:r w:rsidRPr="008F0868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 xml:space="preserve">Годовая  сумма  среднего  заработка,  фактически  начисленная (за  </w:t>
      </w:r>
      <w:proofErr w:type="gramEnd"/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  месяцев  или  ____  дней)  по  расчетно-платежным  ведомостям, -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 руб. ___ коп.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21"/>
      <w:bookmarkEnd w:id="24"/>
      <w:r w:rsidRPr="008F0868">
        <w:rPr>
          <w:rFonts w:ascii="Times New Roman" w:hAnsi="Times New Roman" w:cs="Times New Roman"/>
          <w:sz w:val="28"/>
          <w:szCs w:val="28"/>
        </w:rPr>
        <w:t xml:space="preserve">    3. Размер  среднего  заработка,  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исходя  из  которого  определен</w:t>
      </w:r>
      <w:proofErr w:type="gramEnd"/>
      <w:r w:rsidRPr="008F0868">
        <w:rPr>
          <w:rFonts w:ascii="Times New Roman" w:hAnsi="Times New Roman" w:cs="Times New Roman"/>
          <w:sz w:val="28"/>
          <w:szCs w:val="28"/>
        </w:rPr>
        <w:t xml:space="preserve"> размер 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пенсии за выслугу лет, - _________ руб. ___ коп.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hyperlink w:anchor="Par618" w:history="1">
        <w:r w:rsidRPr="008F0868">
          <w:rPr>
            <w:rFonts w:ascii="Times New Roman" w:hAnsi="Times New Roman" w:cs="Times New Roman"/>
            <w:sz w:val="28"/>
            <w:szCs w:val="28"/>
          </w:rPr>
          <w:t>стр. 2</w:t>
        </w:r>
      </w:hyperlink>
      <w:r w:rsidRPr="008F0868">
        <w:rPr>
          <w:rFonts w:ascii="Times New Roman" w:hAnsi="Times New Roman" w:cs="Times New Roman"/>
          <w:sz w:val="28"/>
          <w:szCs w:val="28"/>
        </w:rPr>
        <w:t>: 12 месяцев)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или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      - _________ руб. ___ коп.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(</w:t>
      </w:r>
      <w:hyperlink w:anchor="Par618" w:history="1">
        <w:r w:rsidRPr="008F0868">
          <w:rPr>
            <w:rFonts w:ascii="Times New Roman" w:hAnsi="Times New Roman" w:cs="Times New Roman"/>
            <w:sz w:val="28"/>
            <w:szCs w:val="28"/>
          </w:rPr>
          <w:t>стр. 2</w:t>
        </w:r>
      </w:hyperlink>
      <w:r w:rsidRPr="008F0868">
        <w:rPr>
          <w:rFonts w:ascii="Times New Roman" w:hAnsi="Times New Roman" w:cs="Times New Roman"/>
          <w:sz w:val="28"/>
          <w:szCs w:val="28"/>
        </w:rPr>
        <w:t>: количество отработанных  дней в расчетном периоде                                                      x 21 день)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29"/>
      <w:bookmarkEnd w:id="25"/>
      <w:r w:rsidRPr="008F0868">
        <w:rPr>
          <w:rFonts w:ascii="Times New Roman" w:hAnsi="Times New Roman" w:cs="Times New Roman"/>
          <w:sz w:val="28"/>
          <w:szCs w:val="28"/>
        </w:rPr>
        <w:t xml:space="preserve">    4. Средний    заработок     с    учетом    коэффициента   0,8  -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 руб. ___ коп.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(</w:t>
      </w:r>
      <w:hyperlink w:anchor="Par621" w:history="1">
        <w:r w:rsidRPr="008F0868">
          <w:rPr>
            <w:rFonts w:ascii="Times New Roman" w:hAnsi="Times New Roman" w:cs="Times New Roman"/>
            <w:sz w:val="28"/>
            <w:szCs w:val="28"/>
          </w:rPr>
          <w:t>стр. 3</w:t>
        </w:r>
      </w:hyperlink>
      <w:r w:rsidRPr="008F0868">
        <w:rPr>
          <w:rFonts w:ascii="Times New Roman" w:hAnsi="Times New Roman" w:cs="Times New Roman"/>
          <w:sz w:val="28"/>
          <w:szCs w:val="28"/>
        </w:rPr>
        <w:t xml:space="preserve"> х 0,8)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6" w:name="Par632"/>
      <w:bookmarkEnd w:id="26"/>
      <w:r w:rsidRPr="008F0868">
        <w:rPr>
          <w:rFonts w:ascii="Times New Roman" w:hAnsi="Times New Roman" w:cs="Times New Roman"/>
          <w:sz w:val="28"/>
          <w:szCs w:val="28"/>
        </w:rPr>
        <w:t xml:space="preserve">    5. Установленный размер  пенсии  за  выслугу лет   (доплаты  к  пенсии)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в процентах - _____ %.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7" w:name="Par634"/>
      <w:bookmarkEnd w:id="27"/>
      <w:r w:rsidRPr="008F0868"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Размер страховой пенсии по старости  (трудовой пенсии</w:t>
      </w:r>
      <w:proofErr w:type="gramEnd"/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по  инвалидности)  с  _____________ 20____ года  - _________ руб. ___ коп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8" w:name="Par637"/>
      <w:bookmarkEnd w:id="28"/>
      <w:r w:rsidRPr="008F0868">
        <w:rPr>
          <w:rFonts w:ascii="Times New Roman" w:hAnsi="Times New Roman" w:cs="Times New Roman"/>
          <w:sz w:val="28"/>
          <w:szCs w:val="28"/>
        </w:rPr>
        <w:t xml:space="preserve">    6.1. Суммы  фиксированного базового размера  страховой  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F0868">
        <w:rPr>
          <w:rFonts w:ascii="Times New Roman" w:hAnsi="Times New Roman" w:cs="Times New Roman"/>
          <w:sz w:val="28"/>
          <w:szCs w:val="28"/>
        </w:rPr>
        <w:t>пенсии   по  старости  (фиксированного  базового  размера  страховой  пенсии</w:t>
      </w:r>
      <w:proofErr w:type="gramEnd"/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lastRenderedPageBreak/>
        <w:t>по инвалидности), приходящиеся: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- на нетрудоспособных членов семьи - _______ руб. ____ коп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- на увеличение фиксированного базового размера  в связи  с достижением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возраста 80 лет - ________ руб. ___ коп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- на  увеличение фиксированного базового размера  в  связи  с  наличием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инвалидности I группы - ________ руб. ___ коп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9" w:name="Par645"/>
      <w:bookmarkEnd w:id="29"/>
      <w:r w:rsidRPr="008F0868">
        <w:rPr>
          <w:rFonts w:ascii="Times New Roman" w:hAnsi="Times New Roman" w:cs="Times New Roman"/>
          <w:sz w:val="28"/>
          <w:szCs w:val="28"/>
        </w:rPr>
        <w:t xml:space="preserve">    6.2. Сумма,  полагающаяся  в  связи  с  валоризацией пенсионных прав, -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 руб. ___ коп.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0" w:name="Par647"/>
      <w:bookmarkEnd w:id="30"/>
      <w:r w:rsidRPr="008F0868">
        <w:rPr>
          <w:rFonts w:ascii="Times New Roman" w:hAnsi="Times New Roman" w:cs="Times New Roman"/>
          <w:sz w:val="28"/>
          <w:szCs w:val="28"/>
        </w:rPr>
        <w:t xml:space="preserve">    7. Расчетная величина пенсии  за  выслугу  лет   (доплаты  к  пенсии) -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 руб. ___ коп.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(</w:t>
      </w:r>
      <w:hyperlink w:anchor="Par629" w:history="1">
        <w:r w:rsidRPr="008F0868">
          <w:rPr>
            <w:rFonts w:ascii="Times New Roman" w:hAnsi="Times New Roman" w:cs="Times New Roman"/>
            <w:sz w:val="28"/>
            <w:szCs w:val="28"/>
          </w:rPr>
          <w:t>стр. 4</w:t>
        </w:r>
      </w:hyperlink>
      <w:r w:rsidRPr="008F0868">
        <w:rPr>
          <w:rFonts w:ascii="Times New Roman" w:hAnsi="Times New Roman" w:cs="Times New Roman"/>
          <w:sz w:val="28"/>
          <w:szCs w:val="28"/>
        </w:rPr>
        <w:t xml:space="preserve"> х </w:t>
      </w:r>
      <w:hyperlink w:anchor="Par632" w:history="1">
        <w:r w:rsidRPr="008F0868">
          <w:rPr>
            <w:rFonts w:ascii="Times New Roman" w:hAnsi="Times New Roman" w:cs="Times New Roman"/>
            <w:sz w:val="28"/>
            <w:szCs w:val="28"/>
          </w:rPr>
          <w:t>стр. 5</w:t>
        </w:r>
      </w:hyperlink>
      <w:proofErr w:type="gramStart"/>
      <w:r w:rsidRPr="008F08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0868">
        <w:rPr>
          <w:rFonts w:ascii="Times New Roman" w:hAnsi="Times New Roman" w:cs="Times New Roman"/>
          <w:sz w:val="28"/>
          <w:szCs w:val="28"/>
        </w:rPr>
        <w:t xml:space="preserve">100) -         </w:t>
      </w:r>
      <w:hyperlink w:anchor="Par634" w:history="1">
        <w:r w:rsidRPr="008F0868">
          <w:rPr>
            <w:rFonts w:ascii="Times New Roman" w:hAnsi="Times New Roman" w:cs="Times New Roman"/>
            <w:sz w:val="28"/>
            <w:szCs w:val="28"/>
          </w:rPr>
          <w:t>стр. 6</w:t>
        </w:r>
      </w:hyperlink>
      <w:r w:rsidRPr="008F0868">
        <w:rPr>
          <w:rFonts w:ascii="Times New Roman" w:hAnsi="Times New Roman" w:cs="Times New Roman"/>
          <w:sz w:val="28"/>
          <w:szCs w:val="28"/>
        </w:rPr>
        <w:t xml:space="preserve"> +  (</w:t>
      </w:r>
      <w:hyperlink w:anchor="Par637" w:history="1">
        <w:r w:rsidRPr="008F0868">
          <w:rPr>
            <w:rFonts w:ascii="Times New Roman" w:hAnsi="Times New Roman" w:cs="Times New Roman"/>
            <w:sz w:val="28"/>
            <w:szCs w:val="28"/>
          </w:rPr>
          <w:t>стр. 6.1</w:t>
        </w:r>
      </w:hyperlink>
      <w:r w:rsidRPr="008F0868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ar645" w:history="1">
        <w:r w:rsidRPr="008F0868">
          <w:rPr>
            <w:rFonts w:ascii="Times New Roman" w:hAnsi="Times New Roman" w:cs="Times New Roman"/>
            <w:sz w:val="28"/>
            <w:szCs w:val="28"/>
          </w:rPr>
          <w:t>стр. 6.2</w:t>
        </w:r>
      </w:hyperlink>
      <w:r w:rsidRPr="008F0868">
        <w:rPr>
          <w:rFonts w:ascii="Times New Roman" w:hAnsi="Times New Roman" w:cs="Times New Roman"/>
          <w:sz w:val="28"/>
          <w:szCs w:val="28"/>
        </w:rPr>
        <w:t>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8. Размер пенсии  за  выслугу лет    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868"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20____ года - __________ руб. _____ коп.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Подпись главного бухгалтера  </w:t>
      </w:r>
    </w:p>
    <w:p w:rsidR="004A5F02" w:rsidRPr="001B0041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дпись главы сельского поселения</w:t>
      </w: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31" w:name="Par671"/>
      <w:bookmarkStart w:id="32" w:name="Par814"/>
      <w:bookmarkEnd w:id="31"/>
      <w:bookmarkEnd w:id="32"/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i/>
          <w:sz w:val="28"/>
          <w:szCs w:val="28"/>
          <w:lang w:val="ru-RU"/>
        </w:rPr>
      </w:pPr>
      <w:r w:rsidRPr="008F0868">
        <w:rPr>
          <w:rFonts w:ascii="Times New Roman" w:hAnsi="Times New Roman"/>
          <w:i/>
          <w:sz w:val="28"/>
          <w:szCs w:val="28"/>
          <w:lang w:val="ru-RU"/>
        </w:rPr>
        <w:lastRenderedPageBreak/>
        <w:t>Образец 2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РАСЧЕТ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размера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____________________________________________________________________,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(фамилия, имя, отчество)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замещавшег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о(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>ей) должность 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(наименование должности органа местного самоуправления)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33" w:name="Par777"/>
      <w:bookmarkEnd w:id="33"/>
      <w:r w:rsidRPr="008F0868">
        <w:rPr>
          <w:rFonts w:ascii="Times New Roman" w:hAnsi="Times New Roman"/>
          <w:sz w:val="28"/>
          <w:szCs w:val="28"/>
          <w:lang w:val="ru-RU"/>
        </w:rPr>
        <w:t xml:space="preserve">    1. Размер месячного денежного содержания,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исходя  из которого определен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размер доплаты к пенсии - ___________ руб. ______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2. Стаж государственной службы - _____ лет.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34" w:name="Par780"/>
      <w:bookmarkEnd w:id="34"/>
      <w:r w:rsidRPr="008F0868">
        <w:rPr>
          <w:rFonts w:ascii="Times New Roman" w:hAnsi="Times New Roman"/>
          <w:sz w:val="28"/>
          <w:szCs w:val="28"/>
          <w:lang w:val="ru-RU"/>
        </w:rPr>
        <w:t xml:space="preserve">    3. Установленный размер доплаты к пенсии в процентах - ________.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35" w:name="Par781"/>
      <w:bookmarkEnd w:id="35"/>
      <w:r w:rsidRPr="008F0868">
        <w:rPr>
          <w:rFonts w:ascii="Times New Roman" w:hAnsi="Times New Roman"/>
          <w:sz w:val="28"/>
          <w:szCs w:val="28"/>
          <w:lang w:val="ru-RU"/>
        </w:rPr>
        <w:t xml:space="preserve">    4. Размер страховой пенсии по старости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______________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года - ___________ руб. ______ коп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36" w:name="Par783"/>
      <w:bookmarkEnd w:id="36"/>
      <w:r w:rsidRPr="008F0868">
        <w:rPr>
          <w:rFonts w:ascii="Times New Roman" w:hAnsi="Times New Roman"/>
          <w:sz w:val="28"/>
          <w:szCs w:val="28"/>
          <w:lang w:val="ru-RU"/>
        </w:rPr>
        <w:t xml:space="preserve">    4.1. Суммы  фиксированного  базового  размера  страховой пенсии по старости, приходящиеся: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- на нетрудоспособных членов семьи - ___________ руб. ______ коп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.;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- на  увеличение  фиксированного базового размера в связи с достижением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возраста 80 лет - ___________ руб. ______ коп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.;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- на  увеличение  фиксированного  базового  размера  в связи с наличием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инвалидности 1-й группы - ___________ руб. ______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37" w:name="Par790"/>
      <w:bookmarkEnd w:id="37"/>
      <w:r w:rsidRPr="008F0868">
        <w:rPr>
          <w:rFonts w:ascii="Times New Roman" w:hAnsi="Times New Roman"/>
          <w:sz w:val="28"/>
          <w:szCs w:val="28"/>
          <w:lang w:val="ru-RU"/>
        </w:rPr>
        <w:t xml:space="preserve">    4.2. Суммы,  полагающиеся  в  связи  с  валоризацией  пенсионных прав -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___________ руб. ______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38" w:name="Par792"/>
      <w:bookmarkEnd w:id="38"/>
      <w:r w:rsidRPr="008F0868">
        <w:rPr>
          <w:rFonts w:ascii="Times New Roman" w:hAnsi="Times New Roman"/>
          <w:sz w:val="28"/>
          <w:szCs w:val="28"/>
          <w:lang w:val="ru-RU"/>
        </w:rPr>
        <w:t xml:space="preserve">    5. Расчетная величина доплаты к пенсии - _____________ руб. ______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(</w:t>
      </w:r>
      <w:hyperlink w:anchor="Par777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стр. 1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0868">
        <w:rPr>
          <w:rFonts w:ascii="Times New Roman" w:hAnsi="Times New Roman"/>
          <w:sz w:val="28"/>
          <w:szCs w:val="28"/>
        </w:rPr>
        <w:t>x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</w:t>
      </w:r>
      <w:hyperlink w:anchor="Par780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стр. 3</w:t>
        </w:r>
      </w:hyperlink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100) - </w:t>
      </w:r>
      <w:hyperlink w:anchor="Par781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стр. 4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+ (</w:t>
      </w:r>
      <w:hyperlink w:anchor="Par783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стр. 4.1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+ </w:t>
      </w:r>
      <w:hyperlink w:anchor="Par790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стр. 4.2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>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6. Размер доплаты к пенсии с ___________ года - _________ руб. 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</w:t>
      </w:r>
      <w:hyperlink w:anchor="Par792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(стр. 5)</w:t>
        </w:r>
      </w:hyperlink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или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равен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 фиксированному  базовому размеру  страховой  пенсии  по  старости, предусмотренному   Федеральным законом  "О  страховых  пенсиях " - _________ руб. ______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Подпись главного бухгалтера  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Подпись главы сельского поселения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i/>
          <w:sz w:val="28"/>
          <w:szCs w:val="28"/>
          <w:lang w:val="ru-RU"/>
        </w:rPr>
      </w:pPr>
      <w:bookmarkStart w:id="39" w:name="Par813"/>
      <w:bookmarkEnd w:id="39"/>
      <w:r w:rsidRPr="008F0868">
        <w:rPr>
          <w:rFonts w:ascii="Times New Roman" w:hAnsi="Times New Roman"/>
          <w:i/>
          <w:sz w:val="28"/>
          <w:szCs w:val="28"/>
          <w:lang w:val="ru-RU"/>
        </w:rPr>
        <w:lastRenderedPageBreak/>
        <w:t>Образец 3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РАСЧЕТ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размера пенсии за выслугу лет (доплаты к пенсии)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____________________________________________________________________,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(фамилия, имя, отчество)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замещавшег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о(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>ей) должность муниципальной службы (муниципальную должность)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(наименование должности  органа местного самоуправления)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1. Дата  прекращения  муниципальной  службы   (полномочий)   или   дата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достижения возраста, дающего право на страховую пенсию, - _________________.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(день, месяц, год)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40" w:name="Par832"/>
      <w:bookmarkEnd w:id="40"/>
      <w:r w:rsidRPr="008F0868">
        <w:rPr>
          <w:rFonts w:ascii="Times New Roman" w:hAnsi="Times New Roman"/>
          <w:sz w:val="28"/>
          <w:szCs w:val="28"/>
          <w:lang w:val="ru-RU"/>
        </w:rPr>
        <w:t xml:space="preserve">    2. Годовая  сумма  среднего  заработка,  фактически  начисленная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 ___  месяцев  или  ___  дней)   по   расчетно-платежным  ведомостям, -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_________ руб. 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3. Установленный индекс повышения среднего заработка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_________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_________ в соответствии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__________________________________.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    (указать нормативный правовой акт)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4. Фактически начисленные выплаты,  подлежащие индексации  в 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расчетном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периоде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с ___________ по ___________, - ______ руб. 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41" w:name="Par841"/>
      <w:bookmarkEnd w:id="41"/>
      <w:r w:rsidRPr="008F0868">
        <w:rPr>
          <w:rFonts w:ascii="Times New Roman" w:hAnsi="Times New Roman"/>
          <w:sz w:val="28"/>
          <w:szCs w:val="28"/>
          <w:lang w:val="ru-RU"/>
        </w:rPr>
        <w:t xml:space="preserve">    5. Проиндексированные выплаты (суммы повышения), учитываемые  в расчете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годовой суммы среднего заработка, - ________ руб. 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42" w:name="Par843"/>
      <w:bookmarkEnd w:id="42"/>
      <w:r w:rsidRPr="008F0868">
        <w:rPr>
          <w:rFonts w:ascii="Times New Roman" w:hAnsi="Times New Roman"/>
          <w:sz w:val="28"/>
          <w:szCs w:val="28"/>
          <w:lang w:val="ru-RU"/>
        </w:rPr>
        <w:t xml:space="preserve">    6. Годовая сумма среднего заработка  с учетом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проиндексированных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выплат - ________ руб. _____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(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832"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стр. 2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841"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стр. 5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>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43" w:name="Par846"/>
      <w:bookmarkEnd w:id="43"/>
      <w:r w:rsidRPr="008F0868">
        <w:rPr>
          <w:rFonts w:ascii="Times New Roman" w:hAnsi="Times New Roman"/>
          <w:sz w:val="28"/>
          <w:szCs w:val="28"/>
          <w:lang w:val="ru-RU"/>
        </w:rPr>
        <w:t xml:space="preserve">    7. Проиндексированный размер среднего заработка, учитываемый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расчете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пенсии за выслугу лет (доплаты к пенсии) - _______ руб. 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(</w:t>
      </w:r>
      <w:proofErr w:type="gramStart"/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843"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стр. 6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12 месяцев)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или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- _______ руб. 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(</w:t>
      </w:r>
      <w:hyperlink w:anchor="Par843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стр. 6</w:t>
        </w:r>
      </w:hyperlink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количество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отработанных дней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расчетном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периоде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0868">
        <w:rPr>
          <w:rFonts w:ascii="Times New Roman" w:hAnsi="Times New Roman"/>
          <w:sz w:val="28"/>
          <w:szCs w:val="28"/>
        </w:rPr>
        <w:t>x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21 день)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44" w:name="Par855"/>
      <w:bookmarkEnd w:id="44"/>
      <w:r w:rsidRPr="008F0868">
        <w:rPr>
          <w:rFonts w:ascii="Times New Roman" w:hAnsi="Times New Roman"/>
          <w:sz w:val="28"/>
          <w:szCs w:val="28"/>
          <w:lang w:val="ru-RU"/>
        </w:rPr>
        <w:t xml:space="preserve">    8. Средний   заработок    с    учетом   коэффициента    0,8    -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______ руб. 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(</w:t>
      </w:r>
      <w:hyperlink w:anchor="Par846" w:history="1">
        <w:r w:rsidRPr="008F0868">
          <w:rPr>
            <w:rFonts w:ascii="Times New Roman" w:hAnsi="Times New Roman"/>
            <w:color w:val="0000FF"/>
            <w:sz w:val="28"/>
            <w:szCs w:val="28"/>
            <w:lang w:val="ru-RU"/>
          </w:rPr>
          <w:t>стр. 7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х 0,8)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45" w:name="Par858"/>
      <w:bookmarkEnd w:id="45"/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 xml:space="preserve">    9. Установленный размер пенсии  за  выслугу лет (доплаты  к  пенсии) 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процентах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- _____ %.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46" w:name="Par860"/>
      <w:bookmarkEnd w:id="46"/>
      <w:r w:rsidRPr="008F0868">
        <w:rPr>
          <w:rFonts w:ascii="Times New Roman" w:hAnsi="Times New Roman"/>
          <w:sz w:val="28"/>
          <w:szCs w:val="28"/>
          <w:lang w:val="ru-RU"/>
        </w:rPr>
        <w:t xml:space="preserve">    10.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Размер страховой  пенсии по старости (страховой пенсии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по  инвалидности)  с _____________ 20 ____ года  - ________ руб. ____ коп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.,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47" w:name="Par863"/>
      <w:bookmarkEnd w:id="47"/>
      <w:r w:rsidRPr="008F0868">
        <w:rPr>
          <w:rFonts w:ascii="Times New Roman" w:hAnsi="Times New Roman"/>
          <w:sz w:val="28"/>
          <w:szCs w:val="28"/>
          <w:lang w:val="ru-RU"/>
        </w:rPr>
        <w:t xml:space="preserve">    10.1. Суммы фиксированного базового размера  страховой  части  страховой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пенсии  по  старости  (фиксированного базового размера  страховой пенсии  по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инвалидности), приходящиеся: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- на нетрудоспособных членов семьи - ___________ руб. _____ коп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.,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- на увеличение фиксированного базового размера  в связи  с достижением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возраста 80 лет - __________ руб. ____ коп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.,</w:t>
      </w:r>
      <w:proofErr w:type="gramEnd"/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- на  увеличение фиксированного базового размера  в  связи  с  наличием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инвалидности </w:t>
      </w:r>
      <w:r w:rsidRPr="008F0868">
        <w:rPr>
          <w:rFonts w:ascii="Times New Roman" w:hAnsi="Times New Roman"/>
          <w:sz w:val="28"/>
          <w:szCs w:val="28"/>
        </w:rPr>
        <w:t>I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группы - __________ руб. ______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48" w:name="Par871"/>
      <w:bookmarkEnd w:id="48"/>
      <w:r w:rsidRPr="008F0868">
        <w:rPr>
          <w:rFonts w:ascii="Times New Roman" w:hAnsi="Times New Roman"/>
          <w:sz w:val="28"/>
          <w:szCs w:val="28"/>
          <w:lang w:val="ru-RU"/>
        </w:rPr>
        <w:t xml:space="preserve">    10.2. Сумма, полагающаяся  в  связи  с  валоризацией пенсионных прав, -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____ руб. _____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bookmarkStart w:id="49" w:name="Par873"/>
      <w:bookmarkEnd w:id="49"/>
      <w:r w:rsidRPr="008F0868">
        <w:rPr>
          <w:rFonts w:ascii="Times New Roman" w:hAnsi="Times New Roman"/>
          <w:sz w:val="28"/>
          <w:szCs w:val="28"/>
          <w:lang w:val="ru-RU"/>
        </w:rPr>
        <w:t xml:space="preserve">    11. Расчетная  величина  пенсии  за  выслугу  лет  (доплаты  к  пенсии)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составляет - _________ руб. 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(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855"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стр. 8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х </w:t>
      </w:r>
      <w:proofErr w:type="gramStart"/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858"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стр. 9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100) -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860"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стр. 10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(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863"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стр. 10.1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356A98">
        <w:fldChar w:fldCharType="begin"/>
      </w:r>
      <w:r w:rsidR="00356A98" w:rsidRPr="00065718">
        <w:rPr>
          <w:lang w:val="ru-RU"/>
        </w:rPr>
        <w:instrText xml:space="preserve"> </w:instrText>
      </w:r>
      <w:r w:rsidR="00356A98">
        <w:instrText>HYPERLINK</w:instrText>
      </w:r>
      <w:r w:rsidR="00356A98" w:rsidRPr="00065718">
        <w:rPr>
          <w:lang w:val="ru-RU"/>
        </w:rPr>
        <w:instrText xml:space="preserve"> \</w:instrText>
      </w:r>
      <w:r w:rsidR="00356A98">
        <w:instrText>l</w:instrText>
      </w:r>
      <w:r w:rsidR="00356A98" w:rsidRPr="00065718">
        <w:rPr>
          <w:lang w:val="ru-RU"/>
        </w:rPr>
        <w:instrText xml:space="preserve"> "</w:instrText>
      </w:r>
      <w:r w:rsidR="00356A98">
        <w:instrText>Par</w:instrText>
      </w:r>
      <w:r w:rsidR="00356A98" w:rsidRPr="00065718">
        <w:rPr>
          <w:lang w:val="ru-RU"/>
        </w:rPr>
        <w:instrText xml:space="preserve">871" </w:instrText>
      </w:r>
      <w:r w:rsidR="00356A98">
        <w:fldChar w:fldCharType="separate"/>
      </w:r>
      <w:r w:rsidRPr="008F0868">
        <w:rPr>
          <w:rFonts w:ascii="Times New Roman" w:hAnsi="Times New Roman"/>
          <w:sz w:val="28"/>
          <w:szCs w:val="28"/>
          <w:lang w:val="ru-RU"/>
        </w:rPr>
        <w:t>стр. 10.2</w:t>
      </w:r>
      <w:r w:rsidR="00356A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F0868">
        <w:rPr>
          <w:rFonts w:ascii="Times New Roman" w:hAnsi="Times New Roman"/>
          <w:sz w:val="28"/>
          <w:szCs w:val="28"/>
          <w:lang w:val="ru-RU"/>
        </w:rPr>
        <w:t>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12. Размер пенсии за выслугу лет (доплаты к пенсии) с __________ 20 ___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года составляет - __________ руб. _____ коп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месяц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hyperlink w:anchor="Par873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(стр. 11)</w:t>
        </w:r>
      </w:hyperlink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Или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равен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фиксированному базовому   размеру   страховой   пенсии   по   старости, - _________ руб. 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Подпись главного бухгалтера  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Подпись главы сельского поселения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Приложение 6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порядке назначения 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выплаты пенсии за выслугу лет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i/>
          <w:sz w:val="28"/>
          <w:szCs w:val="28"/>
          <w:lang w:val="ru-RU"/>
        </w:rPr>
      </w:pPr>
      <w:bookmarkStart w:id="50" w:name="Par824"/>
      <w:bookmarkEnd w:id="50"/>
      <w:r w:rsidRPr="008F0868">
        <w:rPr>
          <w:rFonts w:ascii="Times New Roman" w:hAnsi="Times New Roman"/>
          <w:i/>
          <w:sz w:val="28"/>
          <w:szCs w:val="28"/>
          <w:lang w:val="ru-RU"/>
        </w:rPr>
        <w:t>Образец 1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"_____" __________ 20___ г.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1" w:name="Par831"/>
      <w:bookmarkEnd w:id="51"/>
      <w:r w:rsidRPr="008F0868">
        <w:rPr>
          <w:rFonts w:ascii="Times New Roman" w:hAnsi="Times New Roman"/>
          <w:sz w:val="28"/>
          <w:szCs w:val="28"/>
          <w:lang w:val="ru-RU"/>
        </w:rPr>
        <w:t>УВЕДОМЛЕНИЕ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Уважаемы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F08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F0868">
        <w:rPr>
          <w:rFonts w:ascii="Times New Roman" w:hAnsi="Times New Roman" w:cs="Times New Roman"/>
          <w:sz w:val="28"/>
          <w:szCs w:val="28"/>
        </w:rPr>
        <w:t>) 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(фамилия, имя, отчество)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Уведомляем Вас, что в соответствии с решением Совета народных депутатов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от   </w:t>
      </w:r>
      <w:r>
        <w:rPr>
          <w:rFonts w:ascii="Times New Roman" w:hAnsi="Times New Roman"/>
          <w:sz w:val="28"/>
          <w:szCs w:val="28"/>
          <w:lang w:val="ru-RU"/>
        </w:rPr>
        <w:t>20.03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.2015  № </w:t>
      </w:r>
      <w:r>
        <w:rPr>
          <w:rFonts w:ascii="Times New Roman" w:hAnsi="Times New Roman"/>
          <w:sz w:val="28"/>
          <w:szCs w:val="28"/>
          <w:lang w:val="ru-RU"/>
        </w:rPr>
        <w:t>274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hyperlink w:anchor="Par40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Положения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области», </w:t>
      </w: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(от </w:t>
      </w:r>
      <w:r>
        <w:rPr>
          <w:rFonts w:ascii="Times New Roman" w:hAnsi="Times New Roman"/>
          <w:i/>
          <w:sz w:val="28"/>
          <w:szCs w:val="28"/>
          <w:lang w:val="ru-RU"/>
        </w:rPr>
        <w:t>09.12.</w:t>
      </w: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2013 г. №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208 </w:t>
      </w: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 «Об утверждении Положения о пенсионном обеспечении выборных должностных лиц местного</w:t>
      </w:r>
      <w:proofErr w:type="gramEnd"/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 самоуправления </w:t>
      </w:r>
      <w:r>
        <w:rPr>
          <w:rFonts w:ascii="Times New Roman" w:hAnsi="Times New Roman"/>
          <w:i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i/>
          <w:sz w:val="28"/>
          <w:szCs w:val="28"/>
          <w:lang w:val="ru-RU"/>
        </w:rPr>
        <w:t xml:space="preserve"> сельского поселения Грибановского муниципального района») 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и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от       2015 №     «О порядке назначения и выплаты пенсии за выслугу лет и доплаты к пенсии» и на основании представленных документов для назначения пенсии за выслугу лет Вам установлена пенсия за выслугу лет.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Общая сумма пенсии за выслугу лет и страховой пенсии по старости (страховой пенсии по инвалидности) без учета (суммы, полагающейся в связи с валоризацией пенсионных прав, и суммы фиксированного базового размера страховой пенсии по старости (фиксированного базового размера  страховой пенсии по инвалидности), приходящейся на нетрудоспособных членов семьи, и (или) на увеличение указанного фиксированного базового размера в связи с достижением возраста 80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лет и (или) наличием инвалидности </w:t>
      </w:r>
      <w:r w:rsidRPr="008F0868">
        <w:rPr>
          <w:rFonts w:ascii="Times New Roman" w:hAnsi="Times New Roman"/>
          <w:sz w:val="28"/>
          <w:szCs w:val="28"/>
        </w:rPr>
        <w:t>I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группы)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>определена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в размере ____ руб. __ коп., что составляет с учетом стажа муниципальной службы _____ % от 0,8 среднего заработка, учитываемого для назначения пенсии за выслугу лет.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Размер среднего заработка, из которого исчисляется пенсия за выслугу лет, составляет _________ руб. 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Размер пенсии за выслугу лет составляет ________ руб. 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Подпись главы сельского поселени</w:t>
      </w:r>
      <w:bookmarkStart w:id="52" w:name="Par845"/>
      <w:bookmarkEnd w:id="52"/>
      <w:r>
        <w:rPr>
          <w:rFonts w:ascii="Times New Roman" w:hAnsi="Times New Roman"/>
          <w:sz w:val="28"/>
          <w:szCs w:val="28"/>
          <w:lang w:val="ru-RU"/>
        </w:rPr>
        <w:t>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i/>
          <w:sz w:val="28"/>
          <w:szCs w:val="28"/>
          <w:lang w:val="ru-RU"/>
        </w:rPr>
      </w:pPr>
      <w:r w:rsidRPr="008F0868">
        <w:rPr>
          <w:rFonts w:ascii="Times New Roman" w:hAnsi="Times New Roman"/>
          <w:i/>
          <w:sz w:val="28"/>
          <w:szCs w:val="28"/>
          <w:lang w:val="ru-RU"/>
        </w:rPr>
        <w:lastRenderedPageBreak/>
        <w:t>Образец 2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"_____" __________ 20___ г.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3" w:name="Par852"/>
      <w:bookmarkEnd w:id="53"/>
      <w:r w:rsidRPr="008F0868">
        <w:rPr>
          <w:rFonts w:ascii="Times New Roman" w:hAnsi="Times New Roman"/>
          <w:sz w:val="28"/>
          <w:szCs w:val="28"/>
          <w:lang w:val="ru-RU"/>
        </w:rPr>
        <w:t>УВЕДОМЛЕНИЕ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Уважаемы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F08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F0868">
        <w:rPr>
          <w:rFonts w:ascii="Times New Roman" w:hAnsi="Times New Roman" w:cs="Times New Roman"/>
          <w:sz w:val="28"/>
          <w:szCs w:val="28"/>
        </w:rPr>
        <w:t>) 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Уведомляем Вас, что в связи с изменением размера страховой пенсии по старости (страховой пенсии по инвалидности) Вам произведен перерасчет размера пенсии за выслугу лет.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С _______________ 20_____ года размер Вашей пенсии за выслугу лет составляет ___________ руб. _______ коп.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Подпись главы сельского поселения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54" w:name="Par872"/>
      <w:bookmarkEnd w:id="54"/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Приложение 7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порядке назначения 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выплаты пенсии за выслугу лет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8F0868">
        <w:rPr>
          <w:rFonts w:ascii="Times New Roman" w:hAnsi="Times New Roman"/>
          <w:i/>
          <w:sz w:val="28"/>
          <w:szCs w:val="28"/>
          <w:lang w:val="ru-RU"/>
        </w:rPr>
        <w:t>Образец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868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Грибановского муниципального района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инициалы)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 заявителя)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5" w:name="Par891"/>
      <w:bookmarkEnd w:id="55"/>
      <w:r w:rsidRPr="008F0868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В связи с замещением с 5 июля 2010 года должности _____________________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(наименования должности и муниципального органа)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868">
        <w:rPr>
          <w:rFonts w:ascii="Times New Roman" w:hAnsi="Times New Roman" w:cs="Times New Roman"/>
          <w:sz w:val="28"/>
          <w:szCs w:val="28"/>
        </w:rPr>
        <w:t xml:space="preserve">прошу приостановить выплату  мне  пенсии  за  выслугу  лет,  назначенной  в соответствии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  </w:t>
      </w:r>
      <w:r>
        <w:rPr>
          <w:rFonts w:ascii="Times New Roman" w:hAnsi="Times New Roman" w:cs="Times New Roman"/>
          <w:sz w:val="28"/>
          <w:szCs w:val="28"/>
        </w:rPr>
        <w:t>20.03</w:t>
      </w:r>
      <w:r w:rsidRPr="008F0868">
        <w:rPr>
          <w:rFonts w:ascii="Times New Roman" w:hAnsi="Times New Roman" w:cs="Times New Roman"/>
          <w:sz w:val="28"/>
          <w:szCs w:val="28"/>
        </w:rPr>
        <w:t xml:space="preserve">.2015  № 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8F086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ar40" w:history="1">
        <w:r w:rsidRPr="008F086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F0868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</w:t>
      </w:r>
      <w:r w:rsidRPr="008F0868">
        <w:rPr>
          <w:rFonts w:ascii="Times New Roman" w:hAnsi="Times New Roman" w:cs="Times New Roman"/>
          <w:i/>
          <w:sz w:val="28"/>
          <w:szCs w:val="28"/>
        </w:rPr>
        <w:t xml:space="preserve">(от </w:t>
      </w:r>
      <w:r>
        <w:rPr>
          <w:rFonts w:ascii="Times New Roman" w:hAnsi="Times New Roman" w:cs="Times New Roman"/>
          <w:i/>
          <w:sz w:val="28"/>
          <w:szCs w:val="28"/>
        </w:rPr>
        <w:t>09.12.</w:t>
      </w:r>
      <w:r w:rsidRPr="008F0868">
        <w:rPr>
          <w:rFonts w:ascii="Times New Roman" w:hAnsi="Times New Roman" w:cs="Times New Roman"/>
          <w:i/>
          <w:sz w:val="28"/>
          <w:szCs w:val="28"/>
        </w:rPr>
        <w:t xml:space="preserve"> 2013 г. № </w:t>
      </w:r>
      <w:r>
        <w:rPr>
          <w:rFonts w:ascii="Times New Roman" w:hAnsi="Times New Roman" w:cs="Times New Roman"/>
          <w:i/>
          <w:sz w:val="28"/>
          <w:szCs w:val="28"/>
        </w:rPr>
        <w:t>208</w:t>
      </w:r>
      <w:r w:rsidRPr="008F0868">
        <w:rPr>
          <w:rFonts w:ascii="Times New Roman" w:hAnsi="Times New Roman" w:cs="Times New Roman"/>
          <w:i/>
          <w:sz w:val="28"/>
          <w:szCs w:val="28"/>
        </w:rPr>
        <w:t xml:space="preserve"> «Об утверждении Положения</w:t>
      </w:r>
      <w:proofErr w:type="gramEnd"/>
      <w:r w:rsidRPr="008F0868">
        <w:rPr>
          <w:rFonts w:ascii="Times New Roman" w:hAnsi="Times New Roman" w:cs="Times New Roman"/>
          <w:i/>
          <w:sz w:val="28"/>
          <w:szCs w:val="28"/>
        </w:rPr>
        <w:t xml:space="preserve"> о пенсионном обеспечении выборных должностных лиц местного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Грибановского муниципального района»)</w:t>
      </w:r>
      <w:r w:rsidRPr="008F0868">
        <w:rPr>
          <w:rFonts w:ascii="Times New Roman" w:hAnsi="Times New Roman" w:cs="Times New Roman"/>
          <w:sz w:val="28"/>
          <w:szCs w:val="28"/>
        </w:rPr>
        <w:t>, до освобождения меня от замещения данной должности.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Копию документа  (распоряжения,  приказа)  о  назначении  на  должность прилагаю.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Дата, должность, подпись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56" w:name="Par916"/>
      <w:bookmarkEnd w:id="56"/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Приложение 8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порядке назначения 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выплаты пенсии за выслугу лет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8F0868">
        <w:rPr>
          <w:rFonts w:ascii="Times New Roman" w:hAnsi="Times New Roman"/>
          <w:i/>
          <w:sz w:val="28"/>
          <w:szCs w:val="28"/>
          <w:lang w:val="ru-RU"/>
        </w:rPr>
        <w:t>Образец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инициалы)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 заявителя)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7" w:name="Par936"/>
      <w:bookmarkEnd w:id="57"/>
      <w:r w:rsidRPr="008F0868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В связи с моим увольнением 5 июля 2010 года с должности _______________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(наименования должности муниципального органа)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868">
        <w:rPr>
          <w:rFonts w:ascii="Times New Roman" w:hAnsi="Times New Roman" w:cs="Times New Roman"/>
          <w:sz w:val="28"/>
          <w:szCs w:val="28"/>
        </w:rPr>
        <w:t xml:space="preserve">прошу  возобновить  выплату  мне  пенсии  за  выслугу лет,   назначенной  в соответствии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  </w:t>
      </w:r>
      <w:r>
        <w:rPr>
          <w:rFonts w:ascii="Times New Roman" w:hAnsi="Times New Roman" w:cs="Times New Roman"/>
          <w:sz w:val="28"/>
          <w:szCs w:val="28"/>
        </w:rPr>
        <w:t>20.03</w:t>
      </w:r>
      <w:r w:rsidRPr="008F0868">
        <w:rPr>
          <w:rFonts w:ascii="Times New Roman" w:hAnsi="Times New Roman" w:cs="Times New Roman"/>
          <w:sz w:val="28"/>
          <w:szCs w:val="28"/>
        </w:rPr>
        <w:t xml:space="preserve">.2015  № 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8F086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ar40" w:history="1">
        <w:r w:rsidRPr="008F086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F0868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</w:t>
      </w:r>
      <w:r w:rsidRPr="008F0868">
        <w:rPr>
          <w:rFonts w:ascii="Times New Roman" w:hAnsi="Times New Roman" w:cs="Times New Roman"/>
          <w:i/>
          <w:sz w:val="28"/>
          <w:szCs w:val="28"/>
        </w:rPr>
        <w:t xml:space="preserve">(от </w:t>
      </w:r>
      <w:r>
        <w:rPr>
          <w:rFonts w:ascii="Times New Roman" w:hAnsi="Times New Roman" w:cs="Times New Roman"/>
          <w:i/>
          <w:sz w:val="28"/>
          <w:szCs w:val="28"/>
        </w:rPr>
        <w:t>09.12.</w:t>
      </w:r>
      <w:r w:rsidRPr="008F0868">
        <w:rPr>
          <w:rFonts w:ascii="Times New Roman" w:hAnsi="Times New Roman" w:cs="Times New Roman"/>
          <w:i/>
          <w:sz w:val="28"/>
          <w:szCs w:val="28"/>
        </w:rPr>
        <w:t xml:space="preserve"> 2013 г. № </w:t>
      </w:r>
      <w:r>
        <w:rPr>
          <w:rFonts w:ascii="Times New Roman" w:hAnsi="Times New Roman" w:cs="Times New Roman"/>
          <w:i/>
          <w:sz w:val="28"/>
          <w:szCs w:val="28"/>
        </w:rPr>
        <w:t>208</w:t>
      </w:r>
      <w:r w:rsidRPr="008F0868">
        <w:rPr>
          <w:rFonts w:ascii="Times New Roman" w:hAnsi="Times New Roman" w:cs="Times New Roman"/>
          <w:i/>
          <w:sz w:val="28"/>
          <w:szCs w:val="28"/>
        </w:rPr>
        <w:t xml:space="preserve"> «Об утверждении Положения</w:t>
      </w:r>
      <w:proofErr w:type="gramEnd"/>
      <w:r w:rsidRPr="008F0868">
        <w:rPr>
          <w:rFonts w:ascii="Times New Roman" w:hAnsi="Times New Roman" w:cs="Times New Roman"/>
          <w:i/>
          <w:sz w:val="28"/>
          <w:szCs w:val="28"/>
        </w:rPr>
        <w:t xml:space="preserve"> о пенсионном обеспечении выборных должностных лиц местного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Грибановского муниципального района»</w:t>
      </w:r>
      <w:r w:rsidRPr="008F0868">
        <w:rPr>
          <w:rFonts w:ascii="Times New Roman" w:hAnsi="Times New Roman" w:cs="Times New Roman"/>
          <w:sz w:val="28"/>
          <w:szCs w:val="28"/>
        </w:rPr>
        <w:t>, на прежних условиях.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Копию документа  (распоряжения,  приказа)  об  увольнении  с  должности прилагаю.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Дата, подпись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58" w:name="Par960"/>
      <w:bookmarkEnd w:id="58"/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Приложение 9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порядке назначения 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выплаты пенсии за выслугу лет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8F0868">
        <w:rPr>
          <w:rFonts w:ascii="Times New Roman" w:hAnsi="Times New Roman"/>
          <w:i/>
          <w:sz w:val="28"/>
          <w:szCs w:val="28"/>
          <w:lang w:val="ru-RU"/>
        </w:rPr>
        <w:t>Образец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инициалы)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 заявителя)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9" w:name="Par980"/>
      <w:bookmarkEnd w:id="59"/>
      <w:r w:rsidRPr="008F0868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В связи с назначением мне с 5 июля 2010 года 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(наименование одной из выплат)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 xml:space="preserve">указанных в Положении, утвержденного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  </w:t>
      </w:r>
      <w:r>
        <w:rPr>
          <w:rFonts w:ascii="Times New Roman" w:hAnsi="Times New Roman" w:cs="Times New Roman"/>
          <w:sz w:val="28"/>
          <w:szCs w:val="28"/>
        </w:rPr>
        <w:t>20.03</w:t>
      </w:r>
      <w:r w:rsidRPr="008F0868">
        <w:rPr>
          <w:rFonts w:ascii="Times New Roman" w:hAnsi="Times New Roman" w:cs="Times New Roman"/>
          <w:sz w:val="28"/>
          <w:szCs w:val="28"/>
        </w:rPr>
        <w:t xml:space="preserve">.2015  № 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8F086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ar40" w:history="1">
        <w:r w:rsidRPr="008F086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F0868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 прошу прекратить выплату пенсии за выслугу лет, назначенной  в соответствии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proofErr w:type="gramEnd"/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  </w:t>
      </w:r>
      <w:r>
        <w:rPr>
          <w:rFonts w:ascii="Times New Roman" w:hAnsi="Times New Roman" w:cs="Times New Roman"/>
          <w:sz w:val="28"/>
          <w:szCs w:val="28"/>
        </w:rPr>
        <w:t>20.03</w:t>
      </w:r>
      <w:r w:rsidRPr="008F0868">
        <w:rPr>
          <w:rFonts w:ascii="Times New Roman" w:hAnsi="Times New Roman" w:cs="Times New Roman"/>
          <w:sz w:val="28"/>
          <w:szCs w:val="28"/>
        </w:rPr>
        <w:t xml:space="preserve">.2015  № 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8F086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ar40" w:history="1">
        <w:r w:rsidRPr="008F086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F0868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области».</w:t>
      </w:r>
    </w:p>
    <w:p w:rsidR="004A5F02" w:rsidRPr="008F0868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Копию документа о назначении выплаты прилагаю.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60" w:name="Par1006"/>
      <w:bookmarkEnd w:id="60"/>
    </w:p>
    <w:p w:rsidR="004A5F02" w:rsidRPr="008F0868" w:rsidRDefault="004A5F02" w:rsidP="004A5F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Приложение 10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порядке назначения 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выплаты пенсии за выслугу лет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8F0868">
        <w:rPr>
          <w:rFonts w:ascii="Times New Roman" w:hAnsi="Times New Roman"/>
          <w:i/>
          <w:sz w:val="28"/>
          <w:szCs w:val="28"/>
          <w:lang w:val="ru-RU"/>
        </w:rPr>
        <w:t>Образец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"_____" __________ 20___ г.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61" w:name="Par1020"/>
      <w:bookmarkEnd w:id="61"/>
      <w:r w:rsidRPr="008F0868">
        <w:rPr>
          <w:rFonts w:ascii="Times New Roman" w:hAnsi="Times New Roman"/>
          <w:sz w:val="28"/>
          <w:szCs w:val="28"/>
          <w:lang w:val="ru-RU"/>
        </w:rPr>
        <w:t>УВЕДОМЛЕНИЕ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Уважаемы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F08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F0868">
        <w:rPr>
          <w:rFonts w:ascii="Times New Roman" w:hAnsi="Times New Roman" w:cs="Times New Roman"/>
          <w:sz w:val="28"/>
          <w:szCs w:val="28"/>
        </w:rPr>
        <w:t>) 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Уведомляем Вас,  что выплата пенсии  за  выслугу лет Вам приостановлена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(возобновлена, прекращена, восстановлена) с ____________ 20___ года в связи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F0868">
        <w:rPr>
          <w:rFonts w:ascii="Times New Roman" w:hAnsi="Times New Roman" w:cs="Times New Roman"/>
          <w:sz w:val="28"/>
          <w:szCs w:val="28"/>
        </w:rPr>
        <w:t>(причина приостановления, возобновления, прекращения, восстановления</w:t>
      </w:r>
      <w:proofErr w:type="gramEnd"/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выплаты пенсии за выслугу лет)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Подпись главы сельского поселения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62" w:name="Par1043"/>
      <w:bookmarkEnd w:id="62"/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Приложение 11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 Положению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о порядке назначения 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выплаты пенсии за выслугу лет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8F0868">
        <w:rPr>
          <w:rFonts w:ascii="Times New Roman" w:hAnsi="Times New Roman"/>
          <w:i/>
          <w:sz w:val="28"/>
          <w:szCs w:val="28"/>
          <w:lang w:val="ru-RU"/>
        </w:rPr>
        <w:t>Образец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Главе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4A5F02" w:rsidRPr="008F0868" w:rsidRDefault="004A5F02" w:rsidP="004A5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(фамилия, имя, отчество)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ar1058"/>
      <w:bookmarkEnd w:id="63"/>
      <w:r w:rsidRPr="008F0868">
        <w:rPr>
          <w:rFonts w:ascii="Times New Roman" w:hAnsi="Times New Roman" w:cs="Times New Roman"/>
          <w:sz w:val="28"/>
          <w:szCs w:val="28"/>
        </w:rPr>
        <w:t>Согласие</w:t>
      </w:r>
    </w:p>
    <w:p w:rsidR="004A5F02" w:rsidRPr="008F0868" w:rsidRDefault="004A5F02" w:rsidP="004A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r w:rsidRPr="008F0868">
        <w:rPr>
          <w:rFonts w:ascii="Times New Roman" w:hAnsi="Times New Roman" w:cs="Times New Roman"/>
          <w:sz w:val="28"/>
          <w:szCs w:val="28"/>
        </w:rPr>
        <w:t>адресу:_________________________________________________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паспорт: серия ______, номер___________, когда, кем выдан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A5F02" w:rsidRPr="008F0868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A5F02" w:rsidRPr="00315B22" w:rsidRDefault="004A5F02" w:rsidP="004A5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868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10" w:history="1">
        <w:r w:rsidRPr="008F086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8F08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даю согласие администрации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8F086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на  автоматизированную,  а  также  без использования  средств  автоматизации обработку моих персональных данных, в том   числе   сбор,   систематизацию,   накопление,   хранение,   уточнение (обновление,   изменение),  использование,  распространение  (в  том  числе передачу),  обезличивание,  блокирование,  уничтожение,  в  целях и объеме</w:t>
      </w:r>
      <w:proofErr w:type="gramEnd"/>
      <w:r w:rsidRPr="008F0868">
        <w:rPr>
          <w:rFonts w:ascii="Times New Roman" w:hAnsi="Times New Roman" w:cs="Times New Roman"/>
          <w:sz w:val="28"/>
          <w:szCs w:val="28"/>
        </w:rPr>
        <w:t>, необходимых  для  принятия  решения  о  назначении  пенсии</w:t>
      </w:r>
      <w:r>
        <w:rPr>
          <w:rFonts w:ascii="Times New Roman" w:hAnsi="Times New Roman" w:cs="Times New Roman"/>
          <w:sz w:val="28"/>
          <w:szCs w:val="28"/>
        </w:rPr>
        <w:t xml:space="preserve">  за  выслугу лет и ее выплате.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Согласие на обработку персональных данных действует в течение всего периода получения пенсии за выслугу лет  либо до моего письменного отзыва данного согласия.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315B22" w:rsidRDefault="004A5F02" w:rsidP="004A5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868">
        <w:rPr>
          <w:rFonts w:ascii="Times New Roman" w:hAnsi="Times New Roman" w:cs="Times New Roman"/>
          <w:sz w:val="28"/>
          <w:szCs w:val="28"/>
        </w:rPr>
        <w:t>"___" _____________ 20___ г.                       Подпись _________</w:t>
      </w:r>
      <w:bookmarkStart w:id="64" w:name="Par1093"/>
      <w:bookmarkEnd w:id="64"/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65" w:name="_GoBack"/>
      <w:bookmarkEnd w:id="65"/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Воронежской области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E5857">
        <w:rPr>
          <w:rFonts w:ascii="Times New Roman" w:hAnsi="Times New Roman"/>
          <w:sz w:val="28"/>
          <w:szCs w:val="28"/>
          <w:lang w:val="ru-RU"/>
        </w:rPr>
        <w:t>01.04</w:t>
      </w:r>
      <w:r w:rsidRPr="008F0868">
        <w:rPr>
          <w:rFonts w:ascii="Times New Roman" w:hAnsi="Times New Roman"/>
          <w:sz w:val="28"/>
          <w:szCs w:val="28"/>
          <w:lang w:val="ru-RU"/>
        </w:rPr>
        <w:t>.2015 г. №</w:t>
      </w:r>
      <w:r w:rsidR="003E5857">
        <w:rPr>
          <w:rFonts w:ascii="Times New Roman" w:hAnsi="Times New Roman"/>
          <w:sz w:val="28"/>
          <w:szCs w:val="28"/>
          <w:lang w:val="ru-RU"/>
        </w:rPr>
        <w:t xml:space="preserve"> 12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6" w:name="Par1189"/>
      <w:bookmarkEnd w:id="66"/>
      <w:r w:rsidRPr="008F0868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0868">
        <w:rPr>
          <w:rFonts w:ascii="Times New Roman" w:hAnsi="Times New Roman"/>
          <w:b/>
          <w:bCs/>
          <w:sz w:val="28"/>
          <w:szCs w:val="28"/>
          <w:lang w:val="ru-RU"/>
        </w:rPr>
        <w:t>О КОМИССИИ ПО РАССМОТРЕНИЮ ДОКУМЕНТОВ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0868">
        <w:rPr>
          <w:rFonts w:ascii="Times New Roman" w:hAnsi="Times New Roman"/>
          <w:b/>
          <w:bCs/>
          <w:sz w:val="28"/>
          <w:szCs w:val="28"/>
          <w:lang w:val="ru-RU"/>
        </w:rPr>
        <w:t>ДЛЯ НАЗНАЧЕНИЯ ПЕНСИИ ЗА ВЫСЛУГУ ЛЕТ И</w:t>
      </w:r>
    </w:p>
    <w:p w:rsidR="004A5F02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ДОПЛАТЫ К ПЕНСИИ</w:t>
      </w:r>
    </w:p>
    <w:p w:rsidR="004A5F02" w:rsidRPr="00315B22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67" w:name="Par1198"/>
      <w:bookmarkEnd w:id="67"/>
      <w:r w:rsidRPr="008F0868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1.1. Настоящее Положение о комиссии по рассмотрению документов для назначения пенсии за выслугу лет и доплаты к пенсии (далее - Положение) определяет функции и полномочия комиссии по рассмотрению документов для назначения пенсии за выслугу лет и доплаты к пенсии (далее - Комиссия).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1.2. </w:t>
      </w:r>
      <w:proofErr w:type="gramStart"/>
      <w:r w:rsidRPr="008F0868">
        <w:rPr>
          <w:rFonts w:ascii="Times New Roman" w:hAnsi="Times New Roman"/>
          <w:sz w:val="28"/>
          <w:szCs w:val="28"/>
          <w:lang w:val="ru-RU"/>
        </w:rPr>
        <w:t xml:space="preserve">Комиссия является постоянно действующим коллегиальным органом, обеспечивающим проверку и правовую экспертизу документов для назначения пенсии за выслугу лет, доплаты к страховой пенсии по старости (инвалидности), доплаты к пенсии и единовременного денежного поощрения в связи с выходом на пенсию за выслугу лет, единовременного денежного вознаграждения в связи с выходом на пенсию по старости (инвалидности) в соответствии с нормами решений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proofErr w:type="gramEnd"/>
      <w:r w:rsidRPr="008F0868">
        <w:rPr>
          <w:rFonts w:ascii="Times New Roman" w:hAnsi="Times New Roman"/>
          <w:sz w:val="28"/>
          <w:szCs w:val="28"/>
          <w:lang w:val="ru-RU"/>
        </w:rPr>
        <w:t xml:space="preserve"> поселения Грибановского муниципального района Воронежской области: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от   </w:t>
      </w:r>
      <w:r>
        <w:rPr>
          <w:rFonts w:ascii="Times New Roman" w:hAnsi="Times New Roman"/>
          <w:sz w:val="28"/>
          <w:szCs w:val="28"/>
          <w:lang w:val="ru-RU"/>
        </w:rPr>
        <w:t>20.03.2015  № 274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hyperlink w:anchor="Par40" w:history="1">
        <w:r w:rsidRPr="008F0868">
          <w:rPr>
            <w:rFonts w:ascii="Times New Roman" w:hAnsi="Times New Roman"/>
            <w:sz w:val="28"/>
            <w:szCs w:val="28"/>
            <w:lang w:val="ru-RU"/>
          </w:rPr>
          <w:t>Положения</w:t>
        </w:r>
      </w:hyperlink>
      <w:r w:rsidRPr="008F0868">
        <w:rPr>
          <w:rFonts w:ascii="Times New Roman" w:hAnsi="Times New Roman"/>
          <w:sz w:val="28"/>
          <w:szCs w:val="28"/>
          <w:lang w:val="ru-RU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области»,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- от </w:t>
      </w:r>
      <w:r>
        <w:rPr>
          <w:rFonts w:ascii="Times New Roman" w:hAnsi="Times New Roman"/>
          <w:sz w:val="28"/>
          <w:szCs w:val="28"/>
          <w:lang w:val="ru-RU"/>
        </w:rPr>
        <w:t>09.12.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2013 г. № </w:t>
      </w:r>
      <w:r>
        <w:rPr>
          <w:rFonts w:ascii="Times New Roman" w:hAnsi="Times New Roman"/>
          <w:sz w:val="28"/>
          <w:szCs w:val="28"/>
          <w:lang w:val="ru-RU"/>
        </w:rPr>
        <w:t>208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пенсионном обеспечении выборных должностных лиц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района».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1.3. Комиссия формируется из представителей органов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1.4. Персональный состав Комиссии и Положение о Комиссии утверждаются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поселения. Изменения и дополнения в составе комиссии и Положении о комиссии вносятся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1.5. Организационно-техническое обеспечение деятельности Комиссии осуществляет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1.6. Комиссия в своей работе руководствуется действующим </w:t>
      </w: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законодательством Российской Федерации и Воронежской области, муниципальными правовыми актами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Положением.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68" w:name="Par1215"/>
      <w:bookmarkEnd w:id="68"/>
      <w:r w:rsidRPr="008F0868">
        <w:rPr>
          <w:rFonts w:ascii="Times New Roman" w:hAnsi="Times New Roman"/>
          <w:sz w:val="28"/>
          <w:szCs w:val="28"/>
          <w:lang w:val="ru-RU"/>
        </w:rPr>
        <w:t>2. Функции и полномочия Комиссии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2.1. Комиссия рассматривает вопросы назначения: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пенсии за выслугу лет;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доплаты к страховой пенсии по старости (инвалидности);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доплаты к пенсии отдельным категориям пенсионеров;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единовременного денежного поощрения в связи с выходом на пенсию за выслугу лет;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- единовременного денежного вознаграждения в связи с выходом на пенсию по старости (инвалидности).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2.2. Рассматривает и проверяет на достоверность и соответствие действующему законодательству представленные в Комиссию документы.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2.3. Принимает решения по результатам рассмотрения документов.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69" w:name="Par1226"/>
      <w:bookmarkEnd w:id="69"/>
      <w:r w:rsidRPr="008F0868">
        <w:rPr>
          <w:rFonts w:ascii="Times New Roman" w:hAnsi="Times New Roman"/>
          <w:sz w:val="28"/>
          <w:szCs w:val="28"/>
          <w:lang w:val="ru-RU"/>
        </w:rPr>
        <w:t>3. Организация деятельности Комиссии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3.1. В состав Комиссии входят председатель, его заместитель, секретарь и члены Комиссии.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Комиссию возглавляет председатель, а в его отсутствие - заместитель председателя Комиссии.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3.2. Заседания Комиссии проводятся по мере необходимости.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 3.3. Заседание Комиссии считается правомочным, если на нем присутствует более половины состава Комиссии.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3.5. Решения Комиссии оформляются протоколами заседаний Комиссии.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Протоколы заседаний Комиссии подписывают председатель, его заместитель, секретарь и члены Комиссии, присутствующие на заседании.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70" w:name="Par1236"/>
      <w:bookmarkEnd w:id="70"/>
      <w:r w:rsidRPr="008F0868">
        <w:rPr>
          <w:rFonts w:ascii="Times New Roman" w:hAnsi="Times New Roman"/>
          <w:sz w:val="28"/>
          <w:szCs w:val="28"/>
          <w:lang w:val="ru-RU"/>
        </w:rPr>
        <w:t>4. Права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Комиссия имеет право: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4.1. Запрашивать в соответствующих органах материалы, документы, сведения, необходимые для осуществления деятельности Комиссии.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4.2. Направлять запросы для получения разъяснений по вопросам, связанным с назначением и выплатой пенсии за выслугу лет (доплаты к пенсии).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4.3. Взаимодействовать в установленном порядке с органами государственной власти Воронежской области, а также с организациями и должностными лицами по вопросам, входящим в компетенцию Комиссии.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4.4. Требовать от специалистов, на которых возложено ведение кадровой работы в органах местного самоуправления  правильного оформления документов для назначения пенсии за выслугу лет (доплаты к пенсии) и единовременного денежного поощрения (единовременного денежного вознаграждения).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4.5. Рассматривать жалобы по вопросам назначения пенсии за выслугу лет (доплаты к пенсии).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71" w:name="Par1255"/>
      <w:bookmarkEnd w:id="71"/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4A5F02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F0868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>Воронежской области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8F086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01.04</w:t>
      </w:r>
      <w:r w:rsidRPr="008F0868">
        <w:rPr>
          <w:rFonts w:ascii="Times New Roman" w:hAnsi="Times New Roman"/>
          <w:sz w:val="28"/>
          <w:szCs w:val="28"/>
          <w:lang w:val="ru-RU"/>
        </w:rPr>
        <w:t>.2015 г. №</w:t>
      </w:r>
      <w:r>
        <w:rPr>
          <w:rFonts w:ascii="Times New Roman" w:hAnsi="Times New Roman"/>
          <w:sz w:val="28"/>
          <w:szCs w:val="28"/>
          <w:lang w:val="ru-RU"/>
        </w:rPr>
        <w:t xml:space="preserve"> 12</w:t>
      </w:r>
    </w:p>
    <w:p w:rsidR="004A5F02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72" w:name="Par1261"/>
      <w:bookmarkEnd w:id="72"/>
      <w:r w:rsidRPr="008F0868">
        <w:rPr>
          <w:rFonts w:ascii="Times New Roman" w:hAnsi="Times New Roman"/>
          <w:b/>
          <w:bCs/>
          <w:sz w:val="28"/>
          <w:szCs w:val="28"/>
          <w:lang w:val="ru-RU"/>
        </w:rPr>
        <w:t>СОСТАВ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0868">
        <w:rPr>
          <w:rFonts w:ascii="Times New Roman" w:hAnsi="Times New Roman"/>
          <w:b/>
          <w:bCs/>
          <w:sz w:val="28"/>
          <w:szCs w:val="28"/>
          <w:lang w:val="ru-RU"/>
        </w:rPr>
        <w:t>КОМИССИИ ПО РАССМОТРЕНИЮ ДОКУМЕНТОВ ДЛЯ НАЗНАЧЕНИЯ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0868">
        <w:rPr>
          <w:rFonts w:ascii="Times New Roman" w:hAnsi="Times New Roman"/>
          <w:b/>
          <w:bCs/>
          <w:sz w:val="28"/>
          <w:szCs w:val="28"/>
          <w:lang w:val="ru-RU"/>
        </w:rPr>
        <w:t>ЗА ВЫСЛУГУ ЛЕТ И ДОПЛАТЫ К ПЕНСИИ</w:t>
      </w: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961"/>
      </w:tblGrid>
      <w:tr w:rsidR="004A5F02" w:rsidRPr="008F0868" w:rsidTr="00665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комиссии</w:t>
            </w: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</w:p>
          <w:p w:rsidR="004A5F02" w:rsidRPr="00B86916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Плохих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Новомакаровского</w:t>
            </w:r>
            <w:r w:rsidRPr="008F086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A5F02" w:rsidRPr="003E5857" w:rsidTr="00665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Заместитель председателя </w:t>
            </w: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4A5F02" w:rsidRPr="00B86916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Утешева Галина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8691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Новомакаровского сельского поселения</w:t>
            </w:r>
          </w:p>
        </w:tc>
      </w:tr>
      <w:tr w:rsidR="004A5F02" w:rsidRPr="003E5857" w:rsidTr="00665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Секретарь комиссии </w:t>
            </w:r>
            <w:r w:rsidRPr="008F086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4A5F02" w:rsidRPr="00B86916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Шипилова Александра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86916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 администрации Новомакаровского сельского поселения</w:t>
            </w:r>
          </w:p>
        </w:tc>
      </w:tr>
      <w:tr w:rsidR="004A5F02" w:rsidRPr="003E5857" w:rsidTr="00665D4E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5F02" w:rsidRPr="008F0868" w:rsidRDefault="004A5F02" w:rsidP="0066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A5F02" w:rsidRPr="008F0868" w:rsidRDefault="004A5F02" w:rsidP="0066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02" w:rsidRPr="008F0868" w:rsidRDefault="004A5F02" w:rsidP="0066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F08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Члены комиссии </w:t>
            </w:r>
          </w:p>
          <w:p w:rsidR="004A5F02" w:rsidRPr="00332F91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Сафонова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МКУК Новомакаровского сельского поселения «ЦДИ»</w:t>
            </w:r>
          </w:p>
        </w:tc>
      </w:tr>
      <w:tr w:rsidR="004A5F02" w:rsidRPr="003E5857" w:rsidTr="00665D4E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F0868" w:rsidRDefault="004A5F02" w:rsidP="0066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6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5F02" w:rsidRPr="008F0868" w:rsidRDefault="004A5F02" w:rsidP="0066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F02" w:rsidRPr="008F0868" w:rsidRDefault="004A5F02" w:rsidP="0066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332F91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Шипилов Виктор Михайлович</w:t>
            </w:r>
          </w:p>
          <w:p w:rsidR="004A5F02" w:rsidRPr="008F0868" w:rsidRDefault="004A5F02" w:rsidP="00665D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02" w:rsidRPr="008B4D16" w:rsidRDefault="004A5F02" w:rsidP="00665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Депутат Совета народных депутатов Новомакаровского сельского поселения</w:t>
            </w:r>
          </w:p>
        </w:tc>
      </w:tr>
    </w:tbl>
    <w:p w:rsidR="004A5F02" w:rsidRPr="00332F91" w:rsidRDefault="004A5F02" w:rsidP="004A5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F02" w:rsidRPr="008F0868" w:rsidRDefault="004A5F02" w:rsidP="004A5F02">
      <w:pPr>
        <w:ind w:left="-284"/>
        <w:rPr>
          <w:rFonts w:ascii="Times New Roman" w:hAnsi="Times New Roman"/>
          <w:sz w:val="28"/>
          <w:szCs w:val="28"/>
          <w:lang w:val="ru-RU"/>
        </w:rPr>
      </w:pPr>
    </w:p>
    <w:p w:rsidR="004A5F02" w:rsidRPr="004A5F02" w:rsidRDefault="004A5F02" w:rsidP="007F2C43">
      <w:pPr>
        <w:rPr>
          <w:lang w:val="ru-RU"/>
        </w:rPr>
      </w:pPr>
    </w:p>
    <w:sectPr w:rsidR="004A5F02" w:rsidRPr="004A5F02" w:rsidSect="008F08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E8" w:rsidRDefault="00B43AE8" w:rsidP="005C4AC1">
      <w:r>
        <w:separator/>
      </w:r>
    </w:p>
  </w:endnote>
  <w:endnote w:type="continuationSeparator" w:id="0">
    <w:p w:rsidR="00B43AE8" w:rsidRDefault="00B43AE8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E8" w:rsidRDefault="00B43AE8" w:rsidP="005C4AC1">
      <w:r>
        <w:separator/>
      </w:r>
    </w:p>
  </w:footnote>
  <w:footnote w:type="continuationSeparator" w:id="0">
    <w:p w:rsidR="00B43AE8" w:rsidRDefault="00B43AE8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65718"/>
    <w:rsid w:val="00071F4A"/>
    <w:rsid w:val="00096133"/>
    <w:rsid w:val="000A21C0"/>
    <w:rsid w:val="000B24B7"/>
    <w:rsid w:val="000C619C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54CCC"/>
    <w:rsid w:val="002A5A55"/>
    <w:rsid w:val="002E2712"/>
    <w:rsid w:val="003022BF"/>
    <w:rsid w:val="003258BD"/>
    <w:rsid w:val="003353ED"/>
    <w:rsid w:val="00356A98"/>
    <w:rsid w:val="003578E3"/>
    <w:rsid w:val="003844A3"/>
    <w:rsid w:val="003859C6"/>
    <w:rsid w:val="003A5019"/>
    <w:rsid w:val="003D12A3"/>
    <w:rsid w:val="003E32B1"/>
    <w:rsid w:val="003E5853"/>
    <w:rsid w:val="003E5857"/>
    <w:rsid w:val="00417335"/>
    <w:rsid w:val="00423786"/>
    <w:rsid w:val="00424C63"/>
    <w:rsid w:val="0043779C"/>
    <w:rsid w:val="004622D4"/>
    <w:rsid w:val="004A5F02"/>
    <w:rsid w:val="004B5A6C"/>
    <w:rsid w:val="004C2E15"/>
    <w:rsid w:val="004C408D"/>
    <w:rsid w:val="004D262B"/>
    <w:rsid w:val="004D7B79"/>
    <w:rsid w:val="004F0EB5"/>
    <w:rsid w:val="004F0FA9"/>
    <w:rsid w:val="00524150"/>
    <w:rsid w:val="00527295"/>
    <w:rsid w:val="00536871"/>
    <w:rsid w:val="00566B1E"/>
    <w:rsid w:val="005772C7"/>
    <w:rsid w:val="00581682"/>
    <w:rsid w:val="00581DC2"/>
    <w:rsid w:val="00587BC7"/>
    <w:rsid w:val="005917A0"/>
    <w:rsid w:val="00595ED5"/>
    <w:rsid w:val="005C13AA"/>
    <w:rsid w:val="005C4AC1"/>
    <w:rsid w:val="006375DA"/>
    <w:rsid w:val="006506D3"/>
    <w:rsid w:val="00671C22"/>
    <w:rsid w:val="00673D00"/>
    <w:rsid w:val="00676EF9"/>
    <w:rsid w:val="006C3359"/>
    <w:rsid w:val="006D43F7"/>
    <w:rsid w:val="006D46B0"/>
    <w:rsid w:val="007154EE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04F1A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E1B6E"/>
    <w:rsid w:val="009F493B"/>
    <w:rsid w:val="00A5165D"/>
    <w:rsid w:val="00A61A5A"/>
    <w:rsid w:val="00AC6CFA"/>
    <w:rsid w:val="00AD03E6"/>
    <w:rsid w:val="00B117BD"/>
    <w:rsid w:val="00B16F07"/>
    <w:rsid w:val="00B42B2B"/>
    <w:rsid w:val="00B43AE8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24169"/>
    <w:rsid w:val="00D32CE5"/>
    <w:rsid w:val="00D4138D"/>
    <w:rsid w:val="00D5520B"/>
    <w:rsid w:val="00D571FA"/>
    <w:rsid w:val="00D61FCF"/>
    <w:rsid w:val="00D958A5"/>
    <w:rsid w:val="00DA20E9"/>
    <w:rsid w:val="00DA3C53"/>
    <w:rsid w:val="00DB0281"/>
    <w:rsid w:val="00DB0DA6"/>
    <w:rsid w:val="00DC74F4"/>
    <w:rsid w:val="00DD043F"/>
    <w:rsid w:val="00DD2F90"/>
    <w:rsid w:val="00E0440E"/>
    <w:rsid w:val="00E301F3"/>
    <w:rsid w:val="00E95CE5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ConsPlusNonformat">
    <w:name w:val="ConsPlusNonformat"/>
    <w:rsid w:val="004A5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ConsPlusNonformat">
    <w:name w:val="ConsPlusNonformat"/>
    <w:rsid w:val="004A5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B6362BFEA32E469D59BB7D7C44534AB50F1528656B079019F36EB40DD2FAC1D927734E33F3C36Cn6M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B6362BFEA32E469D59A5706A280C4FB502482C656F0AC54CAC35E95ADBF096n9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DC98-1BE6-4FFA-8918-032E9805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7954</Words>
  <Characters>45338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2015-04-01T11:42:00Z</cp:lastPrinted>
  <dcterms:created xsi:type="dcterms:W3CDTF">2015-04-01T11:36:00Z</dcterms:created>
  <dcterms:modified xsi:type="dcterms:W3CDTF">2015-04-01T11:43:00Z</dcterms:modified>
</cp:coreProperties>
</file>