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F7" w:rsidRPr="008371AF" w:rsidRDefault="006605F7" w:rsidP="006605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6605F7" w:rsidRPr="008371AF" w:rsidRDefault="006605F7" w:rsidP="006605F7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605F7" w:rsidRPr="008371AF" w:rsidRDefault="006605F7" w:rsidP="006605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6605F7" w:rsidRPr="008371AF" w:rsidRDefault="006605F7" w:rsidP="006605F7">
      <w:pPr>
        <w:rPr>
          <w:rFonts w:ascii="Times New Roman" w:hAnsi="Times New Roman"/>
          <w:b/>
          <w:sz w:val="20"/>
          <w:szCs w:val="28"/>
          <w:lang w:val="ru-RU"/>
        </w:rPr>
      </w:pPr>
    </w:p>
    <w:p w:rsidR="006605F7" w:rsidRPr="008371AF" w:rsidRDefault="006605F7" w:rsidP="006605F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371AF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371AF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6605F7" w:rsidRPr="00C077F4" w:rsidRDefault="006605F7" w:rsidP="006605F7">
      <w:pPr>
        <w:tabs>
          <w:tab w:val="left" w:pos="709"/>
        </w:tabs>
        <w:ind w:left="-567" w:right="305"/>
        <w:rPr>
          <w:rFonts w:ascii="Times New Roman" w:hAnsi="Times New Roman"/>
          <w:lang w:val="ru-RU"/>
        </w:rPr>
      </w:pPr>
    </w:p>
    <w:p w:rsidR="006605F7" w:rsidRPr="00C077F4" w:rsidRDefault="006605F7" w:rsidP="006605F7">
      <w:pPr>
        <w:tabs>
          <w:tab w:val="left" w:pos="709"/>
        </w:tabs>
        <w:ind w:left="-567" w:right="305"/>
        <w:jc w:val="both"/>
        <w:rPr>
          <w:rFonts w:ascii="Times New Roman" w:hAnsi="Times New Roman"/>
          <w:lang w:val="ru-RU"/>
        </w:rPr>
      </w:pPr>
      <w:r w:rsidRPr="00C077F4">
        <w:rPr>
          <w:rFonts w:ascii="Times New Roman" w:hAnsi="Times New Roman"/>
          <w:lang w:val="ru-RU"/>
        </w:rPr>
        <w:t>от 09.10.2013 г. № 71</w:t>
      </w:r>
    </w:p>
    <w:p w:rsidR="006605F7" w:rsidRPr="00C077F4" w:rsidRDefault="006605F7" w:rsidP="006605F7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  <w:r w:rsidRPr="00C077F4">
        <w:rPr>
          <w:rFonts w:ascii="Times New Roman" w:hAnsi="Times New Roman"/>
          <w:lang w:val="ru-RU"/>
        </w:rPr>
        <w:t>с. Новомакарово</w:t>
      </w:r>
    </w:p>
    <w:p w:rsidR="006605F7" w:rsidRPr="00C077F4" w:rsidRDefault="006605F7" w:rsidP="006605F7">
      <w:pPr>
        <w:keepNext/>
        <w:keepLines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605F7" w:rsidRDefault="006605F7" w:rsidP="006605F7">
      <w:pPr>
        <w:keepNext/>
        <w:keepLines/>
        <w:autoSpaceDE w:val="0"/>
        <w:autoSpaceDN w:val="0"/>
        <w:adjustRightInd w:val="0"/>
        <w:ind w:left="-567"/>
        <w:outlineLvl w:val="0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077F4">
        <w:rPr>
          <w:rFonts w:ascii="Times New Roman" w:hAnsi="Times New Roman"/>
          <w:sz w:val="28"/>
          <w:szCs w:val="28"/>
          <w:lang w:val="ru-RU"/>
        </w:rPr>
        <w:t>утверждении  порядка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расходования </w:t>
      </w:r>
    </w:p>
    <w:p w:rsidR="006605F7" w:rsidRDefault="006605F7" w:rsidP="006605F7">
      <w:pPr>
        <w:keepNext/>
        <w:keepLines/>
        <w:autoSpaceDE w:val="0"/>
        <w:autoSpaceDN w:val="0"/>
        <w:adjustRightInd w:val="0"/>
        <w:ind w:left="-567"/>
        <w:outlineLvl w:val="0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средств резервного фонда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6605F7" w:rsidRPr="00C077F4" w:rsidRDefault="006605F7" w:rsidP="006605F7">
      <w:pPr>
        <w:keepNext/>
        <w:keepLines/>
        <w:autoSpaceDE w:val="0"/>
        <w:autoSpaceDN w:val="0"/>
        <w:adjustRightInd w:val="0"/>
        <w:ind w:left="-567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  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</w:p>
    <w:p w:rsidR="006605F7" w:rsidRPr="00C077F4" w:rsidRDefault="006605F7" w:rsidP="006605F7">
      <w:pPr>
        <w:keepNext/>
        <w:keepLines/>
        <w:autoSpaceDE w:val="0"/>
        <w:autoSpaceDN w:val="0"/>
        <w:adjustRightInd w:val="0"/>
        <w:ind w:left="-567"/>
        <w:outlineLvl w:val="0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предупреждения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077F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ликвидации </w:t>
      </w:r>
    </w:p>
    <w:p w:rsidR="006605F7" w:rsidRPr="00C077F4" w:rsidRDefault="006605F7" w:rsidP="006605F7">
      <w:pPr>
        <w:keepNext/>
        <w:keepLines/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чрезвычайных ситуаций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C077F4">
        <w:rPr>
          <w:rFonts w:ascii="Times New Roman" w:hAnsi="Times New Roman"/>
          <w:bCs/>
          <w:sz w:val="28"/>
          <w:szCs w:val="28"/>
          <w:lang w:val="ru-RU"/>
        </w:rPr>
        <w:t>п. 2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7F4">
        <w:rPr>
          <w:rFonts w:ascii="Times New Roman" w:hAnsi="Times New Roman"/>
          <w:bCs/>
          <w:sz w:val="28"/>
          <w:szCs w:val="28"/>
          <w:lang w:val="ru-RU"/>
        </w:rPr>
        <w:t xml:space="preserve">статьи 11 и статьей 25 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C077F4">
          <w:rPr>
            <w:rFonts w:ascii="Times New Roman" w:hAnsi="Times New Roman"/>
            <w:sz w:val="28"/>
            <w:szCs w:val="28"/>
            <w:lang w:val="ru-RU"/>
          </w:rPr>
          <w:t>1994 г</w:t>
        </w:r>
      </w:smartTag>
      <w:r w:rsidRPr="00C077F4">
        <w:rPr>
          <w:rFonts w:ascii="Times New Roman" w:hAnsi="Times New Roman"/>
          <w:sz w:val="28"/>
          <w:szCs w:val="28"/>
          <w:lang w:val="ru-RU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r>
        <w:rPr>
          <w:rFonts w:ascii="Times New Roman" w:hAnsi="Times New Roman"/>
          <w:sz w:val="28"/>
          <w:szCs w:val="28"/>
          <w:lang w:val="ru-RU"/>
        </w:rPr>
        <w:t xml:space="preserve">статьи 81 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Бюджетного кодекса Российской Федерации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6605F7" w:rsidRPr="00C077F4" w:rsidRDefault="006605F7" w:rsidP="006605F7">
      <w:pPr>
        <w:shd w:val="clear" w:color="auto" w:fill="FFFFFF"/>
        <w:adjustRightInd w:val="0"/>
        <w:ind w:left="-567" w:right="27"/>
        <w:jc w:val="center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1. Утвердить прилагаемый Порядок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расходования средств резервного фонда 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  для предупреждения и ликвидации чрезвычайных ситуаций (Приложение).</w:t>
      </w:r>
    </w:p>
    <w:p w:rsidR="006605F7" w:rsidRDefault="006605F7" w:rsidP="006605F7">
      <w:pPr>
        <w:keepNext/>
        <w:keepLines/>
        <w:ind w:left="-567" w:firstLine="720"/>
        <w:jc w:val="both"/>
        <w:rPr>
          <w:rFonts w:ascii="Times New Roman" w:hAnsi="Times New Roman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  <w:lang w:val="ru-RU"/>
        </w:rPr>
        <w:t>официального обнародования.</w:t>
      </w:r>
    </w:p>
    <w:p w:rsidR="006605F7" w:rsidRPr="00C077F4" w:rsidRDefault="006605F7" w:rsidP="006605F7">
      <w:pPr>
        <w:keepNext/>
        <w:keepLines/>
        <w:ind w:left="-56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3. Контроль  выполнени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5F7" w:rsidRDefault="006605F7" w:rsidP="006605F7">
      <w:pPr>
        <w:pStyle w:val="Style7"/>
        <w:widowControl/>
        <w:spacing w:line="240" w:lineRule="auto"/>
        <w:ind w:left="-567" w:right="-2"/>
        <w:jc w:val="both"/>
        <w:rPr>
          <w:rStyle w:val="FontStyle18"/>
          <w:sz w:val="28"/>
          <w:szCs w:val="28"/>
        </w:rPr>
      </w:pPr>
    </w:p>
    <w:p w:rsidR="006605F7" w:rsidRPr="00A2207E" w:rsidRDefault="006605F7" w:rsidP="006605F7">
      <w:pPr>
        <w:pStyle w:val="Style7"/>
        <w:widowControl/>
        <w:spacing w:line="240" w:lineRule="auto"/>
        <w:ind w:left="-567" w:right="-2"/>
        <w:jc w:val="both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И.о</w:t>
      </w:r>
      <w:proofErr w:type="spellEnd"/>
      <w:r>
        <w:rPr>
          <w:rStyle w:val="FontStyle18"/>
          <w:sz w:val="28"/>
          <w:szCs w:val="28"/>
        </w:rPr>
        <w:t>. главы администрации                                                                            Г.И.Утешева</w:t>
      </w:r>
    </w:p>
    <w:p w:rsidR="006605F7" w:rsidRPr="00C077F4" w:rsidRDefault="006605F7" w:rsidP="006605F7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6605F7" w:rsidRDefault="006605F7" w:rsidP="006605F7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C077F4"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br w:type="page"/>
      </w:r>
      <w:r w:rsidRPr="00E87B4C"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lastRenderedPageBreak/>
        <w:t>Приложение</w:t>
      </w:r>
    </w:p>
    <w:p w:rsidR="006605F7" w:rsidRDefault="006605F7" w:rsidP="006605F7">
      <w:pPr>
        <w:keepNext/>
        <w:keepLines/>
        <w:ind w:left="-567" w:firstLine="720"/>
        <w:jc w:val="right"/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Style w:val="affc"/>
          <w:rFonts w:ascii="Times New Roman" w:hAnsi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 w:rsidR="006605F7" w:rsidRDefault="006605F7" w:rsidP="006605F7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6605F7" w:rsidRPr="00C077F4" w:rsidRDefault="006605F7" w:rsidP="006605F7">
      <w:pPr>
        <w:keepNext/>
        <w:keepLines/>
        <w:ind w:left="-567"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09.10.2013 г. № 71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5F7" w:rsidRPr="00C077F4" w:rsidRDefault="006605F7" w:rsidP="006605F7">
      <w:pPr>
        <w:pStyle w:val="1"/>
        <w:keepLines/>
        <w:spacing w:before="0" w:after="0"/>
        <w:ind w:left="-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77F4">
        <w:rPr>
          <w:rFonts w:ascii="Times New Roman" w:hAnsi="Times New Roman"/>
          <w:color w:val="000000"/>
          <w:sz w:val="28"/>
          <w:szCs w:val="28"/>
          <w:lang w:val="ru-RU"/>
        </w:rPr>
        <w:t>Порядок</w:t>
      </w:r>
      <w:r w:rsidRPr="00C077F4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расходования средств резервного фонда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  для предупреждения и ликвидации чрезвычайных ситуаций</w:t>
      </w:r>
    </w:p>
    <w:p w:rsidR="006605F7" w:rsidRPr="00C077F4" w:rsidRDefault="006605F7" w:rsidP="006605F7">
      <w:pPr>
        <w:keepNext/>
        <w:keepLines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6605F7" w:rsidRPr="00C077F4" w:rsidRDefault="006605F7" w:rsidP="006605F7">
      <w:pPr>
        <w:keepNext/>
        <w:keepLines/>
        <w:ind w:left="-567"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01"/>
      <w:r w:rsidRPr="00C077F4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C077F4">
        <w:rPr>
          <w:rFonts w:ascii="Times New Roman" w:hAnsi="Times New Roman"/>
          <w:sz w:val="28"/>
          <w:szCs w:val="28"/>
          <w:lang w:val="ru-RU"/>
        </w:rPr>
        <w:t xml:space="preserve">Настоящий Порядок расходования средств резервного фонда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для предупреждения и ликвидации чрезвычайных ситуаций (далее - Порядок) определяет правила использования (выделения и расходования) средств из резервного фонда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  для предупреждения и ликвидации чрезвычайных ситуаций локального и муниципального характера в границах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  (далее - резервный фонд).</w:t>
      </w:r>
      <w:proofErr w:type="gramEnd"/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2"/>
      <w:bookmarkEnd w:id="0"/>
      <w:r w:rsidRPr="00C077F4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C077F4">
        <w:rPr>
          <w:rFonts w:ascii="Times New Roman" w:hAnsi="Times New Roman"/>
          <w:sz w:val="28"/>
          <w:szCs w:val="28"/>
          <w:lang w:val="ru-RU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Возмещение расходов бюджета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3. При обращении к Главе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Обращение, в котором отсутствуют указанные сведения, возвращается без рассмотрения.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4"/>
      <w:r w:rsidRPr="00C077F4">
        <w:rPr>
          <w:rFonts w:ascii="Times New Roman" w:hAnsi="Times New Roman"/>
          <w:sz w:val="28"/>
          <w:szCs w:val="28"/>
          <w:lang w:val="ru-RU"/>
        </w:rPr>
        <w:t xml:space="preserve">4. По поручению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  комиссия по предупреждению и ликвидации чрезвычайных ситуаций и обеспечению пожарной безопасности сельского поселения 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lastRenderedPageBreak/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 документы, обосновывающие размер запрашиваемых средств.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  вопрос о выделении средств из резервного фонда не рассматривается.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При отсутствии или недостаточности средств резервного фонда Глава сельского поселения вправе обратиться </w:t>
      </w:r>
      <w:proofErr w:type="gramStart"/>
      <w:r w:rsidRPr="00C077F4">
        <w:rPr>
          <w:rFonts w:ascii="Times New Roman" w:hAnsi="Times New Roman"/>
          <w:sz w:val="28"/>
          <w:szCs w:val="28"/>
          <w:lang w:val="ru-RU"/>
        </w:rPr>
        <w:t>в установленном порядке в Правительство Воронежской области с просьбой о выделении средств из резервного фонда</w:t>
      </w:r>
      <w:proofErr w:type="gramEnd"/>
      <w:r w:rsidRPr="00C077F4">
        <w:rPr>
          <w:rFonts w:ascii="Times New Roman" w:hAnsi="Times New Roman"/>
          <w:sz w:val="28"/>
          <w:szCs w:val="28"/>
          <w:lang w:val="ru-RU"/>
        </w:rPr>
        <w:t xml:space="preserve"> Правительства Воронежской области для ликвидации чрезвычайных ситуаций.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5"/>
      <w:r w:rsidRPr="00C077F4">
        <w:rPr>
          <w:rFonts w:ascii="Times New Roman" w:hAnsi="Times New Roman"/>
          <w:sz w:val="28"/>
          <w:szCs w:val="28"/>
          <w:lang w:val="ru-RU"/>
        </w:rPr>
        <w:t xml:space="preserve">5. Основанием для выделения средств из резервного фонда является 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поселения, в котором указывается размер ассигнований и их целевое расходование.</w:t>
      </w:r>
    </w:p>
    <w:bookmarkEnd w:id="3"/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проведение мероприятий по предупреждению чрезвычайных ситуаций при угрозе их возникновения;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проведение поисковых и аварийно-спасательных работ в зонах чрезвычайных ситуаций;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оказание единовременной материальной помощи пострадавшим гражданам (из расчета до ___</w:t>
      </w:r>
      <w:r w:rsidRPr="00C077F4">
        <w:rPr>
          <w:rFonts w:ascii="Times New Roman" w:hAnsi="Times New Roman"/>
          <w:sz w:val="28"/>
          <w:szCs w:val="28"/>
        </w:rPr>
        <w:t> </w:t>
      </w:r>
      <w:r w:rsidRPr="00C077F4">
        <w:rPr>
          <w:rFonts w:ascii="Times New Roman" w:hAnsi="Times New Roman"/>
          <w:sz w:val="28"/>
          <w:szCs w:val="28"/>
          <w:lang w:val="ru-RU"/>
        </w:rPr>
        <w:t>тыс. рублей на человека, но не более _____</w:t>
      </w:r>
      <w:r w:rsidRPr="00C077F4">
        <w:rPr>
          <w:rFonts w:ascii="Times New Roman" w:hAnsi="Times New Roman"/>
          <w:sz w:val="28"/>
          <w:szCs w:val="28"/>
        </w:rPr>
        <w:t> </w:t>
      </w:r>
      <w:r w:rsidRPr="00C077F4">
        <w:rPr>
          <w:rFonts w:ascii="Times New Roman" w:hAnsi="Times New Roman"/>
          <w:sz w:val="28"/>
          <w:szCs w:val="28"/>
          <w:lang w:val="ru-RU"/>
        </w:rPr>
        <w:t>тыс. рублей на семью);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- до _____</w:t>
      </w:r>
      <w:r w:rsidRPr="00C077F4">
        <w:rPr>
          <w:rFonts w:ascii="Times New Roman" w:hAnsi="Times New Roman"/>
          <w:sz w:val="28"/>
          <w:szCs w:val="28"/>
        </w:rPr>
        <w:t> </w:t>
      </w:r>
      <w:r w:rsidRPr="00C077F4">
        <w:rPr>
          <w:rFonts w:ascii="Times New Roman" w:hAnsi="Times New Roman"/>
          <w:sz w:val="28"/>
          <w:szCs w:val="28"/>
          <w:lang w:val="ru-RU"/>
        </w:rPr>
        <w:t>тыс. рублей на семью, за полностью утраченное имущество - до _______</w:t>
      </w:r>
      <w:r w:rsidRPr="00C077F4">
        <w:rPr>
          <w:rFonts w:ascii="Times New Roman" w:hAnsi="Times New Roman"/>
          <w:sz w:val="28"/>
          <w:szCs w:val="28"/>
        </w:rPr>
        <w:t> </w:t>
      </w:r>
      <w:r w:rsidRPr="00C077F4">
        <w:rPr>
          <w:rFonts w:ascii="Times New Roman" w:hAnsi="Times New Roman"/>
          <w:sz w:val="28"/>
          <w:szCs w:val="28"/>
          <w:lang w:val="ru-RU"/>
        </w:rPr>
        <w:t>тыс. рублей на семью).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>Использование средств резервного фонда на другие цели запрещается.</w:t>
      </w:r>
    </w:p>
    <w:p w:rsidR="006605F7" w:rsidRPr="00C077F4" w:rsidRDefault="006605F7" w:rsidP="006605F7">
      <w:pPr>
        <w:keepNext/>
        <w:keepLines/>
        <w:tabs>
          <w:tab w:val="left" w:pos="142"/>
        </w:tabs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6.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077F4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организуют учет и осуществляют </w:t>
      </w:r>
      <w:proofErr w:type="gramStart"/>
      <w:r w:rsidRPr="00C077F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077F4">
        <w:rPr>
          <w:rFonts w:ascii="Times New Roman" w:hAnsi="Times New Roman"/>
          <w:sz w:val="28"/>
          <w:szCs w:val="28"/>
          <w:lang w:val="ru-RU"/>
        </w:rPr>
        <w:t xml:space="preserve"> целевым расходованием средств резервного фонда.</w:t>
      </w:r>
    </w:p>
    <w:p w:rsidR="006605F7" w:rsidRPr="00C077F4" w:rsidRDefault="006605F7" w:rsidP="006605F7">
      <w:pPr>
        <w:keepNext/>
        <w:keepLines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lastRenderedPageBreak/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6605F7" w:rsidRDefault="006605F7" w:rsidP="006605F7">
      <w:pPr>
        <w:keepNext/>
        <w:keepLines/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077F4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gramStart"/>
      <w:r w:rsidRPr="00C077F4">
        <w:rPr>
          <w:rFonts w:ascii="Times New Roman" w:hAnsi="Times New Roman"/>
          <w:sz w:val="28"/>
          <w:szCs w:val="28"/>
          <w:lang w:val="ru-RU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в первой декаде предпоследнего месяца финансового года направляет Главе сельского поселения 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45AC7" w:rsidRDefault="00245AC7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45AC7" w:rsidRDefault="00245AC7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45AC7" w:rsidRDefault="00245AC7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45AC7" w:rsidRDefault="00245AC7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Pr="005244BE" w:rsidRDefault="007E597F" w:rsidP="007E597F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D67C34" w:rsidRDefault="00D67C34">
      <w:pPr>
        <w:pStyle w:val="af5"/>
        <w:spacing w:before="0"/>
        <w:jc w:val="right"/>
        <w:rPr>
          <w:lang w:val="ru-RU"/>
        </w:rPr>
      </w:pPr>
      <w:bookmarkStart w:id="4" w:name="_GoBack"/>
      <w:bookmarkEnd w:id="4"/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Pr="002A0A6D" w:rsidRDefault="00245AC7">
      <w:pPr>
        <w:pStyle w:val="af5"/>
        <w:spacing w:before="0"/>
        <w:jc w:val="right"/>
        <w:rPr>
          <w:lang w:val="ru-RU"/>
        </w:rPr>
      </w:pPr>
    </w:p>
    <w:sectPr w:rsidR="00245AC7" w:rsidRPr="002A0A6D" w:rsidSect="002A0A6D">
      <w:footerReference w:type="default" r:id="rId9"/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1B" w:rsidRDefault="000B241B" w:rsidP="005C4AC1">
      <w:r>
        <w:separator/>
      </w:r>
    </w:p>
  </w:endnote>
  <w:endnote w:type="continuationSeparator" w:id="0">
    <w:p w:rsidR="000B241B" w:rsidRDefault="000B241B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1B" w:rsidRDefault="000B241B" w:rsidP="005C4AC1">
      <w:r>
        <w:separator/>
      </w:r>
    </w:p>
  </w:footnote>
  <w:footnote w:type="continuationSeparator" w:id="0">
    <w:p w:rsidR="000B241B" w:rsidRDefault="000B241B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42D0"/>
    <w:rsid w:val="00071F4A"/>
    <w:rsid w:val="000A21C0"/>
    <w:rsid w:val="000B241B"/>
    <w:rsid w:val="000B24B7"/>
    <w:rsid w:val="000C619C"/>
    <w:rsid w:val="000F4AF1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45AC7"/>
    <w:rsid w:val="00254CCC"/>
    <w:rsid w:val="00277A46"/>
    <w:rsid w:val="002A0A6D"/>
    <w:rsid w:val="002A5A55"/>
    <w:rsid w:val="002E2712"/>
    <w:rsid w:val="003022BF"/>
    <w:rsid w:val="003258BD"/>
    <w:rsid w:val="003353ED"/>
    <w:rsid w:val="003578E3"/>
    <w:rsid w:val="003844A3"/>
    <w:rsid w:val="003859C6"/>
    <w:rsid w:val="003B3AEF"/>
    <w:rsid w:val="003B72DC"/>
    <w:rsid w:val="003C72DF"/>
    <w:rsid w:val="003D12A3"/>
    <w:rsid w:val="003E32B1"/>
    <w:rsid w:val="003E5853"/>
    <w:rsid w:val="003F0FC5"/>
    <w:rsid w:val="00416AFA"/>
    <w:rsid w:val="00417335"/>
    <w:rsid w:val="00423786"/>
    <w:rsid w:val="00424C63"/>
    <w:rsid w:val="0043779C"/>
    <w:rsid w:val="004622D4"/>
    <w:rsid w:val="004B5A6C"/>
    <w:rsid w:val="004C2E15"/>
    <w:rsid w:val="004C408D"/>
    <w:rsid w:val="004C4586"/>
    <w:rsid w:val="004D262B"/>
    <w:rsid w:val="004D3E04"/>
    <w:rsid w:val="004F06E5"/>
    <w:rsid w:val="004F0EB5"/>
    <w:rsid w:val="004F7D5E"/>
    <w:rsid w:val="00524150"/>
    <w:rsid w:val="00527295"/>
    <w:rsid w:val="00530094"/>
    <w:rsid w:val="00536871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6429"/>
    <w:rsid w:val="006375DA"/>
    <w:rsid w:val="006506D3"/>
    <w:rsid w:val="006605F7"/>
    <w:rsid w:val="00673D00"/>
    <w:rsid w:val="00676EF9"/>
    <w:rsid w:val="006C3359"/>
    <w:rsid w:val="006D43F7"/>
    <w:rsid w:val="006D46B0"/>
    <w:rsid w:val="006D7237"/>
    <w:rsid w:val="00712896"/>
    <w:rsid w:val="007154EE"/>
    <w:rsid w:val="007169E2"/>
    <w:rsid w:val="0076063C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5252B"/>
    <w:rsid w:val="0087240A"/>
    <w:rsid w:val="00876DC5"/>
    <w:rsid w:val="00876FB8"/>
    <w:rsid w:val="008861D0"/>
    <w:rsid w:val="008877A2"/>
    <w:rsid w:val="008A0617"/>
    <w:rsid w:val="008B2DB3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61668"/>
    <w:rsid w:val="00974159"/>
    <w:rsid w:val="0099413B"/>
    <w:rsid w:val="009A1974"/>
    <w:rsid w:val="009A555B"/>
    <w:rsid w:val="009C6A61"/>
    <w:rsid w:val="009E1B6E"/>
    <w:rsid w:val="009F493B"/>
    <w:rsid w:val="00A1742E"/>
    <w:rsid w:val="00A5165D"/>
    <w:rsid w:val="00A61A5A"/>
    <w:rsid w:val="00A61AF1"/>
    <w:rsid w:val="00A71BCA"/>
    <w:rsid w:val="00A95186"/>
    <w:rsid w:val="00AA5D6B"/>
    <w:rsid w:val="00AC6CFA"/>
    <w:rsid w:val="00AD03E6"/>
    <w:rsid w:val="00B117BD"/>
    <w:rsid w:val="00B16F07"/>
    <w:rsid w:val="00B2191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C50F7"/>
    <w:rsid w:val="00BE2D09"/>
    <w:rsid w:val="00C009B0"/>
    <w:rsid w:val="00C04858"/>
    <w:rsid w:val="00C05ABB"/>
    <w:rsid w:val="00C222A5"/>
    <w:rsid w:val="00C55342"/>
    <w:rsid w:val="00D24169"/>
    <w:rsid w:val="00D32CE5"/>
    <w:rsid w:val="00D4138D"/>
    <w:rsid w:val="00D5520B"/>
    <w:rsid w:val="00D571FA"/>
    <w:rsid w:val="00D67C34"/>
    <w:rsid w:val="00D768A4"/>
    <w:rsid w:val="00D958A5"/>
    <w:rsid w:val="00DA20E9"/>
    <w:rsid w:val="00DB0281"/>
    <w:rsid w:val="00DB0DA6"/>
    <w:rsid w:val="00DC74F4"/>
    <w:rsid w:val="00DD2F90"/>
    <w:rsid w:val="00E0440E"/>
    <w:rsid w:val="00E301F3"/>
    <w:rsid w:val="00E41C74"/>
    <w:rsid w:val="00E970AA"/>
    <w:rsid w:val="00EB696A"/>
    <w:rsid w:val="00ED7E64"/>
    <w:rsid w:val="00EE1C0F"/>
    <w:rsid w:val="00F00B0D"/>
    <w:rsid w:val="00F32E60"/>
    <w:rsid w:val="00F45CCF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D6E2-FB26-48CE-AC85-A3873A63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2014-02-13T11:19:00Z</dcterms:created>
  <dcterms:modified xsi:type="dcterms:W3CDTF">2014-02-13T11:19:00Z</dcterms:modified>
</cp:coreProperties>
</file>