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ind w:firstLine="142"/>
        <w:jc w:val="center"/>
        <w:rPr>
          <w:rFonts w:ascii="Times New Roman" w:hAnsi="Times New Roman"/>
          <w:b/>
          <w:sz w:val="20"/>
          <w:szCs w:val="28"/>
          <w:lang w:val="ru-RU"/>
        </w:rPr>
      </w:pP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53006E" w:rsidRDefault="0053006E" w:rsidP="0053006E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3006E" w:rsidRDefault="00E52E3A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1</w:t>
      </w:r>
      <w:r w:rsidR="00F55631">
        <w:rPr>
          <w:rFonts w:ascii="Times New Roman" w:hAnsi="Times New Roman"/>
          <w:lang w:val="ru-RU"/>
        </w:rPr>
        <w:t>2</w:t>
      </w:r>
      <w:r w:rsidR="0053006E">
        <w:rPr>
          <w:rFonts w:ascii="Times New Roman" w:hAnsi="Times New Roman"/>
          <w:lang w:val="ru-RU"/>
        </w:rPr>
        <w:t>.0</w:t>
      </w:r>
      <w:r>
        <w:rPr>
          <w:rFonts w:ascii="Times New Roman" w:hAnsi="Times New Roman"/>
          <w:lang w:val="ru-RU"/>
        </w:rPr>
        <w:t>7</w:t>
      </w:r>
      <w:r w:rsidR="0053006E">
        <w:rPr>
          <w:rFonts w:ascii="Times New Roman" w:hAnsi="Times New Roman"/>
          <w:lang w:val="ru-RU"/>
        </w:rPr>
        <w:t>.201</w:t>
      </w:r>
      <w:r w:rsidR="00F55631">
        <w:rPr>
          <w:rFonts w:ascii="Times New Roman" w:hAnsi="Times New Roman"/>
          <w:lang w:val="ru-RU"/>
        </w:rPr>
        <w:t>6</w:t>
      </w:r>
      <w:r w:rsidR="0053006E">
        <w:rPr>
          <w:rFonts w:ascii="Times New Roman" w:hAnsi="Times New Roman"/>
          <w:lang w:val="ru-RU"/>
        </w:rPr>
        <w:t xml:space="preserve"> г. № </w:t>
      </w:r>
      <w:r w:rsidR="00F55631">
        <w:rPr>
          <w:rFonts w:ascii="Times New Roman" w:hAnsi="Times New Roman"/>
          <w:lang w:val="ru-RU"/>
        </w:rPr>
        <w:t>42</w:t>
      </w:r>
    </w:p>
    <w:p w:rsidR="0053006E" w:rsidRDefault="0053006E" w:rsidP="003B22B0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 Новомакарово</w:t>
      </w:r>
    </w:p>
    <w:p w:rsidR="0053006E" w:rsidRDefault="0053006E" w:rsidP="003B22B0">
      <w:pPr>
        <w:rPr>
          <w:rFonts w:ascii="Times New Roman" w:hAnsi="Times New Roman"/>
          <w:lang w:val="ru-RU"/>
        </w:rPr>
      </w:pPr>
    </w:p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r>
        <w:rPr>
          <w:rFonts w:ascii="Times New Roman" w:hAnsi="Times New Roman"/>
          <w:sz w:val="28"/>
          <w:szCs w:val="28"/>
          <w:lang w:val="ru-RU"/>
        </w:rPr>
        <w:t xml:space="preserve">Об утверждении отчета об исполнении бюджета Новомакаровского    сельского    поселения Грибановского    муниципального    района Воронежской     области     за     </w:t>
      </w:r>
      <w:r w:rsidR="00F55631">
        <w:rPr>
          <w:rFonts w:ascii="Times New Roman" w:hAnsi="Times New Roman"/>
          <w:sz w:val="28"/>
          <w:szCs w:val="28"/>
          <w:lang w:val="ru-RU"/>
        </w:rPr>
        <w:t xml:space="preserve">6 месяцев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   года</w:t>
      </w:r>
    </w:p>
    <w:bookmarkEnd w:id="0"/>
    <w:p w:rsidR="0053006E" w:rsidRDefault="0053006E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22B0" w:rsidRDefault="003B22B0" w:rsidP="003B22B0">
      <w:pPr>
        <w:ind w:right="449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Заслушав отчет об исполнении бюджета Новомакар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овского сельского поселения за </w:t>
      </w:r>
      <w:r w:rsidR="00F55631">
        <w:rPr>
          <w:rFonts w:ascii="Times New Roman" w:hAnsi="Times New Roman"/>
          <w:sz w:val="28"/>
          <w:szCs w:val="28"/>
          <w:lang w:val="ru-RU"/>
        </w:rPr>
        <w:t>6 месяцев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года, администрация Новомакаровского сельского поселения</w:t>
      </w: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 С Т А Н О В Л Я Е Т:</w:t>
      </w:r>
    </w:p>
    <w:p w:rsidR="0053006E" w:rsidRDefault="0053006E" w:rsidP="003B22B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Утвердить отчет об исполнении бюджета Новомакаровского сельского поселения за </w:t>
      </w:r>
      <w:r w:rsidR="00F55631">
        <w:rPr>
          <w:rFonts w:ascii="Times New Roman" w:hAnsi="Times New Roman"/>
          <w:sz w:val="28"/>
          <w:szCs w:val="28"/>
          <w:lang w:val="ru-RU"/>
        </w:rPr>
        <w:t>6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согласно приложению.</w:t>
      </w:r>
    </w:p>
    <w:p w:rsidR="0053006E" w:rsidRDefault="0053006E" w:rsidP="0053006E">
      <w:pPr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3B22B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</w:t>
      </w:r>
      <w:r w:rsidR="00381B8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F55631">
        <w:rPr>
          <w:rFonts w:ascii="Times New Roman" w:hAnsi="Times New Roman"/>
          <w:sz w:val="28"/>
          <w:szCs w:val="28"/>
          <w:lang w:val="ru-RU"/>
        </w:rPr>
        <w:t>И.Н.Тарасов</w:t>
      </w:r>
    </w:p>
    <w:p w:rsidR="0053006E" w:rsidRDefault="0053006E" w:rsidP="0053006E">
      <w:pPr>
        <w:ind w:left="284"/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rPr>
          <w:rFonts w:ascii="Times New Roman" w:hAnsi="Times New Roman"/>
          <w:sz w:val="28"/>
          <w:szCs w:val="28"/>
          <w:lang w:val="ru-RU"/>
        </w:rPr>
      </w:pP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 w:rsidR="0053006E" w:rsidRDefault="0053006E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53006E" w:rsidRDefault="00E52E3A" w:rsidP="0053006E">
      <w:pPr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</w:t>
      </w:r>
      <w:r w:rsidR="00F55631">
        <w:rPr>
          <w:rFonts w:ascii="Times New Roman" w:hAnsi="Times New Roman"/>
          <w:sz w:val="28"/>
          <w:szCs w:val="28"/>
          <w:lang w:val="ru-RU"/>
        </w:rPr>
        <w:t>2</w:t>
      </w:r>
      <w:r w:rsidR="0053006E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="0053006E">
        <w:rPr>
          <w:rFonts w:ascii="Times New Roman" w:hAnsi="Times New Roman"/>
          <w:sz w:val="28"/>
          <w:szCs w:val="28"/>
          <w:lang w:val="ru-RU"/>
        </w:rPr>
        <w:t>.201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 w:rsidR="0053006E">
        <w:rPr>
          <w:rFonts w:ascii="Times New Roman" w:hAnsi="Times New Roman"/>
          <w:sz w:val="28"/>
          <w:szCs w:val="28"/>
          <w:lang w:val="ru-RU"/>
        </w:rPr>
        <w:t xml:space="preserve"> г.  № </w:t>
      </w:r>
      <w:r w:rsidR="00F55631">
        <w:rPr>
          <w:rFonts w:ascii="Times New Roman" w:hAnsi="Times New Roman"/>
          <w:sz w:val="28"/>
          <w:szCs w:val="28"/>
          <w:lang w:val="ru-RU"/>
        </w:rPr>
        <w:t>42</w:t>
      </w: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rPr>
          <w:sz w:val="28"/>
          <w:szCs w:val="28"/>
          <w:lang w:val="ru-RU"/>
        </w:rPr>
      </w:pPr>
    </w:p>
    <w:p w:rsidR="0053006E" w:rsidRDefault="0053006E" w:rsidP="0053006E">
      <w:pPr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Отчет об исполнении бюджета сельского поселения</w:t>
      </w:r>
    </w:p>
    <w:p w:rsidR="0053006E" w:rsidRDefault="0053006E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F55631">
        <w:rPr>
          <w:rFonts w:ascii="Times New Roman" w:hAnsi="Times New Roman"/>
          <w:sz w:val="28"/>
          <w:szCs w:val="28"/>
          <w:lang w:val="ru-RU"/>
        </w:rPr>
        <w:t>6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55631">
        <w:rPr>
          <w:rFonts w:ascii="Times New Roman" w:hAnsi="Times New Roman"/>
          <w:sz w:val="28"/>
          <w:szCs w:val="28"/>
          <w:lang w:val="ru-RU"/>
        </w:rPr>
        <w:t>.</w:t>
      </w:r>
    </w:p>
    <w:p w:rsidR="00F55631" w:rsidRDefault="00F55631" w:rsidP="0053006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Бюджет Новомакаровского сельского поселения за </w:t>
      </w:r>
      <w:r w:rsidR="00F55631">
        <w:rPr>
          <w:rFonts w:ascii="Times New Roman" w:hAnsi="Times New Roman"/>
          <w:sz w:val="28"/>
          <w:szCs w:val="28"/>
          <w:lang w:val="ru-RU"/>
        </w:rPr>
        <w:t>6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F55631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  исполнен по доходам в сумме </w:t>
      </w:r>
      <w:r w:rsidR="00F55631">
        <w:rPr>
          <w:rFonts w:ascii="Times New Roman" w:hAnsi="Times New Roman"/>
          <w:sz w:val="28"/>
          <w:szCs w:val="28"/>
          <w:lang w:val="ru-RU"/>
        </w:rPr>
        <w:t>1684229,74</w:t>
      </w:r>
      <w:r>
        <w:rPr>
          <w:rFonts w:ascii="Times New Roman" w:hAnsi="Times New Roman"/>
          <w:sz w:val="28"/>
          <w:szCs w:val="28"/>
          <w:lang w:val="ru-RU"/>
        </w:rPr>
        <w:t xml:space="preserve">  руб., по расходам в сумме </w:t>
      </w:r>
      <w:r w:rsidR="00F55631">
        <w:rPr>
          <w:rFonts w:ascii="Times New Roman" w:hAnsi="Times New Roman"/>
          <w:sz w:val="28"/>
          <w:szCs w:val="28"/>
          <w:lang w:val="ru-RU"/>
        </w:rPr>
        <w:t>1341035,30</w:t>
      </w:r>
      <w:r>
        <w:rPr>
          <w:rFonts w:ascii="Times New Roman" w:hAnsi="Times New Roman"/>
          <w:sz w:val="28"/>
          <w:szCs w:val="28"/>
          <w:lang w:val="ru-RU"/>
        </w:rPr>
        <w:t xml:space="preserve">  руб.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Собственные доходы: назначено </w:t>
      </w:r>
      <w:r w:rsidR="00F55631">
        <w:rPr>
          <w:rFonts w:ascii="Times New Roman" w:hAnsi="Times New Roman"/>
          <w:sz w:val="28"/>
          <w:szCs w:val="28"/>
          <w:lang w:val="ru-RU"/>
        </w:rPr>
        <w:t>964100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налогу на доходы физических лиц бюджет исполнен на </w:t>
      </w:r>
      <w:r w:rsidR="00F55631">
        <w:rPr>
          <w:rFonts w:ascii="Times New Roman" w:hAnsi="Times New Roman"/>
          <w:sz w:val="28"/>
          <w:szCs w:val="28"/>
          <w:lang w:val="ru-RU"/>
        </w:rPr>
        <w:t>99,8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55631">
        <w:rPr>
          <w:rFonts w:ascii="Times New Roman" w:hAnsi="Times New Roman"/>
          <w:sz w:val="28"/>
          <w:szCs w:val="28"/>
          <w:lang w:val="ru-RU"/>
        </w:rPr>
        <w:t>132600,00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F55631">
        <w:rPr>
          <w:rFonts w:ascii="Times New Roman" w:hAnsi="Times New Roman"/>
          <w:sz w:val="28"/>
          <w:szCs w:val="28"/>
          <w:lang w:val="ru-RU"/>
        </w:rPr>
        <w:t>132380,36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земельному налогу бюджет исполнен на </w:t>
      </w:r>
      <w:r w:rsidR="00F55631">
        <w:rPr>
          <w:rFonts w:ascii="Times New Roman" w:hAnsi="Times New Roman"/>
          <w:sz w:val="28"/>
          <w:szCs w:val="28"/>
          <w:lang w:val="ru-RU"/>
        </w:rPr>
        <w:t>40,5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531000,00 рублей, исполнено </w:t>
      </w:r>
      <w:r w:rsidR="00F55631">
        <w:rPr>
          <w:rFonts w:ascii="Times New Roman" w:hAnsi="Times New Roman"/>
          <w:sz w:val="28"/>
          <w:szCs w:val="28"/>
          <w:lang w:val="ru-RU"/>
        </w:rPr>
        <w:t>215086,94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госпошлине бюджет исполнен на 100 %. Назначено </w:t>
      </w:r>
      <w:r w:rsidR="00F55631">
        <w:rPr>
          <w:rFonts w:ascii="Times New Roman" w:hAnsi="Times New Roman"/>
          <w:sz w:val="28"/>
          <w:szCs w:val="28"/>
          <w:lang w:val="ru-RU"/>
        </w:rPr>
        <w:t>18900,00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F55631">
        <w:rPr>
          <w:rFonts w:ascii="Times New Roman" w:hAnsi="Times New Roman"/>
          <w:sz w:val="28"/>
          <w:szCs w:val="28"/>
          <w:lang w:val="ru-RU"/>
        </w:rPr>
        <w:t>18910</w:t>
      </w:r>
      <w:r>
        <w:rPr>
          <w:rFonts w:ascii="Times New Roman" w:hAnsi="Times New Roman"/>
          <w:sz w:val="28"/>
          <w:szCs w:val="28"/>
          <w:lang w:val="ru-RU"/>
        </w:rPr>
        <w:t>,00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безвозмездным поступлениям бюджет исполнен на </w:t>
      </w:r>
      <w:r w:rsidR="00F55631">
        <w:rPr>
          <w:rFonts w:ascii="Times New Roman" w:hAnsi="Times New Roman"/>
          <w:sz w:val="28"/>
          <w:szCs w:val="28"/>
          <w:lang w:val="ru-RU"/>
        </w:rPr>
        <w:t>45,6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55631">
        <w:rPr>
          <w:rFonts w:ascii="Times New Roman" w:hAnsi="Times New Roman"/>
          <w:sz w:val="28"/>
          <w:szCs w:val="28"/>
          <w:lang w:val="ru-RU"/>
        </w:rPr>
        <w:t>1660399</w:t>
      </w:r>
      <w:r>
        <w:rPr>
          <w:rFonts w:ascii="Times New Roman" w:hAnsi="Times New Roman"/>
          <w:sz w:val="28"/>
          <w:szCs w:val="28"/>
          <w:lang w:val="ru-RU"/>
        </w:rPr>
        <w:t xml:space="preserve">,00  рублей, исполнено </w:t>
      </w:r>
      <w:r w:rsidR="00F55631">
        <w:rPr>
          <w:rFonts w:ascii="Times New Roman" w:hAnsi="Times New Roman"/>
          <w:sz w:val="28"/>
          <w:szCs w:val="28"/>
          <w:lang w:val="ru-RU"/>
        </w:rPr>
        <w:t>757800</w:t>
      </w:r>
      <w:r>
        <w:rPr>
          <w:rFonts w:ascii="Times New Roman" w:hAnsi="Times New Roman"/>
          <w:sz w:val="28"/>
          <w:szCs w:val="28"/>
          <w:lang w:val="ru-RU"/>
        </w:rPr>
        <w:t>,00 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арендной плате назначено </w:t>
      </w:r>
      <w:r w:rsidR="00F55631">
        <w:rPr>
          <w:rFonts w:ascii="Times New Roman" w:hAnsi="Times New Roman"/>
          <w:sz w:val="28"/>
          <w:szCs w:val="28"/>
          <w:lang w:val="ru-RU"/>
        </w:rPr>
        <w:t>468500</w:t>
      </w:r>
      <w:r>
        <w:rPr>
          <w:rFonts w:ascii="Times New Roman" w:hAnsi="Times New Roman"/>
          <w:sz w:val="28"/>
          <w:szCs w:val="28"/>
          <w:lang w:val="ru-RU"/>
        </w:rPr>
        <w:t xml:space="preserve">,00  руб., исполнено </w:t>
      </w:r>
      <w:r w:rsidR="00F55631">
        <w:rPr>
          <w:rFonts w:ascii="Times New Roman" w:hAnsi="Times New Roman"/>
          <w:sz w:val="28"/>
          <w:szCs w:val="28"/>
          <w:lang w:val="ru-RU"/>
        </w:rPr>
        <w:t>468689,55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По расходам бюджет исполнен на 49,</w:t>
      </w:r>
      <w:r w:rsidR="00F55631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F55631">
        <w:rPr>
          <w:rFonts w:ascii="Times New Roman" w:hAnsi="Times New Roman"/>
          <w:sz w:val="28"/>
          <w:szCs w:val="28"/>
          <w:lang w:val="ru-RU"/>
        </w:rPr>
        <w:t>2737099,00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2B4B40">
        <w:rPr>
          <w:rFonts w:ascii="Times New Roman" w:hAnsi="Times New Roman"/>
          <w:sz w:val="28"/>
          <w:szCs w:val="28"/>
          <w:lang w:val="ru-RU"/>
        </w:rPr>
        <w:t xml:space="preserve">1341035,30 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общегосударственным вопросам бюджет исполнен на </w:t>
      </w:r>
      <w:r w:rsidR="002B4B40">
        <w:rPr>
          <w:rFonts w:ascii="Times New Roman" w:hAnsi="Times New Roman"/>
          <w:sz w:val="28"/>
          <w:szCs w:val="28"/>
          <w:lang w:val="ru-RU"/>
        </w:rPr>
        <w:t>44,1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B4B40">
        <w:rPr>
          <w:rFonts w:ascii="Times New Roman" w:hAnsi="Times New Roman"/>
          <w:sz w:val="28"/>
          <w:szCs w:val="28"/>
          <w:lang w:val="ru-RU"/>
        </w:rPr>
        <w:t>1552100,00</w:t>
      </w:r>
      <w:r>
        <w:rPr>
          <w:rFonts w:ascii="Times New Roman" w:hAnsi="Times New Roman"/>
          <w:sz w:val="28"/>
          <w:szCs w:val="28"/>
          <w:lang w:val="ru-RU"/>
        </w:rPr>
        <w:t xml:space="preserve">  рублей, исполнено </w:t>
      </w:r>
      <w:r w:rsidR="002B4B40">
        <w:rPr>
          <w:rFonts w:ascii="Times New Roman" w:hAnsi="Times New Roman"/>
          <w:sz w:val="28"/>
          <w:szCs w:val="28"/>
          <w:lang w:val="ru-RU"/>
        </w:rPr>
        <w:t>685857,82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национальной обороне бюджет исполнен на </w:t>
      </w:r>
      <w:r w:rsidR="002B4B40">
        <w:rPr>
          <w:rFonts w:ascii="Times New Roman" w:hAnsi="Times New Roman"/>
          <w:sz w:val="28"/>
          <w:szCs w:val="28"/>
          <w:lang w:val="ru-RU"/>
        </w:rPr>
        <w:t>45,2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</w:t>
      </w:r>
      <w:r w:rsidR="002B4B40">
        <w:rPr>
          <w:rFonts w:ascii="Times New Roman" w:hAnsi="Times New Roman"/>
          <w:sz w:val="28"/>
          <w:szCs w:val="28"/>
          <w:lang w:val="ru-RU"/>
        </w:rPr>
        <w:t>68900</w:t>
      </w:r>
      <w:r>
        <w:rPr>
          <w:rFonts w:ascii="Times New Roman" w:hAnsi="Times New Roman"/>
          <w:sz w:val="28"/>
          <w:szCs w:val="28"/>
          <w:lang w:val="ru-RU"/>
        </w:rPr>
        <w:t xml:space="preserve">,00 рублей, исполнено </w:t>
      </w:r>
      <w:r w:rsidR="002B4B40">
        <w:rPr>
          <w:rFonts w:ascii="Times New Roman" w:hAnsi="Times New Roman"/>
          <w:sz w:val="28"/>
          <w:szCs w:val="28"/>
          <w:lang w:val="ru-RU"/>
        </w:rPr>
        <w:t>31151,34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ЖКХ назначено </w:t>
      </w:r>
      <w:r w:rsidR="007E7AB2">
        <w:rPr>
          <w:rFonts w:ascii="Times New Roman" w:hAnsi="Times New Roman"/>
          <w:sz w:val="28"/>
          <w:szCs w:val="28"/>
          <w:lang w:val="ru-RU"/>
        </w:rPr>
        <w:t>298599,00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исполнено </w:t>
      </w:r>
      <w:r w:rsidR="007E7AB2">
        <w:rPr>
          <w:rFonts w:ascii="Times New Roman" w:hAnsi="Times New Roman"/>
          <w:sz w:val="28"/>
          <w:szCs w:val="28"/>
          <w:lang w:val="ru-RU"/>
        </w:rPr>
        <w:t>145362,91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рублей, </w:t>
      </w:r>
      <w:r w:rsidR="007E7AB2">
        <w:rPr>
          <w:rFonts w:ascii="Times New Roman" w:hAnsi="Times New Roman"/>
          <w:sz w:val="28"/>
          <w:szCs w:val="28"/>
          <w:lang w:val="ru-RU"/>
        </w:rPr>
        <w:t>48,7</w:t>
      </w:r>
      <w:r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По культуре бюджет исполнен на </w:t>
      </w:r>
      <w:r w:rsidR="007E7AB2">
        <w:rPr>
          <w:rFonts w:ascii="Times New Roman" w:hAnsi="Times New Roman"/>
          <w:sz w:val="28"/>
          <w:szCs w:val="28"/>
          <w:lang w:val="ru-RU"/>
        </w:rPr>
        <w:t>48,4</w:t>
      </w:r>
      <w:r>
        <w:rPr>
          <w:rFonts w:ascii="Times New Roman" w:hAnsi="Times New Roman"/>
          <w:sz w:val="28"/>
          <w:szCs w:val="28"/>
          <w:lang w:val="ru-RU"/>
        </w:rPr>
        <w:t xml:space="preserve"> %. Назначено 573500,00 рублей, исполнено </w:t>
      </w:r>
      <w:r w:rsidR="007E7AB2">
        <w:rPr>
          <w:rFonts w:ascii="Times New Roman" w:hAnsi="Times New Roman"/>
          <w:sz w:val="28"/>
          <w:szCs w:val="28"/>
          <w:lang w:val="ru-RU"/>
        </w:rPr>
        <w:t>277814,47</w:t>
      </w:r>
      <w:r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85872" w:rsidRDefault="00185872" w:rsidP="00185872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53006E" w:rsidRDefault="0053006E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922A0C" w:rsidRPr="003B22B0" w:rsidRDefault="003B22B0" w:rsidP="003B22B0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B22B0">
        <w:rPr>
          <w:rFonts w:ascii="Times New Roman" w:hAnsi="Times New Roman"/>
          <w:sz w:val="28"/>
          <w:szCs w:val="28"/>
          <w:lang w:val="ru-RU"/>
        </w:rPr>
        <w:t>Администрация Новомакаровского сельского поселения просит утвердить отчёт об исполнении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Новомакаровского сельского поселения за </w:t>
      </w:r>
      <w:r w:rsidR="007E7AB2">
        <w:rPr>
          <w:rFonts w:ascii="Times New Roman" w:hAnsi="Times New Roman"/>
          <w:sz w:val="28"/>
          <w:szCs w:val="28"/>
          <w:lang w:val="ru-RU"/>
        </w:rPr>
        <w:t>6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7E7AB2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sectPr w:rsidR="00922A0C" w:rsidRPr="003B22B0" w:rsidSect="00424C63">
      <w:pgSz w:w="11907" w:h="16839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83" w:rsidRDefault="00681883" w:rsidP="005C4AC1">
      <w:r>
        <w:separator/>
      </w:r>
    </w:p>
  </w:endnote>
  <w:endnote w:type="continuationSeparator" w:id="0">
    <w:p w:rsidR="00681883" w:rsidRDefault="00681883" w:rsidP="005C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83" w:rsidRDefault="00681883" w:rsidP="005C4AC1">
      <w:r>
        <w:separator/>
      </w:r>
    </w:p>
  </w:footnote>
  <w:footnote w:type="continuationSeparator" w:id="0">
    <w:p w:rsidR="00681883" w:rsidRDefault="00681883" w:rsidP="005C4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E17C1"/>
    <w:multiLevelType w:val="hybridMultilevel"/>
    <w:tmpl w:val="B20C0F02"/>
    <w:lvl w:ilvl="0" w:tplc="98349D14">
      <w:start w:val="1"/>
      <w:numFmt w:val="decimal"/>
      <w:lvlText w:val="%1)"/>
      <w:lvlJc w:val="left"/>
      <w:pPr>
        <w:ind w:left="9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716AD"/>
    <w:multiLevelType w:val="hybridMultilevel"/>
    <w:tmpl w:val="E1C4C47E"/>
    <w:lvl w:ilvl="0" w:tplc="705617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20349FA"/>
    <w:multiLevelType w:val="hybridMultilevel"/>
    <w:tmpl w:val="1DE8A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69A2"/>
    <w:multiLevelType w:val="hybridMultilevel"/>
    <w:tmpl w:val="74B81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9F1808"/>
    <w:multiLevelType w:val="hybridMultilevel"/>
    <w:tmpl w:val="57CA78CE"/>
    <w:lvl w:ilvl="0" w:tplc="DC346B74">
      <w:start w:val="5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176E2"/>
    <w:multiLevelType w:val="multilevel"/>
    <w:tmpl w:val="EC06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A090AB0"/>
    <w:multiLevelType w:val="hybridMultilevel"/>
    <w:tmpl w:val="FFDEA84E"/>
    <w:lvl w:ilvl="0" w:tplc="62C0B414">
      <w:start w:val="1"/>
      <w:numFmt w:val="decimal"/>
      <w:lvlText w:val="%1."/>
      <w:lvlJc w:val="left"/>
      <w:pPr>
        <w:ind w:left="825" w:hanging="45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C5F1EF8"/>
    <w:multiLevelType w:val="hybridMultilevel"/>
    <w:tmpl w:val="B7C45F1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777134"/>
    <w:multiLevelType w:val="hybridMultilevel"/>
    <w:tmpl w:val="D84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82"/>
    <w:rsid w:val="00014345"/>
    <w:rsid w:val="0001670B"/>
    <w:rsid w:val="00056A1D"/>
    <w:rsid w:val="00071F4A"/>
    <w:rsid w:val="00096133"/>
    <w:rsid w:val="000A21C0"/>
    <w:rsid w:val="000B24B7"/>
    <w:rsid w:val="000B33A2"/>
    <w:rsid w:val="000C619C"/>
    <w:rsid w:val="000F1D62"/>
    <w:rsid w:val="0010320A"/>
    <w:rsid w:val="0010477A"/>
    <w:rsid w:val="001536A4"/>
    <w:rsid w:val="00167871"/>
    <w:rsid w:val="00185872"/>
    <w:rsid w:val="00186CFD"/>
    <w:rsid w:val="001934A5"/>
    <w:rsid w:val="001C5482"/>
    <w:rsid w:val="001D02FC"/>
    <w:rsid w:val="001D74A3"/>
    <w:rsid w:val="002363BF"/>
    <w:rsid w:val="00254CCC"/>
    <w:rsid w:val="00272A44"/>
    <w:rsid w:val="002A5A55"/>
    <w:rsid w:val="002B4B40"/>
    <w:rsid w:val="002E2712"/>
    <w:rsid w:val="003022BF"/>
    <w:rsid w:val="003250FA"/>
    <w:rsid w:val="003258BD"/>
    <w:rsid w:val="003353ED"/>
    <w:rsid w:val="003578E3"/>
    <w:rsid w:val="00381B8B"/>
    <w:rsid w:val="003844A3"/>
    <w:rsid w:val="003859C6"/>
    <w:rsid w:val="003862FD"/>
    <w:rsid w:val="003A5019"/>
    <w:rsid w:val="003B22B0"/>
    <w:rsid w:val="003B7941"/>
    <w:rsid w:val="003D12A3"/>
    <w:rsid w:val="003E32B1"/>
    <w:rsid w:val="003E5853"/>
    <w:rsid w:val="00417335"/>
    <w:rsid w:val="00423786"/>
    <w:rsid w:val="00424C63"/>
    <w:rsid w:val="0043779C"/>
    <w:rsid w:val="004622D4"/>
    <w:rsid w:val="004B5A6C"/>
    <w:rsid w:val="004C2E15"/>
    <w:rsid w:val="004C408D"/>
    <w:rsid w:val="004D262B"/>
    <w:rsid w:val="004F0EB5"/>
    <w:rsid w:val="00524150"/>
    <w:rsid w:val="00527295"/>
    <w:rsid w:val="0053006E"/>
    <w:rsid w:val="00536871"/>
    <w:rsid w:val="00566B1E"/>
    <w:rsid w:val="005772C7"/>
    <w:rsid w:val="00581682"/>
    <w:rsid w:val="00581DC2"/>
    <w:rsid w:val="00587BC7"/>
    <w:rsid w:val="005917A0"/>
    <w:rsid w:val="005C13AA"/>
    <w:rsid w:val="005C4AC1"/>
    <w:rsid w:val="00602AC6"/>
    <w:rsid w:val="006375DA"/>
    <w:rsid w:val="006506D3"/>
    <w:rsid w:val="00671C22"/>
    <w:rsid w:val="00673D00"/>
    <w:rsid w:val="00676EF9"/>
    <w:rsid w:val="00681883"/>
    <w:rsid w:val="00687935"/>
    <w:rsid w:val="006C3359"/>
    <w:rsid w:val="006D43F7"/>
    <w:rsid w:val="006D46B0"/>
    <w:rsid w:val="006D7767"/>
    <w:rsid w:val="007154EE"/>
    <w:rsid w:val="00730D23"/>
    <w:rsid w:val="00751945"/>
    <w:rsid w:val="0076063C"/>
    <w:rsid w:val="007743A3"/>
    <w:rsid w:val="007746AB"/>
    <w:rsid w:val="00775803"/>
    <w:rsid w:val="007C37F1"/>
    <w:rsid w:val="007D116C"/>
    <w:rsid w:val="007E7AB2"/>
    <w:rsid w:val="007E7FA6"/>
    <w:rsid w:val="007F2C43"/>
    <w:rsid w:val="00831628"/>
    <w:rsid w:val="0085252B"/>
    <w:rsid w:val="0087240A"/>
    <w:rsid w:val="00876DC5"/>
    <w:rsid w:val="008861D0"/>
    <w:rsid w:val="008B2DB3"/>
    <w:rsid w:val="008F7CCF"/>
    <w:rsid w:val="009006BF"/>
    <w:rsid w:val="00914439"/>
    <w:rsid w:val="00922A0C"/>
    <w:rsid w:val="00923249"/>
    <w:rsid w:val="00933AAC"/>
    <w:rsid w:val="009500EF"/>
    <w:rsid w:val="00950627"/>
    <w:rsid w:val="009513A9"/>
    <w:rsid w:val="00961668"/>
    <w:rsid w:val="0099413B"/>
    <w:rsid w:val="009A555B"/>
    <w:rsid w:val="009C53C4"/>
    <w:rsid w:val="009E1B6E"/>
    <w:rsid w:val="009F493B"/>
    <w:rsid w:val="00A42007"/>
    <w:rsid w:val="00A5165D"/>
    <w:rsid w:val="00A61A5A"/>
    <w:rsid w:val="00AC6CFA"/>
    <w:rsid w:val="00AD03E6"/>
    <w:rsid w:val="00B117BD"/>
    <w:rsid w:val="00B16F07"/>
    <w:rsid w:val="00B21768"/>
    <w:rsid w:val="00B42B2B"/>
    <w:rsid w:val="00B46F3B"/>
    <w:rsid w:val="00B54C94"/>
    <w:rsid w:val="00B60F87"/>
    <w:rsid w:val="00B7425A"/>
    <w:rsid w:val="00BB2140"/>
    <w:rsid w:val="00BB3E32"/>
    <w:rsid w:val="00BC50F7"/>
    <w:rsid w:val="00BF7FA8"/>
    <w:rsid w:val="00C009B0"/>
    <w:rsid w:val="00C04858"/>
    <w:rsid w:val="00C222A5"/>
    <w:rsid w:val="00C55342"/>
    <w:rsid w:val="00D02A12"/>
    <w:rsid w:val="00D24169"/>
    <w:rsid w:val="00D32CE5"/>
    <w:rsid w:val="00D4138D"/>
    <w:rsid w:val="00D5520B"/>
    <w:rsid w:val="00D571FA"/>
    <w:rsid w:val="00D82BCD"/>
    <w:rsid w:val="00D958A5"/>
    <w:rsid w:val="00DA20E9"/>
    <w:rsid w:val="00DA3C53"/>
    <w:rsid w:val="00DA4616"/>
    <w:rsid w:val="00DB0281"/>
    <w:rsid w:val="00DB0DA6"/>
    <w:rsid w:val="00DC74F4"/>
    <w:rsid w:val="00DD0025"/>
    <w:rsid w:val="00DD043F"/>
    <w:rsid w:val="00DD2F90"/>
    <w:rsid w:val="00E0440E"/>
    <w:rsid w:val="00E301F3"/>
    <w:rsid w:val="00E52E3A"/>
    <w:rsid w:val="00E95CE5"/>
    <w:rsid w:val="00EB696A"/>
    <w:rsid w:val="00EE1C0F"/>
    <w:rsid w:val="00F32E60"/>
    <w:rsid w:val="00F55631"/>
    <w:rsid w:val="00F80035"/>
    <w:rsid w:val="00F958E3"/>
    <w:rsid w:val="00FA3314"/>
    <w:rsid w:val="00FC12BB"/>
    <w:rsid w:val="00FC3CC3"/>
    <w:rsid w:val="00FD6B30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link w:val="ConsPlusNormal0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4C2E1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186CFD"/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4">
    <w:name w:val="Normal (Web)"/>
    <w:basedOn w:val="a"/>
    <w:rsid w:val="0001670B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5">
    <w:name w:val="Style5"/>
    <w:basedOn w:val="a"/>
    <w:uiPriority w:val="99"/>
    <w:rsid w:val="00D24169"/>
    <w:pPr>
      <w:widowControl w:val="0"/>
      <w:autoSpaceDE w:val="0"/>
      <w:autoSpaceDN w:val="0"/>
      <w:adjustRightInd w:val="0"/>
      <w:spacing w:line="320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6">
    <w:name w:val="Style6"/>
    <w:basedOn w:val="a"/>
    <w:uiPriority w:val="99"/>
    <w:rsid w:val="00D24169"/>
    <w:pPr>
      <w:widowControl w:val="0"/>
      <w:autoSpaceDE w:val="0"/>
      <w:autoSpaceDN w:val="0"/>
      <w:adjustRightInd w:val="0"/>
      <w:spacing w:line="326" w:lineRule="exact"/>
      <w:ind w:firstLine="586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4">
    <w:name w:val="Font Style14"/>
    <w:basedOn w:val="a0"/>
    <w:rsid w:val="00D2416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rsid w:val="00D24169"/>
    <w:rPr>
      <w:rFonts w:ascii="Times New Roman" w:hAnsi="Times New Roman" w:cs="Times New Roman" w:hint="default"/>
      <w:sz w:val="26"/>
      <w:szCs w:val="26"/>
    </w:rPr>
  </w:style>
  <w:style w:type="paragraph" w:styleId="af5">
    <w:name w:val="footnote text"/>
    <w:basedOn w:val="a"/>
    <w:link w:val="af6"/>
    <w:uiPriority w:val="99"/>
    <w:unhideWhenUsed/>
    <w:rsid w:val="005C4AC1"/>
    <w:rPr>
      <w:rFonts w:ascii="Calibri" w:eastAsia="Calibri" w:hAnsi="Calibri"/>
      <w:sz w:val="20"/>
      <w:szCs w:val="20"/>
      <w:lang w:val="ru-RU" w:bidi="ar-SA"/>
    </w:rPr>
  </w:style>
  <w:style w:type="character" w:customStyle="1" w:styleId="af6">
    <w:name w:val="Текст сноски Знак"/>
    <w:basedOn w:val="a0"/>
    <w:link w:val="af5"/>
    <w:uiPriority w:val="99"/>
    <w:rsid w:val="005C4AC1"/>
    <w:rPr>
      <w:rFonts w:ascii="Calibri" w:eastAsia="Calibri" w:hAnsi="Calibri"/>
      <w:sz w:val="20"/>
      <w:szCs w:val="20"/>
      <w:lang w:val="ru-RU" w:bidi="ar-SA"/>
    </w:rPr>
  </w:style>
  <w:style w:type="character" w:styleId="af7">
    <w:name w:val="footnote reference"/>
    <w:basedOn w:val="a0"/>
    <w:uiPriority w:val="99"/>
    <w:semiHidden/>
    <w:unhideWhenUsed/>
    <w:rsid w:val="005C4AC1"/>
    <w:rPr>
      <w:vertAlign w:val="superscript"/>
    </w:rPr>
  </w:style>
  <w:style w:type="character" w:customStyle="1" w:styleId="b">
    <w:name w:val="Обычнbй Знак"/>
    <w:basedOn w:val="a0"/>
    <w:link w:val="b0"/>
    <w:locked/>
    <w:rsid w:val="00FC12BB"/>
    <w:rPr>
      <w:rFonts w:ascii="Times New Roman" w:eastAsia="Times New Roman" w:hAnsi="Times New Roman"/>
      <w:sz w:val="28"/>
    </w:rPr>
  </w:style>
  <w:style w:type="paragraph" w:customStyle="1" w:styleId="b0">
    <w:name w:val="Обычнbй"/>
    <w:link w:val="b"/>
    <w:rsid w:val="00FC12B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316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FC3C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C3CC3"/>
    <w:rPr>
      <w:rFonts w:ascii="Tahoma" w:hAnsi="Tahoma" w:cs="Tahoma"/>
      <w:sz w:val="16"/>
      <w:szCs w:val="16"/>
    </w:rPr>
  </w:style>
  <w:style w:type="paragraph" w:styleId="afa">
    <w:name w:val="Body Text"/>
    <w:basedOn w:val="a"/>
    <w:link w:val="afb"/>
    <w:semiHidden/>
    <w:unhideWhenUsed/>
    <w:rsid w:val="00B16F07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b">
    <w:name w:val="Основной текст Знак"/>
    <w:basedOn w:val="a0"/>
    <w:link w:val="afa"/>
    <w:semiHidden/>
    <w:rsid w:val="00B16F07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rsid w:val="00DA3C53"/>
    <w:rPr>
      <w:rFonts w:ascii="Times New Roman" w:hAnsi="Times New Roman" w:cs="Times New Roman" w:hint="default"/>
      <w:sz w:val="24"/>
      <w:szCs w:val="24"/>
    </w:rPr>
  </w:style>
  <w:style w:type="character" w:styleId="afc">
    <w:name w:val="Hyperlink"/>
    <w:basedOn w:val="a0"/>
    <w:semiHidden/>
    <w:unhideWhenUsed/>
    <w:rsid w:val="00E95CE5"/>
    <w:rPr>
      <w:color w:val="0000FF"/>
      <w:u w:val="single"/>
    </w:rPr>
  </w:style>
  <w:style w:type="paragraph" w:customStyle="1" w:styleId="Style12">
    <w:name w:val="Style12"/>
    <w:basedOn w:val="a"/>
    <w:rsid w:val="00DD043F"/>
    <w:pPr>
      <w:widowControl w:val="0"/>
      <w:autoSpaceDE w:val="0"/>
      <w:autoSpaceDN w:val="0"/>
      <w:adjustRightInd w:val="0"/>
      <w:spacing w:line="365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17">
    <w:name w:val="Style17"/>
    <w:basedOn w:val="a"/>
    <w:rsid w:val="00DD043F"/>
    <w:pPr>
      <w:widowControl w:val="0"/>
      <w:autoSpaceDE w:val="0"/>
      <w:autoSpaceDN w:val="0"/>
      <w:adjustRightInd w:val="0"/>
      <w:spacing w:line="367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11">
    <w:name w:val="Без интервала1"/>
    <w:rsid w:val="00DD04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val="ru-RU" w:eastAsia="ru-RU" w:bidi="ar-SA"/>
    </w:rPr>
  </w:style>
  <w:style w:type="character" w:customStyle="1" w:styleId="FontStyle30">
    <w:name w:val="Font Style30"/>
    <w:rsid w:val="00DD043F"/>
    <w:rPr>
      <w:rFonts w:ascii="Times New Roman" w:hAnsi="Times New Roman" w:cs="Times New Roman" w:hint="default"/>
      <w:sz w:val="26"/>
    </w:rPr>
  </w:style>
  <w:style w:type="character" w:customStyle="1" w:styleId="31">
    <w:name w:val="Основной текст (3)_"/>
    <w:link w:val="32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2C43"/>
    <w:pPr>
      <w:shd w:val="clear" w:color="auto" w:fill="FFFFFF"/>
      <w:spacing w:before="240" w:line="0" w:lineRule="atLeast"/>
    </w:pPr>
    <w:rPr>
      <w:rFonts w:ascii="Times New Roman" w:eastAsia="Times New Roman" w:hAnsi="Times New Roman"/>
      <w:sz w:val="22"/>
      <w:szCs w:val="22"/>
    </w:rPr>
  </w:style>
  <w:style w:type="character" w:customStyle="1" w:styleId="afd">
    <w:name w:val="Основной текст_"/>
    <w:link w:val="33"/>
    <w:locked/>
    <w:rsid w:val="007F2C43"/>
    <w:rPr>
      <w:rFonts w:ascii="Times New Roman" w:eastAsia="Times New Roman" w:hAnsi="Times New Roman"/>
      <w:shd w:val="clear" w:color="auto" w:fill="FFFFFF"/>
    </w:rPr>
  </w:style>
  <w:style w:type="paragraph" w:customStyle="1" w:styleId="33">
    <w:name w:val="Основной текст3"/>
    <w:basedOn w:val="a"/>
    <w:link w:val="afd"/>
    <w:rsid w:val="007F2C43"/>
    <w:pPr>
      <w:shd w:val="clear" w:color="auto" w:fill="FFFFFF"/>
      <w:spacing w:line="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23">
    <w:name w:val="Основной текст (2)_"/>
    <w:link w:val="24"/>
    <w:locked/>
    <w:rsid w:val="007F2C43"/>
    <w:rPr>
      <w:rFonts w:ascii="Lucida Sans Unicode" w:eastAsia="Lucida Sans Unicode" w:hAnsi="Lucida Sans Unicode" w:cs="Lucida Sans Unicode"/>
      <w:spacing w:val="-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2C43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pacing w:val="-20"/>
      <w:sz w:val="22"/>
      <w:szCs w:val="22"/>
    </w:rPr>
  </w:style>
  <w:style w:type="character" w:customStyle="1" w:styleId="12">
    <w:name w:val="Основной текст1"/>
    <w:rsid w:val="007F2C4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2"/>
      <w:szCs w:val="22"/>
      <w:u w:val="single"/>
    </w:rPr>
  </w:style>
  <w:style w:type="character" w:customStyle="1" w:styleId="afe">
    <w:name w:val="Основной текст + Полужирный"/>
    <w:aliases w:val="Интервал 3 pt"/>
    <w:rsid w:val="007F2C4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70"/>
      <w:sz w:val="22"/>
      <w:szCs w:val="22"/>
      <w:u w:val="none"/>
      <w:effect w:val="none"/>
    </w:rPr>
  </w:style>
  <w:style w:type="paragraph" w:customStyle="1" w:styleId="Style3">
    <w:name w:val="Style3"/>
    <w:basedOn w:val="a"/>
    <w:uiPriority w:val="99"/>
    <w:rsid w:val="003B7941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styleId="aff">
    <w:name w:val="Body Text Indent"/>
    <w:basedOn w:val="a"/>
    <w:link w:val="aff0"/>
    <w:uiPriority w:val="99"/>
    <w:semiHidden/>
    <w:unhideWhenUsed/>
    <w:rsid w:val="003862FD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semiHidden/>
    <w:rsid w:val="003862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225B-158A-4407-B8B7-B8FE1DD84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2016-07-12T07:20:00Z</cp:lastPrinted>
  <dcterms:created xsi:type="dcterms:W3CDTF">2015-07-14T08:17:00Z</dcterms:created>
  <dcterms:modified xsi:type="dcterms:W3CDTF">2016-07-12T07:20:00Z</dcterms:modified>
</cp:coreProperties>
</file>