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1F" w:rsidRDefault="006C281F" w:rsidP="006C281F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</w:p>
    <w:p w:rsidR="006C281F" w:rsidRDefault="006C281F" w:rsidP="006C281F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C281F" w:rsidRDefault="006C281F" w:rsidP="006C281F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6C281F" w:rsidRDefault="006C281F" w:rsidP="006C281F">
      <w:pPr>
        <w:ind w:firstLine="142"/>
        <w:jc w:val="center"/>
        <w:rPr>
          <w:rFonts w:ascii="Times New Roman" w:hAnsi="Times New Roman"/>
          <w:szCs w:val="28"/>
          <w:lang w:val="ru-RU"/>
        </w:rPr>
      </w:pPr>
    </w:p>
    <w:p w:rsidR="006C281F" w:rsidRDefault="006C281F" w:rsidP="006C281F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6C281F" w:rsidRPr="006C281F" w:rsidRDefault="006C281F" w:rsidP="006C281F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  <w:lang w:val="ru-RU"/>
        </w:rPr>
      </w:pPr>
    </w:p>
    <w:p w:rsidR="006C281F" w:rsidRDefault="006C281F" w:rsidP="006C281F">
      <w:pPr>
        <w:pStyle w:val="Style3"/>
        <w:widowControl/>
        <w:spacing w:line="240" w:lineRule="auto"/>
        <w:ind w:right="4831"/>
        <w:rPr>
          <w:rStyle w:val="FontStyle15"/>
          <w:lang w:val="ru-RU"/>
        </w:rPr>
      </w:pPr>
      <w:r>
        <w:rPr>
          <w:rStyle w:val="FontStyle15"/>
          <w:lang w:val="ru-RU"/>
        </w:rPr>
        <w:t>от  20.09.2016 г. № 4</w:t>
      </w:r>
    </w:p>
    <w:p w:rsidR="006C281F" w:rsidRDefault="006C281F" w:rsidP="006C281F">
      <w:pPr>
        <w:pStyle w:val="Style3"/>
        <w:widowControl/>
        <w:spacing w:line="240" w:lineRule="auto"/>
        <w:ind w:right="4831"/>
        <w:rPr>
          <w:rStyle w:val="FontStyle15"/>
          <w:b/>
          <w:sz w:val="28"/>
          <w:szCs w:val="28"/>
          <w:lang w:val="ru-RU"/>
        </w:rPr>
      </w:pPr>
      <w:r>
        <w:rPr>
          <w:rStyle w:val="FontStyle15"/>
          <w:lang w:val="ru-RU"/>
        </w:rPr>
        <w:t>с. Новомакарово</w:t>
      </w:r>
    </w:p>
    <w:p w:rsidR="006C281F" w:rsidRDefault="006C281F" w:rsidP="006C281F">
      <w:pPr>
        <w:pStyle w:val="Style3"/>
        <w:widowControl/>
        <w:spacing w:line="240" w:lineRule="auto"/>
        <w:ind w:right="4831"/>
        <w:rPr>
          <w:rStyle w:val="FontStyle15"/>
          <w:b/>
          <w:sz w:val="28"/>
          <w:szCs w:val="28"/>
          <w:lang w:val="ru-RU"/>
        </w:rPr>
      </w:pPr>
    </w:p>
    <w:p w:rsidR="006C281F" w:rsidRPr="006C281F" w:rsidRDefault="006C281F" w:rsidP="006C281F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        назначении         и          проведении </w:t>
      </w:r>
    </w:p>
    <w:p w:rsidR="006C281F" w:rsidRDefault="006C281F" w:rsidP="006C281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публичных      слушаний        по      проекту</w:t>
      </w:r>
    </w:p>
    <w:p w:rsidR="006C281F" w:rsidRDefault="006C281F" w:rsidP="006C281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    внесении     изменений   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дополнений </w:t>
      </w:r>
    </w:p>
    <w:p w:rsidR="006C281F" w:rsidRDefault="006C281F" w:rsidP="006C281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  Правила  благоустройства     территории  </w:t>
      </w:r>
    </w:p>
    <w:p w:rsidR="006C281F" w:rsidRDefault="006C281F" w:rsidP="006C281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    сельского    поселения </w:t>
      </w:r>
    </w:p>
    <w:p w:rsidR="006C281F" w:rsidRDefault="006C281F" w:rsidP="006C281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Грибановского    муниципального     района </w:t>
      </w:r>
    </w:p>
    <w:p w:rsidR="006C281F" w:rsidRDefault="006C281F" w:rsidP="006C281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Воронежской области» </w:t>
      </w:r>
    </w:p>
    <w:p w:rsidR="006C281F" w:rsidRDefault="006C281F" w:rsidP="006C281F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6C281F" w:rsidRDefault="006C281F" w:rsidP="006C281F">
      <w:pPr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Новомакаровского   сельского поселени</w:t>
      </w:r>
      <w:r w:rsidR="00FF55CC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,  решением Совета народных депутатов Новомакаровского сельского поселения Грибановского муниципального района Воронежской области от 18.02.2016 № 38 «Об утверждении Положения о порядке организации и проведения публичных слушаний в Новомакаровском сельском поселении Грибановского муниципального района» </w:t>
      </w:r>
      <w:proofErr w:type="gramEnd"/>
    </w:p>
    <w:p w:rsidR="006C281F" w:rsidRDefault="006C281F" w:rsidP="006C281F">
      <w:pPr>
        <w:pStyle w:val="a3"/>
        <w:spacing w:befor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281F" w:rsidRDefault="006C281F" w:rsidP="006C281F">
      <w:pPr>
        <w:pStyle w:val="a3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ПОСТАНОВЛЯЮ:</w:t>
      </w:r>
    </w:p>
    <w:p w:rsidR="006C281F" w:rsidRDefault="006C281F" w:rsidP="006C281F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6C281F" w:rsidRDefault="006C281F" w:rsidP="006C281F">
      <w:pPr>
        <w:pStyle w:val="a3"/>
        <w:tabs>
          <w:tab w:val="left" w:pos="720"/>
        </w:tabs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Назначить и провести публичные слушания по проекту «О внесении изменений и дополнений в Правила благоустройства территории  Новомакаровского  сельского поселения Грибановского муниципального района Воронежской области» на 21.10.2016 г. на 14 часов, в здании администрации Новомакаровского сельского поселения по адресу: село Новомакарово, улица Советская, 57.</w:t>
      </w:r>
    </w:p>
    <w:p w:rsidR="006C281F" w:rsidRDefault="006C281F" w:rsidP="006C281F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2. Создать рабочую группу по подготовке и проведению публичных слушаний по проекту «О внесении изменений и дополнений в Правила благоустройства территории  Новомакаровского  сельского поселения Грибановского муниципального района Воронежской области»  в составе: </w:t>
      </w:r>
    </w:p>
    <w:p w:rsidR="006C281F" w:rsidRDefault="006C281F" w:rsidP="006C281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  Шатова Ирина Анатольевна - депутат Совета народных депутатов Новомакаровского сельского поселения;</w:t>
      </w:r>
    </w:p>
    <w:p w:rsidR="006C281F" w:rsidRDefault="006C281F" w:rsidP="006C281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2. Морозова Валентина Николаевна - депутат Совета народных депутатов Новомакаровского сельского поселения;</w:t>
      </w:r>
    </w:p>
    <w:p w:rsidR="006C281F" w:rsidRDefault="006C281F" w:rsidP="006C281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  Тарасов Иван Николаевич - глава Новомакаровского сельского поселения;</w:t>
      </w:r>
    </w:p>
    <w:p w:rsidR="006C281F" w:rsidRDefault="006C281F" w:rsidP="006C281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4. Утешева Галина Ивановна – заместитель главы администрации Новомакаровского сельского поселения;</w:t>
      </w:r>
    </w:p>
    <w:p w:rsidR="006C281F" w:rsidRDefault="006C281F" w:rsidP="006C281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5. Сафонова Надежда Юрьевна – представитель от инициативной группы.</w:t>
      </w:r>
    </w:p>
    <w:p w:rsidR="006C281F" w:rsidRDefault="006C281F" w:rsidP="006C281F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3. Рабочей группе по подготовке и проведению публичных слушаний:</w:t>
      </w:r>
    </w:p>
    <w:p w:rsidR="006C281F" w:rsidRDefault="006C281F" w:rsidP="006C281F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3.1. Обеспечить извещение населения о публичных слушаниях.</w:t>
      </w:r>
    </w:p>
    <w:p w:rsidR="006C281F" w:rsidRDefault="006C281F" w:rsidP="006C281F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3.2. Итоговые материалы публичных слушаний обнародовать в порядке, установленном Уставом Новомакаровского сельского поселения Грибановского муниципального района Воронежской области.</w:t>
      </w:r>
    </w:p>
    <w:p w:rsidR="006C281F" w:rsidRDefault="006C281F" w:rsidP="006C281F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6C281F" w:rsidRDefault="006C281F" w:rsidP="006C281F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6C281F" w:rsidRDefault="006C281F" w:rsidP="006C281F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И.Н.Тарасов</w:t>
      </w:r>
    </w:p>
    <w:p w:rsidR="006C281F" w:rsidRDefault="006C281F" w:rsidP="006C281F">
      <w:pPr>
        <w:rPr>
          <w:rFonts w:ascii="Times New Roman" w:hAnsi="Times New Roman"/>
          <w:lang w:val="ru-RU"/>
        </w:rPr>
      </w:pPr>
    </w:p>
    <w:p w:rsidR="006C281F" w:rsidRDefault="006C281F" w:rsidP="006C281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  <w:lang w:val="ru-RU"/>
        </w:rPr>
      </w:pPr>
    </w:p>
    <w:p w:rsidR="00C83394" w:rsidRPr="006C281F" w:rsidRDefault="00C83394">
      <w:pPr>
        <w:rPr>
          <w:lang w:val="ru-RU"/>
        </w:rPr>
      </w:pPr>
    </w:p>
    <w:sectPr w:rsidR="00C83394" w:rsidRPr="006C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96"/>
    <w:rsid w:val="006C281F"/>
    <w:rsid w:val="00C83394"/>
    <w:rsid w:val="00DC3B9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281F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3">
    <w:name w:val="Style3"/>
    <w:basedOn w:val="a"/>
    <w:uiPriority w:val="99"/>
    <w:rsid w:val="006C281F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basedOn w:val="a0"/>
    <w:rsid w:val="006C281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281F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3">
    <w:name w:val="Style3"/>
    <w:basedOn w:val="a"/>
    <w:uiPriority w:val="99"/>
    <w:rsid w:val="006C281F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basedOn w:val="a0"/>
    <w:rsid w:val="006C281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2016-09-22T05:23:00Z</cp:lastPrinted>
  <dcterms:created xsi:type="dcterms:W3CDTF">2016-09-21T09:51:00Z</dcterms:created>
  <dcterms:modified xsi:type="dcterms:W3CDTF">2016-09-22T05:23:00Z</dcterms:modified>
</cp:coreProperties>
</file>