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93" w:rsidRPr="00E668A4" w:rsidRDefault="00BE5293" w:rsidP="0034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BE5293" w:rsidRPr="00E668A4" w:rsidRDefault="00BE5293" w:rsidP="0034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</w:t>
      </w:r>
      <w:r w:rsidR="00E66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МАКАРОВ</w:t>
      </w:r>
      <w:r w:rsidRPr="00E66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</w:t>
      </w:r>
    </w:p>
    <w:p w:rsidR="00BE5293" w:rsidRPr="00E668A4" w:rsidRDefault="00BE5293" w:rsidP="0034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BE5293" w:rsidRPr="00E668A4" w:rsidRDefault="00BE5293" w:rsidP="0034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BE5293" w:rsidRPr="00BE5293" w:rsidRDefault="00BE5293" w:rsidP="00E668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293" w:rsidRPr="00E668A4" w:rsidRDefault="00BE5293" w:rsidP="00BE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68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E5293" w:rsidRPr="00E668A4" w:rsidRDefault="00BE5293" w:rsidP="00BE5293">
      <w:pPr>
        <w:rPr>
          <w:rFonts w:ascii="Times New Roman" w:eastAsia="Calibri" w:hAnsi="Times New Roman" w:cs="Times New Roman"/>
        </w:rPr>
      </w:pPr>
    </w:p>
    <w:p w:rsidR="00BE5293" w:rsidRPr="00BE5293" w:rsidRDefault="00BE5293" w:rsidP="00BE5293">
      <w:pPr>
        <w:spacing w:after="0" w:line="240" w:lineRule="auto"/>
        <w:ind w:right="3415"/>
        <w:rPr>
          <w:rFonts w:ascii="Times New Roman" w:eastAsia="Calibri" w:hAnsi="Times New Roman" w:cs="Times New Roman"/>
          <w:sz w:val="28"/>
          <w:szCs w:val="28"/>
        </w:rPr>
      </w:pPr>
      <w:r w:rsidRPr="00BE5293">
        <w:rPr>
          <w:rFonts w:ascii="Times New Roman" w:eastAsia="Calibri" w:hAnsi="Times New Roman" w:cs="Times New Roman"/>
          <w:sz w:val="28"/>
          <w:szCs w:val="28"/>
        </w:rPr>
        <w:t xml:space="preserve">Об    утверждении     Положения  об организации и осуществлении   территориального </w:t>
      </w:r>
      <w:r w:rsidR="00E66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293">
        <w:rPr>
          <w:rFonts w:ascii="Times New Roman" w:eastAsia="Calibri" w:hAnsi="Times New Roman" w:cs="Times New Roman"/>
          <w:sz w:val="28"/>
          <w:szCs w:val="28"/>
        </w:rPr>
        <w:t>обществе</w:t>
      </w:r>
      <w:r w:rsidR="002110A4">
        <w:rPr>
          <w:rFonts w:ascii="Times New Roman" w:eastAsia="Calibri" w:hAnsi="Times New Roman" w:cs="Times New Roman"/>
          <w:sz w:val="28"/>
          <w:szCs w:val="28"/>
        </w:rPr>
        <w:t xml:space="preserve">нного самоуправления  в </w:t>
      </w:r>
      <w:r w:rsidR="00E668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10A4">
        <w:rPr>
          <w:rFonts w:ascii="Times New Roman" w:eastAsia="Calibri" w:hAnsi="Times New Roman" w:cs="Times New Roman"/>
          <w:sz w:val="28"/>
          <w:szCs w:val="28"/>
        </w:rPr>
        <w:t>Новомакаров</w:t>
      </w:r>
      <w:r w:rsidRPr="00BE5293">
        <w:rPr>
          <w:rFonts w:ascii="Times New Roman" w:eastAsia="Calibri" w:hAnsi="Times New Roman" w:cs="Times New Roman"/>
          <w:sz w:val="28"/>
          <w:szCs w:val="28"/>
        </w:rPr>
        <w:t xml:space="preserve">ском    </w:t>
      </w:r>
      <w:r w:rsidR="00E668A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E5293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Грибановского муниципального </w:t>
      </w:r>
      <w:r w:rsidR="00E66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293">
        <w:rPr>
          <w:rFonts w:ascii="Times New Roman" w:eastAsia="Calibri" w:hAnsi="Times New Roman" w:cs="Times New Roman"/>
          <w:sz w:val="28"/>
          <w:szCs w:val="28"/>
        </w:rPr>
        <w:t>района Воронежской области</w:t>
      </w:r>
    </w:p>
    <w:p w:rsidR="00BE5293" w:rsidRPr="00BE5293" w:rsidRDefault="00BE5293" w:rsidP="00BE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293" w:rsidRPr="00BE5293" w:rsidRDefault="00BE5293" w:rsidP="00BE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положений Федерального</w:t>
      </w:r>
      <w:r w:rsidR="0021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E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№131-ФЗ от 06.10.2003 «Об общих принципах местного самоупра</w:t>
      </w:r>
      <w:r w:rsidR="00211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 Устава Новомакаров</w:t>
      </w:r>
      <w:r w:rsidRPr="00BE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Грибановского муниципального района, Со</w:t>
      </w:r>
      <w:r w:rsidR="00211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народных депутатов  Новомакаров</w:t>
      </w:r>
      <w:r w:rsidRPr="00BE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BE5293" w:rsidRPr="00BE5293" w:rsidRDefault="00BE5293" w:rsidP="00BE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93" w:rsidRDefault="00BE5293" w:rsidP="00BE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668A4" w:rsidRPr="00E668A4" w:rsidRDefault="00E668A4" w:rsidP="00BE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93" w:rsidRPr="00BE5293" w:rsidRDefault="00BE5293" w:rsidP="00BE5293">
      <w:pPr>
        <w:tabs>
          <w:tab w:val="left" w:pos="9900"/>
        </w:tabs>
        <w:spacing w:after="0" w:line="240" w:lineRule="auto"/>
        <w:ind w:right="2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293">
        <w:rPr>
          <w:rFonts w:ascii="Times New Roman" w:eastAsia="Calibri" w:hAnsi="Times New Roman" w:cs="Times New Roman"/>
          <w:sz w:val="28"/>
          <w:szCs w:val="28"/>
        </w:rPr>
        <w:t>1. Утвердить Положение об организации и осуществлении территориального обществе</w:t>
      </w:r>
      <w:r w:rsidR="002110A4">
        <w:rPr>
          <w:rFonts w:ascii="Times New Roman" w:eastAsia="Calibri" w:hAnsi="Times New Roman" w:cs="Times New Roman"/>
          <w:sz w:val="28"/>
          <w:szCs w:val="28"/>
        </w:rPr>
        <w:t>нного самоуправления  в Новомакаров</w:t>
      </w:r>
      <w:r w:rsidRPr="00BE5293">
        <w:rPr>
          <w:rFonts w:ascii="Times New Roman" w:eastAsia="Calibri" w:hAnsi="Times New Roman" w:cs="Times New Roman"/>
          <w:sz w:val="28"/>
          <w:szCs w:val="28"/>
        </w:rPr>
        <w:t>ском сельском поселении Грибановского муниципального района Воронежской области (приложение).</w:t>
      </w:r>
    </w:p>
    <w:p w:rsidR="00BE5293" w:rsidRPr="00BE5293" w:rsidRDefault="00BE5293" w:rsidP="00BE5293">
      <w:pPr>
        <w:tabs>
          <w:tab w:val="left" w:pos="9900"/>
        </w:tabs>
        <w:spacing w:after="0" w:line="240" w:lineRule="auto"/>
        <w:ind w:right="2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293">
        <w:rPr>
          <w:rFonts w:ascii="Times New Roman" w:eastAsia="Calibri" w:hAnsi="Times New Roman" w:cs="Times New Roman"/>
          <w:sz w:val="28"/>
          <w:szCs w:val="28"/>
        </w:rPr>
        <w:t>2.    Решение Совета народных депутатов Ново</w:t>
      </w:r>
      <w:r w:rsidR="0034231B">
        <w:rPr>
          <w:rFonts w:ascii="Times New Roman" w:eastAsia="Calibri" w:hAnsi="Times New Roman" w:cs="Times New Roman"/>
          <w:sz w:val="28"/>
          <w:szCs w:val="28"/>
        </w:rPr>
        <w:t>макаровского</w:t>
      </w:r>
      <w:r w:rsidRPr="00BE5293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 w:rsidR="002110A4">
        <w:rPr>
          <w:rFonts w:ascii="Times New Roman" w:eastAsia="Calibri" w:hAnsi="Times New Roman" w:cs="Times New Roman"/>
          <w:sz w:val="28"/>
          <w:szCs w:val="28"/>
        </w:rPr>
        <w:t xml:space="preserve">оселения  от </w:t>
      </w:r>
      <w:r w:rsidR="0034231B">
        <w:rPr>
          <w:rFonts w:ascii="Times New Roman" w:eastAsia="Calibri" w:hAnsi="Times New Roman" w:cs="Times New Roman"/>
          <w:sz w:val="28"/>
          <w:szCs w:val="28"/>
        </w:rPr>
        <w:t>09</w:t>
      </w:r>
      <w:r w:rsidR="002110A4">
        <w:rPr>
          <w:rFonts w:ascii="Times New Roman" w:eastAsia="Calibri" w:hAnsi="Times New Roman" w:cs="Times New Roman"/>
          <w:sz w:val="28"/>
          <w:szCs w:val="28"/>
        </w:rPr>
        <w:t>.1</w:t>
      </w:r>
      <w:r w:rsidR="0034231B">
        <w:rPr>
          <w:rFonts w:ascii="Times New Roman" w:eastAsia="Calibri" w:hAnsi="Times New Roman" w:cs="Times New Roman"/>
          <w:sz w:val="28"/>
          <w:szCs w:val="28"/>
        </w:rPr>
        <w:t>2</w:t>
      </w:r>
      <w:r w:rsidR="002110A4">
        <w:rPr>
          <w:rFonts w:ascii="Times New Roman" w:eastAsia="Calibri" w:hAnsi="Times New Roman" w:cs="Times New Roman"/>
          <w:sz w:val="28"/>
          <w:szCs w:val="28"/>
        </w:rPr>
        <w:t>.200</w:t>
      </w:r>
      <w:r w:rsidR="0034231B">
        <w:rPr>
          <w:rFonts w:ascii="Times New Roman" w:eastAsia="Calibri" w:hAnsi="Times New Roman" w:cs="Times New Roman"/>
          <w:sz w:val="28"/>
          <w:szCs w:val="28"/>
        </w:rPr>
        <w:t>5 г. № 30</w:t>
      </w:r>
      <w:r w:rsidR="00E66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0A4">
        <w:rPr>
          <w:rFonts w:ascii="Times New Roman" w:eastAsia="Calibri" w:hAnsi="Times New Roman" w:cs="Times New Roman"/>
          <w:sz w:val="28"/>
          <w:szCs w:val="28"/>
        </w:rPr>
        <w:t>«</w:t>
      </w:r>
      <w:r w:rsidRPr="00BE5293">
        <w:rPr>
          <w:rFonts w:ascii="Times New Roman" w:eastAsia="Calibri" w:hAnsi="Times New Roman" w:cs="Times New Roman"/>
          <w:sz w:val="28"/>
          <w:szCs w:val="28"/>
        </w:rPr>
        <w:t>О</w:t>
      </w:r>
      <w:r w:rsidR="0034231B">
        <w:rPr>
          <w:rFonts w:ascii="Times New Roman" w:eastAsia="Calibri" w:hAnsi="Times New Roman" w:cs="Times New Roman"/>
          <w:sz w:val="28"/>
          <w:szCs w:val="28"/>
        </w:rPr>
        <w:t>б</w:t>
      </w:r>
      <w:r w:rsidRPr="00BE5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31B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Pr="00BE5293">
        <w:rPr>
          <w:rFonts w:ascii="Times New Roman" w:eastAsia="Calibri" w:hAnsi="Times New Roman" w:cs="Times New Roman"/>
          <w:sz w:val="28"/>
          <w:szCs w:val="28"/>
        </w:rPr>
        <w:t xml:space="preserve"> Положения  о территориальном общественном самоуправлении </w:t>
      </w:r>
      <w:r w:rsidR="0034231B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BE5293">
        <w:rPr>
          <w:rFonts w:ascii="Times New Roman" w:eastAsia="Calibri" w:hAnsi="Times New Roman" w:cs="Times New Roman"/>
          <w:sz w:val="28"/>
          <w:szCs w:val="28"/>
        </w:rPr>
        <w:t>» считать утратившим силу.</w:t>
      </w:r>
    </w:p>
    <w:p w:rsidR="00BE5293" w:rsidRPr="00BE5293" w:rsidRDefault="00BE5293" w:rsidP="00BE5293">
      <w:pPr>
        <w:tabs>
          <w:tab w:val="left" w:pos="9900"/>
        </w:tabs>
        <w:spacing w:after="0" w:line="240" w:lineRule="auto"/>
        <w:ind w:right="2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293">
        <w:rPr>
          <w:rFonts w:ascii="Times New Roman" w:eastAsia="Calibri" w:hAnsi="Times New Roman" w:cs="Times New Roman"/>
          <w:sz w:val="28"/>
          <w:szCs w:val="28"/>
        </w:rPr>
        <w:t>3.  Настоящее решение вступает в силу  после  его официального обнародования.</w:t>
      </w:r>
    </w:p>
    <w:p w:rsidR="00BE5293" w:rsidRPr="00BE5293" w:rsidRDefault="00BE5293" w:rsidP="00BE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93" w:rsidRPr="00BE5293" w:rsidRDefault="00BE5293" w:rsidP="00BE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93" w:rsidRPr="00BE5293" w:rsidRDefault="00BE5293" w:rsidP="00BE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93" w:rsidRPr="00BE5293" w:rsidRDefault="00BE5293" w:rsidP="00BE5293">
      <w:pPr>
        <w:rPr>
          <w:rFonts w:ascii="Times New Roman" w:eastAsia="Calibri" w:hAnsi="Times New Roman" w:cs="Times New Roman"/>
          <w:sz w:val="28"/>
          <w:szCs w:val="28"/>
        </w:rPr>
      </w:pPr>
      <w:r w:rsidRPr="00BE5293">
        <w:rPr>
          <w:rFonts w:ascii="Times New Roman" w:eastAsia="Calibri" w:hAnsi="Times New Roman" w:cs="Times New Roman"/>
          <w:sz w:val="28"/>
          <w:szCs w:val="28"/>
        </w:rPr>
        <w:t>Глава</w:t>
      </w:r>
      <w:r w:rsidR="0034231B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BE5293">
        <w:rPr>
          <w:rFonts w:ascii="Times New Roman" w:eastAsia="Calibri" w:hAnsi="Times New Roman" w:cs="Times New Roman"/>
          <w:sz w:val="28"/>
          <w:szCs w:val="28"/>
        </w:rPr>
        <w:t xml:space="preserve"> поселения          </w:t>
      </w:r>
      <w:r w:rsidRPr="00BE529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</w:t>
      </w:r>
      <w:r w:rsidRPr="00BE529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110A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4231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10A4">
        <w:rPr>
          <w:rFonts w:ascii="Times New Roman" w:eastAsia="Calibri" w:hAnsi="Times New Roman" w:cs="Times New Roman"/>
          <w:sz w:val="28"/>
          <w:szCs w:val="28"/>
        </w:rPr>
        <w:t>И. Н. Тарасов</w:t>
      </w:r>
    </w:p>
    <w:p w:rsidR="001164FB" w:rsidRPr="00E668A4" w:rsidRDefault="001164FB" w:rsidP="00116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E6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.03.2016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45</w:t>
      </w:r>
    </w:p>
    <w:p w:rsidR="00BE5293" w:rsidRPr="00BE5293" w:rsidRDefault="001164FB" w:rsidP="001164FB">
      <w:pPr>
        <w:rPr>
          <w:rFonts w:ascii="Times New Roman" w:eastAsia="Calibri" w:hAnsi="Times New Roman" w:cs="Times New Roman"/>
          <w:sz w:val="28"/>
          <w:szCs w:val="28"/>
        </w:rPr>
      </w:pPr>
      <w:r w:rsidRPr="00E668A4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68A4">
        <w:rPr>
          <w:rFonts w:ascii="Times New Roman" w:eastAsia="Calibri" w:hAnsi="Times New Roman" w:cs="Times New Roman"/>
          <w:sz w:val="28"/>
          <w:szCs w:val="28"/>
        </w:rPr>
        <w:t>Новомакарово</w:t>
      </w:r>
    </w:p>
    <w:p w:rsidR="00BE5293" w:rsidRPr="00BE5293" w:rsidRDefault="00BE5293" w:rsidP="00BE52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E529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</w:t>
      </w:r>
    </w:p>
    <w:p w:rsidR="00BE5293" w:rsidRDefault="00BE5293" w:rsidP="00BE5293">
      <w:pPr>
        <w:ind w:left="4860"/>
        <w:jc w:val="center"/>
        <w:rPr>
          <w:rFonts w:ascii="Times New Roman" w:eastAsia="Calibri" w:hAnsi="Times New Roman" w:cs="Times New Roman"/>
        </w:rPr>
      </w:pPr>
    </w:p>
    <w:p w:rsidR="0034231B" w:rsidRDefault="0034231B" w:rsidP="00BE5293">
      <w:pPr>
        <w:ind w:left="4860"/>
        <w:jc w:val="center"/>
        <w:rPr>
          <w:rFonts w:ascii="Times New Roman" w:eastAsia="Calibri" w:hAnsi="Times New Roman" w:cs="Times New Roman"/>
        </w:rPr>
      </w:pPr>
    </w:p>
    <w:p w:rsidR="0034231B" w:rsidRDefault="0034231B" w:rsidP="00BE5293">
      <w:pPr>
        <w:ind w:left="4860"/>
        <w:jc w:val="center"/>
        <w:rPr>
          <w:rFonts w:ascii="Times New Roman" w:eastAsia="Calibri" w:hAnsi="Times New Roman" w:cs="Times New Roman"/>
        </w:rPr>
      </w:pPr>
    </w:p>
    <w:p w:rsidR="001164FB" w:rsidRPr="00BE5293" w:rsidRDefault="001164FB" w:rsidP="00BE5293">
      <w:pPr>
        <w:ind w:left="4860"/>
        <w:jc w:val="center"/>
        <w:rPr>
          <w:rFonts w:ascii="Times New Roman" w:eastAsia="Calibri" w:hAnsi="Times New Roman" w:cs="Times New Roman"/>
        </w:rPr>
      </w:pPr>
    </w:p>
    <w:p w:rsidR="00BE5293" w:rsidRPr="00BE5293" w:rsidRDefault="00BE5293" w:rsidP="00BE5293">
      <w:pPr>
        <w:ind w:left="48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29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E5293" w:rsidRPr="00BE5293" w:rsidRDefault="00BE5293" w:rsidP="00BE5293">
      <w:pPr>
        <w:spacing w:after="0" w:line="240" w:lineRule="auto"/>
        <w:ind w:left="48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  <w:r w:rsidR="00211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</w:t>
      </w:r>
      <w:r w:rsidRPr="00BE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Грибановского муниципального района</w:t>
      </w:r>
    </w:p>
    <w:p w:rsidR="00BE5293" w:rsidRPr="00BE5293" w:rsidRDefault="002110A4" w:rsidP="00BE5293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164F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марта 2016 года № </w:t>
      </w:r>
      <w:r w:rsidR="003423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64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E5293" w:rsidRPr="00BE5293" w:rsidRDefault="00BE5293" w:rsidP="00BE5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D12" w:rsidRDefault="00B76D12" w:rsidP="00B76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76D12" w:rsidRDefault="00B76D12" w:rsidP="00B76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осуществлении </w:t>
      </w:r>
    </w:p>
    <w:p w:rsidR="00B76D12" w:rsidRDefault="00B76D12" w:rsidP="00B76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территориального общественного самоуправления </w:t>
      </w:r>
    </w:p>
    <w:p w:rsidR="00B76D12" w:rsidRDefault="00B76D12" w:rsidP="00B76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Новомакаровском сельском поселении Г</w:t>
      </w:r>
      <w:r>
        <w:rPr>
          <w:rStyle w:val="af9"/>
          <w:rFonts w:ascii="Times New Roman" w:hAnsi="Times New Roman"/>
          <w:sz w:val="28"/>
          <w:szCs w:val="28"/>
        </w:rPr>
        <w:t>рибановского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B76D12" w:rsidRDefault="00B76D12" w:rsidP="004D7A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D12" w:rsidRDefault="00B76D12" w:rsidP="00B76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76D12" w:rsidRDefault="00B76D12" w:rsidP="00B76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D12" w:rsidRDefault="00B76D12" w:rsidP="00B76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1. Правовые и организационные основы ТОС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 Новомакаровского сельского поселения Г</w:t>
      </w:r>
      <w:r>
        <w:rPr>
          <w:rStyle w:val="af9"/>
          <w:rFonts w:ascii="Times New Roman" w:hAnsi="Times New Roman"/>
          <w:b w:val="0"/>
          <w:sz w:val="28"/>
          <w:szCs w:val="28"/>
        </w:rPr>
        <w:t>рибановского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Новомакаровское сельское поселение) для самостоятельного и под свою ответственность осуществления собственных инициатив по вопросам местного значения.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Территориальное общественное самоуправление (далее - ТОС) осуществляется непосредственно населением путем проведения собраний (конференций) граждан, а также через органы ТОС.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Основными принципами организации ТОС являются: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законность, самостоятельность и ответственность в принятии и реализации решений;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свободное волеизъявление граждан на собраниях (сходах), конференциях; выборность и подконтрольность органов и уполномоченных выборных лиц ТОС членам территориального сообщества;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добровольное участие членов территориального сообщества в разработке и принятии решений по осуществлению собственных инициатив в вопросах местного значения, их реализации;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сочетание интересов членов территориального сообщества и членов местного сообщества муниципального образования, не участвующих в ТОС, уважение их прав и интересов;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гласность и учет общественного мнения.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Правовую основу ТОС в Новомакаровском сельском поселении составляют: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Европейская Хартия местного самоуправления от 15.10.1985;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19.05.1995 №82-ФЗ «Об общественных объединениях»;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Федеральный закон от 12.01.1996 №7-ФЗ «О некоммерческих организациях»;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Жилищный кодекс Российской Федерации;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Новомакаровского сельского поселения;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настоящее Положение;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Совет народных депутатов и администрация Новомакаровского сельского поселения содействуют деятельности органов ТОС, взаимодействуют с ними.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Срок деятельности уполномоченных лиц и органов ТОС определяется на собраниях граждан (конференциях) самостоятельно.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 (конференциях) граждан, избирать и быть избранным в органы ТОС.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Глава Новомакаровского сельского поселения, депутаты Совета народных депутатов Новомакаровского  сельского поселения вправе участвовать (или направлять своих представителей для участия) в собраниях и конференциях ТОС.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Ведение реестра ТОС осуществляет администрация Новомакаровского сельского поселения.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Решения собраний (конференций) граждан, выбранных органов ТОС</w:t>
      </w:r>
      <w:r w:rsidR="004D7A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носят рекомендательный характер для членов ТОС и органов местного самоуправления.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Решения собраний (конференций) ТОС оформляются протоколом (приложение №1, №2, №3, №4) и являются обязательными для избранных ими органов и уполномоченных лиц ТОС.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Избрание уполномоченных лиц и органов ТОС оформляется протоколом.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Организационные основы ТОС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 Виды участия граждан в осуществлении ТОС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могут принимать участие в осуществлении ТОС в виде: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собраний и конференций граждан;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различных мероприятий: субботников, воскресников, практической помощи поселковым службам в благоустройстве и озеленении, содействии правоохранительным органам в поддержании общественного порядка;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других мероприятий, проводимых на территории конкретного ТОС и направленных на улучшение ситуации в сфере обустройства, укрепление правопорядка, взаимодействие с Советом народных депутатов и администрацией сельского поселения;</w:t>
      </w:r>
      <w:proofErr w:type="gramEnd"/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избрание и работу органов ТОС: домовых комитетов - в многоквартирных домах, уличных комитетов - в частном секторе, комитетов ТОС территории.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3. Границы территории, на которой осуществляется ТОС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ТОС может осуществляться в пределах следующих территорий проживания граждан: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подъезд многоквартирного жилого дома; 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многоквартирный жилой дом; 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группа жилых домов; 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жилой микрорайон; 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сельский населенный пункт, не являющийся поселением;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территории проживания граждан.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Границы территории, на которой осуществляется ТОС (далее - территория осуществления ТОС), устанавливаются решением Совета народных депутатов Новомакаровского сельского поселения по представлению населения, проживающего на соответствующей территории.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Границы территории осуществления ТОС устанавливаются при обязательном соблюдении следующих условий: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границы территории ТОС не могут выходить за пределы территории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территория, на которой осуществляется ТОС, как правило, должна составлять единую территорию.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Территории, занятые земельными участками, закрепленными в установленном порядке за предприятиями, учреждениями и организациями, не входят в состав территории, на которой действует ТОС.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Территория, на которой размещены спортивные и детские площадки, остаются в общем пользовании жителей.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  Учреждение ТОС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Учреждение ТОС осуществляется на учредительном собрании (конференции) граждан, имеющих место жительства на территории, где предполагается осуществлять ТОС.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постоянно или преимущественно проживающих на соответствующей территории.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Инициативная группа принимает решение о проведении учредительного собрания или конференции в зависимости от численности граждан, постоянно или преимущественно проживающих на данной территории.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численности жителей менее 500 человек проводится собрание граждан, более 500 человек - конференция граждан.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поддержку инициативы создания ТОС на соответствующей территории инициативная группа собирает подписи не менее чем 5% жителей, имеющих место жительства на территории, на которой предполагается создание и осуществление ТОС. При сборе подписей заполняются подписные листы (приложение №5) с указанием фамилии, имени, отчества гражданина и его места жительства. На каждом подписном листе содержится фамилия, имя, отчество гражданина (члена инициативной группы), осуществлявшего сбор подписей, и проставляется его подпись, дата сбора подписей.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Инициативная группа письменно обращается в Совет народных депутатов Новомакаровского сельского поселения с предложением установить границы </w:t>
      </w:r>
      <w:r>
        <w:rPr>
          <w:rFonts w:ascii="Times New Roman" w:hAnsi="Times New Roman"/>
          <w:sz w:val="28"/>
          <w:szCs w:val="28"/>
        </w:rPr>
        <w:lastRenderedPageBreak/>
        <w:t>территории ТОС (приложение №6). При этом прилагаются решение инициативной группы о проведении учредительного собрания (конференции), подписанное всеми членами инициативной группы, предложения по границам территории, на которой предполагается создание и осуществление ТОС, а также подписные листы, содержащие подписи граждан в поддержку инициативы создания ТОС на соответствующей территории.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Совет народных депутатов Новомакаровского сельского поселения в 30-дневный срок со дня поступления заявления от инициативной группы устанавливает границы территории ТОС и выдает инициативной группе копию решения об утверждении границ ТОС. 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несоответствия предложения инициативной группы требованиям настоящего Положения и/или отсутствия документов, установленных настоящей статьей, направляет инициативной группе письменный аргументированный отказ.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После завершения процесса установления территориальных границ деятельности инициативная группа: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менее чем за 10 дней до учредительного собрания (конференции) извещает граждан, проживающих на соответствующей территории, Совет народных депутатов, а также администрацию сельского поселения о дате, месте и времени проведения учредительного собрания (конференции) (приложение №7);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избрание представителей (делегатов) на конференцию;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проведение собрания (конференции) и голосование на нем;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проект повестки собрания (конференции) граждан;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проект устава ТОС;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менее чем за 10 дней до учредительного собрания (конференции) обеспечивает для граждан, проживающих на территории ТОС, возможность ознакомиться с проектом устава ТОС;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регистрацию жителей или их представителей, прибывших на собрание (конференцию) (приложение №8);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2/3 избранных на собрании граждан делегатов, представляющих не менее одной трети жителей соответствующей территории, достигших 16-летнего возраста.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Голосование на собрании (конференции) осуществляется открыто.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Участники избирают председательствующего и секретаря собрания (конференции) и утверждают повестку дня.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Учредительное собрание (конференция) принимает решение об организации и осуществлении на данной территории ТОС, дает ему наименование, определяет структуру органов ТОС, утверждает устав ТОС, избирает органы ТОС. Данное решение принимается большинством голосов участников собрания (конференции) и оформляются протоколом.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Органы местного самоуправления Новомакаровского сельского поселения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5.  Устав ТОС, порядок его регистрации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Устав ТОС утверждается учредительным собранием или конференцией граждан в порядке, предусмотренном настоящим Положением. Устав ТОС подлежит регистрации в администрации Новомакаровского сельского поселения. Если ТОС в соответствии с его уставом является юридическим лицом, устав ТОС подлежит регистрации также в порядке, определенном федеральным законодательством для регистрации уставов юридических лиц.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считается учрежденным с момента регистрации устава ТОС администрацией Новомакаровского сельского поселения.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уставе ТОС устанавливаются: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территория, на которой оно осуществляется;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цели, задачи, формы и основные направления деятельности ТОС;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формирования, прекращения полномочий, права и обязанности, срок полномочий органов ТОС;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принятия решений;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приобретения имущества и формирования финансовых средств, а также порядок пользования и распоряжения указанным имуществом и финансовыми средствами;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прекращения осуществления ТОС.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Внесение в устав ТОС изменений и дополнений осуществляется в том же порядке, что и принятие устава ТОС.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Устав ТОС представляется на регистрацию в течение 10 дней с момента его утверждения собранием (конференцией) граждан, проживающих на территории ТОС.</w:t>
      </w:r>
    </w:p>
    <w:p w:rsidR="00B76D12" w:rsidRDefault="00B76D12" w:rsidP="00B76D1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Для регистрации устава территориального общественного самоуправления избранный руководитель органа ТОС или представитель  территориального общественного самоуправления, уполномоченный, в соответствии с решением учредительного собрания (конференции) граждан, осуществлять регистрацию устава в администрации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в регистрирующий орган следующие документы: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на имя главы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просьбой зарегистрировать устав ТОС (приложение №9);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соответствующего территориального общественного самоуправления, который должен быть прошнурован, заверен подписью избранного председателя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учредительного собрания (конференции), иметь пронумерованные страницы, - в двух экземплярах;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надлежаще заверенную копию решения Совета народных депутатов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утверждении границ территориального общественного самоуправления;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учредительного собрания (конференции) жителей территории в границах, утвержденных Советом народных депутатов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 вопросу организации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 утверждения устава территориального общественного самоуправления. Протокол учредительного собрания (учредительной конференции) должен содержать сведения о дате проведения собрания, количестве присутствующих, повестке собрания, об итогах голосования по каждому вопросу. Протокол подписывается избранным председателем и секретарем собрания.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проведения конференции - протоколы собраний по выдвижению делегатов.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Регистрация территориального общественного самоуправления производится в течение 30 дней со дня получения регистрирующим органом документов, указанных в пункте 5 настоящей статьи. При регистрации заявителю выдается </w:t>
      </w:r>
      <w:hyperlink r:id="rId5" w:anchor="Par219" w:tooltip="Ссылка на текущий документ" w:history="1">
        <w:r w:rsidRPr="00B76D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свидетельство</w:t>
        </w:r>
      </w:hyperlink>
      <w:r>
        <w:rPr>
          <w:rFonts w:ascii="Times New Roman" w:hAnsi="Times New Roman"/>
          <w:sz w:val="28"/>
          <w:szCs w:val="28"/>
        </w:rPr>
        <w:t xml:space="preserve"> о регистрации устава ТОС, которое подписывается главой Новомакаровского  сельского поселения (приложение № 10). 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регистрации ТОС может быть отказано в случаях: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устава ТОС требованиям законодательства или настоящего Положения;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выявленных нарушений при проведении учредительного собрания (учредительной конференции) граждан;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непредставления документов, предусмотренных пунктом 5 настоящей статьи.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отказа в регистрации регистрирующий орган выдает заявителю мотивированный отказ в письменной форме. После устранения недостатков, явившихся причиной отказа в регистрации устава ТОС, устав ТОС может быть вновь представлен в общем порядке для регистрации независимо от сроков устранения недостатков.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Отказ в регистрации устава ТОС может быть обжалован в суде.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Изменения и дополнения, вносимые в устав ТОС, подлежат регистрации в порядке, установленном настоящим Положением для регистрации устава ТОС. При регистрации изменений и дополнений в устав ТОС заявителю выдается </w:t>
      </w:r>
      <w:hyperlink r:id="rId6" w:anchor="Par260" w:tooltip="Ссылка на текущий документ" w:history="1">
        <w:r w:rsidRPr="00B76D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регистрации (приложение № 11). При регистрации изменений и дополнений в регистрирующий орган представляется подлинник ранее зарегистрированного устава ТОС.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устава ТОС в новой редакции регистрирующему органу представляются подлинники зарегистрированного ранее устава ТОС, изменения и дополнения, а также свидетельство о регистрации и свидетельства о регистрации изменений и дополнений в устав ТОС.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 Государственная регистрация ТОС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в соответствии с его уставом может являться юридическим лицом и подлежит государственной регистрации (помимо регистрации устава в администрации Новомакаровского поселения) в организационно-правовой форме некоммерческой организации в соответствии с действующим законодательством.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7. Ведение реестра уставов ТОС. Внесение в реестр записи о регистрации уставов ТОС, вносимых в них изменений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Реестр уставов ТОС (далее - реестр) - документ, содержащий необходимые систематизированные сведения о зарегистрированных уставах ТОС, внесенных в них изменениях, прошедших регистрацию.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Реестр ведется администрацией Новомакаровского сельского поселения в журнале прошнурованном, пронумерованном и скрепленном подписью главы сельского поселения и печатью (приложение №12).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Основанием для внесения в реестр сведений об уставе ТОС либо изменениях в нем является принятое решение главы Новомакаровского сельского поселения о регистрации устава ТОС, вносимых в него изменений.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соответствующим постановлением о регистрации устава ТОС, вносимых в него изменений главой сельского поселения подписывается свидетельство о регистрации устава ТОС (свидетельство о регистрации изменений в устав ТОС).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После внесения записи в реестр на титульных листах обоих экземпляров устава либо вносимых в него изменений ставится отметка о регистрации путем </w:t>
      </w:r>
      <w:proofErr w:type="gramStart"/>
      <w:r>
        <w:rPr>
          <w:rFonts w:ascii="Times New Roman" w:hAnsi="Times New Roman"/>
          <w:sz w:val="28"/>
          <w:szCs w:val="28"/>
        </w:rPr>
        <w:t>проставления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правом  верхнем углу экземпляра устава следующей надписи: </w:t>
      </w:r>
    </w:p>
    <w:p w:rsidR="00B76D12" w:rsidRDefault="00B76D12" w:rsidP="00B76D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76D12" w:rsidRDefault="00B76D12" w:rsidP="00B76D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«Зарегистрировано»</w:t>
      </w:r>
    </w:p>
    <w:p w:rsidR="00B76D12" w:rsidRDefault="00B76D12" w:rsidP="00B76D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о регистрации</w:t>
      </w:r>
    </w:p>
    <w:p w:rsidR="00B76D12" w:rsidRDefault="00B76D12" w:rsidP="00B76D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____ от «___» _________ ______г.</w:t>
      </w:r>
    </w:p>
    <w:p w:rsidR="00B76D12" w:rsidRDefault="00B76D12" w:rsidP="00B76D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76D12" w:rsidRDefault="00B76D12" w:rsidP="00B76D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______________ сельского поселения</w:t>
      </w:r>
    </w:p>
    <w:p w:rsidR="00B76D12" w:rsidRDefault="00B76D12" w:rsidP="00B76D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B76D12" w:rsidRDefault="00B76D12" w:rsidP="00B76D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76D12" w:rsidRDefault="00B76D12" w:rsidP="00B76D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_________________/______________/</w:t>
      </w:r>
    </w:p>
    <w:p w:rsidR="00B76D12" w:rsidRDefault="00B76D12" w:rsidP="00B76D12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(Ф.И.О.)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Второй экземпляр зарегистрированного устава ТОС (зарегистрированных изменений в устав) и сопроводительные документы к нему, а также решение администрации Новомакаровского сельского поселения о регистрации устава, изменений в устав хранятся в администрации Новомакаровского сельского поселения.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8. Исключение устава ТОС из реестра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Устав ТОС исключается из реестра в случае упразднения органов ТОС.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Основанием для исключения устава ТОС из реестра является решение главы Новомакаровского сельского поселения об исключении устава ТОС из реестра.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течение трех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об исключении устава ТОС из реестра производится соответствующая запись в реестре.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9. Предоставление сведений, содержащихся в реестре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 Содержащиеся в реестре сведения об уставе ТОС предоставляются по запросам (заявлениям) в виде: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выписки из реестра;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справки об отсутствии запрашиваемой информации.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Сведения, содержащиеся в реестре, предоставляются не позднее 30 дней со дня получения администрацией поселения соответствующего запроса.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10. Органы ТОС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При числе жителей, проживающих на территории ТОС, менее 500 человек вместо органов ТОС могут быть избраны уполномоченные выборные лица ТОС (далее - уполномоченные ТОС).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Избрание состава органов ТОС (уполномоченных ТОС)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Формы работы органов ТОС, порядок принятия ими решений устанавливаются ТОС самостоятельно и отражаются в его уставе.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11. Сфера деятельности органов ТОС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Вопросы, в решении которых могут принимать участие члены ТОС (непосредственно и через выборные органы):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защита прав и интересов членов территориального сообщества в органах государственной власти и местного самоуправления;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содействие правоохранительным органам в поддержании общественного порядка;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работа с детьми и подростками по месту жительства;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участие в проведении культурных, спортивных, лечебно-оздоровительных и других мероприятий;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взаимодействие с учреждениями и организациями в осуществлении мероприятий, направленных на снижение потерь тепловой, электрической энергий, газа и воды в жилищном хозяйстве.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внесение предложений в органы местного самоуправления по вопросам: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выделения земельных участков под скверы, стоянки автомобилей, гаражи и для других общественно полезных целей;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и переноса объектов торговли, общественного питания, бытового обслуживания, образования, здравоохранения и культуры.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содействие органам санитарного, эпидемиологического и экологического контроля.</w:t>
      </w:r>
    </w:p>
    <w:p w:rsidR="00B76D12" w:rsidRPr="004D7A6A" w:rsidRDefault="00B76D12" w:rsidP="004D7A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Информирование членов территориального сообщества о решениях органов местного самоуправления муниципального образования, принятых по предложению или при участии членов территориального сообщества при осуществлении ими ТОС.</w:t>
      </w:r>
    </w:p>
    <w:p w:rsidR="00B76D12" w:rsidRDefault="00B76D12" w:rsidP="00B76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III. Финансово-экономические основы ТОС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12. Экономическая основа ТОС 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может иметь в собственности денежные средства и имущество, передаваемое им органами местного самоуправления, иными субъектами, а также имущество, создаваемое или приобретаемое за счет собственных средств.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передачи имущества определяется уставом ТОС и соответствующими договорами.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Финансовые средства ТОС могут быть образованы за счет: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денежных средств, предусмотренных в бюджете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текущий финансовый год по решению Совета народных депутатов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добровольных взносов граждан и юридических лиц;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доходов от собственной экономической и хозяйственной деятельности;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поступлений в порядке, предусмотренном законом.</w:t>
      </w:r>
    </w:p>
    <w:p w:rsidR="00B76D12" w:rsidRDefault="00B76D12" w:rsidP="00B76D12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6D12" w:rsidRDefault="00B76D12" w:rsidP="00B76D12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13. Условия и порядок выделения денежных средств из бюджета поселения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Выделение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инициатив по вопросам местного значения производится на основании договора между органами ТОС и администрацией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средств, предусмотренных на данные цели бюджетом 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предусматривает отдельной строкой в бюджете средства для обеспечения деятельности органов ТОС. 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Договоры о выделении финансовых средств органам ТОС заключаются на очередной финансовый год после утверждения бюджета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В договоре указываются объемы и сроки выполнения работ, оказания услуг, порядок и условия финансирования, обязательства сторон. 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распределения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прекращении деятельности территориального общественного самоуправления на основании решения собрания (конференции) граждан определяется договором об их выделении.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контроль за расходованием ТОС выделенных средств.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ТОС представляет отчеты администрации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использовании средств бюджета поселения  в порядке и в сроки, установленные договором.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Взаимодействие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самоуправления с органами местного самоуправления и прекращение деятельности ТОС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D12" w:rsidRDefault="00B76D12" w:rsidP="00B76D12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14. Взаимодействие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самоуправления с органами местного самоуправления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Органы местного самоуправления: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оказывают содействие гражданам в осуществлении права на территориальное общественное самоуправление;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оказывают помощь инициативным группам граждан в проведении собраний (сходов), конференций;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содействуют в разработке уставов территориального общественного самоуправления, регистрируют их;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создают необходимые условия для становления и развития системы территориального общественного самоуправления;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вправе заключать договоры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инициатив по вопросам местного значения с использованием средств бюджета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контролировать их деятельность в части расходования выделенных бюджетных средств;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оказывают ТОС организационную и методическую помощь;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содействуют выполнению решений собраний, конференций граждан, принятых в пределах их компетенции;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контроль за выполнением договоров между органами местного самоуправления и органами территориального общественного самоуправления;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другие полномочия по взаимодействию с территориальным общественным самоуправлением в соответствии законодательством, </w:t>
      </w:r>
      <w:hyperlink r:id="rId7" w:tooltip="Постановление Воронежской городской Думы от 27.10.2004 N 150-I (ред. от 27.03.2013) &quot;Об Уставе городского округа город Воронеж&quot;{КонсультантПлюс}" w:history="1">
        <w:r w:rsidRPr="00B76D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Органы территориального общественного самоуправления вправе участвовать в работе органов местного самоуправления при обсуждении вопросов, затрагивающих интересы жителей соответствующей территории,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вносить проекты муниципальных правовых  актов в органы местного самоуправления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Органы местного самоуправления в своей работе с населением опираются на помощь территориального общественного самоуправления, изучают его мнение по вопросам, затрагивающим интересы соответствующей территории.</w:t>
      </w:r>
      <w:bookmarkStart w:id="1" w:name="Par171"/>
      <w:bookmarkEnd w:id="1"/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15. Ответственность органов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общественного самоуправления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Ответственность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перед физическими и юридическими лицами наступает в порядке, установленном федеральным законодательством, законами Воронежской области, муниципальными нормативными правовыми актами.</w:t>
      </w:r>
      <w:bookmarkStart w:id="2" w:name="Par195"/>
      <w:bookmarkStart w:id="3" w:name="Par20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Органы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не реже одного раза в год на собраниях (конференциях) участников ТОС.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16. Контроль за деятельностью ТОС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Органы местного самоуправления Новомакаровского сельского поселения вправе анализировать организационную и финансово-хозяйственную деятельность органов ТОС, публично обсуждать результаты такого анализа.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17. Прекращение деятельности ТОС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D12" w:rsidRDefault="00B76D12" w:rsidP="00B76D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Деятельность ТОС прекращается на основании соответствующего решения собрания (конференции) граждан либо на основании решения суда.</w:t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Решение о прекращении деятельности ТОС направляется главе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и в Совет народных депутатов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поселения.</w:t>
      </w:r>
      <w:r>
        <w:rPr>
          <w:rFonts w:ascii="Times New Roman" w:hAnsi="Times New Roman"/>
          <w:sz w:val="28"/>
          <w:szCs w:val="28"/>
        </w:rPr>
        <w:t xml:space="preserve"> В случае прекращения деятельности ТОС, прошедшего государственную регистрацию, решение направляется также в регистрирующий орган.</w:t>
      </w:r>
    </w:p>
    <w:p w:rsidR="00B76D12" w:rsidRDefault="00B76D12" w:rsidP="00B76D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4D7A6A" w:rsidRDefault="004D7A6A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4D7A6A" w:rsidRDefault="004D7A6A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4D7A6A" w:rsidRDefault="004D7A6A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4D7A6A" w:rsidRDefault="004D7A6A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76D12" w:rsidRDefault="00B76D12" w:rsidP="00B76D12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об организации 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самоуправления</w:t>
      </w:r>
    </w:p>
    <w:p w:rsidR="00B76D12" w:rsidRDefault="00B76D12" w:rsidP="00B76D1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Новомакаровском сельском поселении Грибановского муниципального района Воронежской области, утв. решением Совета народных депутатов  Новомакаровского сельского поселения</w:t>
      </w: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D7A6A">
        <w:rPr>
          <w:rFonts w:ascii="Times New Roman" w:hAnsi="Times New Roman" w:cs="Times New Roman"/>
          <w:sz w:val="24"/>
          <w:szCs w:val="24"/>
        </w:rPr>
        <w:t xml:space="preserve"> 15.03.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D7A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D7A6A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(Примерная форма)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Протокол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предварительного собрания граждан, проживающих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(название улиц, №№ домов, №№ подъездов)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16"/>
          <w:szCs w:val="16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                               «___» ___________ 20__ г.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0"/>
          <w:szCs w:val="20"/>
        </w:rPr>
      </w:pPr>
      <w:r>
        <w:rPr>
          <w:rFonts w:ascii="Times New Roman" w:eastAsia="TimesNewRoman,Bold" w:hAnsi="Times New Roman"/>
          <w:bCs/>
          <w:sz w:val="20"/>
          <w:szCs w:val="20"/>
        </w:rPr>
        <w:t>(наименование поселения и населенного пункта)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На собрании присутствовало ___________ человек, что составляет ____ от общего числа жителей территории _________________________________, достигших шестнадцатилетнего возраста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Повестка собрания: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 Избрание председателя и секретаря собрания.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2. Информация о требованиях Положения о территориальном общественном самоуправлении (ТОС) в </w:t>
      </w:r>
      <w:r w:rsidR="004D7A6A">
        <w:rPr>
          <w:rFonts w:ascii="Times New Roman" w:eastAsia="TimesNewRoman,Bold" w:hAnsi="Times New Roman"/>
          <w:bCs/>
          <w:sz w:val="28"/>
          <w:szCs w:val="28"/>
        </w:rPr>
        <w:t>Новомакаровском</w:t>
      </w:r>
      <w:r>
        <w:rPr>
          <w:rFonts w:ascii="Times New Roman" w:hAnsi="Times New Roman"/>
          <w:sz w:val="28"/>
          <w:szCs w:val="28"/>
        </w:rPr>
        <w:t xml:space="preserve"> сельском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поселении.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3. О создании ТОС, определении его названия.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4. Об определении территории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создаваемого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 xml:space="preserve"> ТОС.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5. Избрание инициативной группы для проведения мероприятий по организации ТОС на территории _____________________________________.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Ход собрания: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 СЛУШАЛИ: _________, с предложением председателем собрания избрать___________________________________________________________,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паспортные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секретарем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паспортные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ВЫСТУПИЛИ: 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 человек; «против» - _____ человек; «воздержались» - 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lastRenderedPageBreak/>
        <w:t>2. СЛУШАЛИ: 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проинформировал(а) присутствующих о требованиях Положения о территориальном общественном самоуправлении в ______поселении.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3. СЛУШАЛИ: 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создать ТОС «___________».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ВЫСТУПИЛИ: 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паспортные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 человек; «против» - _____ человек; «воздержались» - 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 4. СЛУШАЛИ: 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следующие границы создаваемого ТОС:__________________________________________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0"/>
          <w:szCs w:val="20"/>
        </w:rPr>
      </w:pPr>
      <w:r>
        <w:rPr>
          <w:rFonts w:ascii="Times New Roman" w:eastAsia="TimesNewRoman,Bold" w:hAnsi="Times New Roman"/>
          <w:bCs/>
          <w:sz w:val="20"/>
          <w:szCs w:val="20"/>
        </w:rPr>
        <w:t xml:space="preserve">                                                                                           (номера домов, улицы и др.)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ВЫСТУПИЛИ: 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паспортные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 человек; «против» - _____ человек; «воздержались» - 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5. СЛУШАЛИ: 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избрать инициативную группу для проведения мероприятий по созданию ТОС на территории _______________в составе</w:t>
      </w:r>
      <w:r>
        <w:rPr>
          <w:rFonts w:ascii="Times New Roman" w:eastAsia="TimesNewRoman,Bold" w:hAnsi="Times New Roman"/>
          <w:bCs/>
          <w:sz w:val="16"/>
          <w:szCs w:val="16"/>
        </w:rPr>
        <w:t xml:space="preserve">: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3._____________________________________________________________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sz w:val="20"/>
          <w:szCs w:val="20"/>
        </w:rPr>
      </w:pPr>
      <w:r>
        <w:rPr>
          <w:rFonts w:ascii="Times New Roman" w:eastAsia="TimesNewRoman,Bold" w:hAnsi="Times New Roman"/>
          <w:bCs/>
          <w:sz w:val="20"/>
          <w:szCs w:val="20"/>
        </w:rPr>
        <w:t>(</w:t>
      </w:r>
      <w:proofErr w:type="spellStart"/>
      <w:r>
        <w:rPr>
          <w:rFonts w:ascii="Times New Roman" w:eastAsia="TimesNewRoman,Bold" w:hAnsi="Times New Roman"/>
          <w:bCs/>
          <w:sz w:val="20"/>
          <w:szCs w:val="20"/>
        </w:rPr>
        <w:t>ф.и.о.</w:t>
      </w:r>
      <w:proofErr w:type="spellEnd"/>
      <w:r>
        <w:rPr>
          <w:rFonts w:ascii="Times New Roman" w:eastAsia="TimesNewRoman,Bold" w:hAnsi="Times New Roman"/>
          <w:bCs/>
          <w:sz w:val="20"/>
          <w:szCs w:val="20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Поручить инициативной группе подготовить обращения: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а) в администрацию поселения с просьбой в оказании помощи в получении схемы и описания границ территории создаваемого ТОС, получения справки о численности граждан, достигших 16 –летнего возраста, проживающих на территории создаваемого ТОС, </w:t>
      </w:r>
    </w:p>
    <w:p w:rsidR="00B76D12" w:rsidRDefault="00B76D12" w:rsidP="004D7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б) в Совет народных депутатов </w:t>
      </w:r>
      <w:r w:rsidR="004D7A6A">
        <w:rPr>
          <w:rFonts w:ascii="Times New Roman" w:eastAsia="TimesNewRoman,Bold" w:hAnsi="Times New Roman"/>
          <w:bCs/>
          <w:sz w:val="28"/>
          <w:szCs w:val="28"/>
        </w:rPr>
        <w:t>Новомакаровского сельского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поселения о рассмотрении предложений по границ</w:t>
      </w:r>
      <w:r w:rsidR="004D7A6A">
        <w:rPr>
          <w:rFonts w:ascii="Times New Roman" w:eastAsia="TimesNewRoman,Bold" w:hAnsi="Times New Roman"/>
          <w:bCs/>
          <w:sz w:val="28"/>
          <w:szCs w:val="28"/>
        </w:rPr>
        <w:t xml:space="preserve">ам территории </w:t>
      </w:r>
      <w:proofErr w:type="gramStart"/>
      <w:r w:rsidR="004D7A6A">
        <w:rPr>
          <w:rFonts w:ascii="Times New Roman" w:eastAsia="TimesNewRoman,Bold" w:hAnsi="Times New Roman"/>
          <w:bCs/>
          <w:sz w:val="28"/>
          <w:szCs w:val="28"/>
        </w:rPr>
        <w:t>создаваемого</w:t>
      </w:r>
      <w:proofErr w:type="gramEnd"/>
      <w:r w:rsidR="004D7A6A">
        <w:rPr>
          <w:rFonts w:ascii="Times New Roman" w:eastAsia="TimesNewRoman,Bold" w:hAnsi="Times New Roman"/>
          <w:bCs/>
          <w:sz w:val="28"/>
          <w:szCs w:val="28"/>
        </w:rPr>
        <w:t xml:space="preserve"> ТОС;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ВЫСТУПИЛИ: 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Председатель собрания                            ______________      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0"/>
          <w:szCs w:val="20"/>
        </w:rPr>
      </w:pPr>
      <w:r>
        <w:rPr>
          <w:rFonts w:ascii="Times New Roman" w:eastAsia="TimesNewRoman,Bold" w:hAnsi="Times New Roman"/>
          <w:bCs/>
          <w:sz w:val="20"/>
          <w:szCs w:val="20"/>
        </w:rPr>
        <w:t xml:space="preserve">                                                                                                         (подпись)                     (расшифровка подписи)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Секретарь собрания                                  ______________      ______________</w:t>
      </w:r>
    </w:p>
    <w:p w:rsidR="00B76D12" w:rsidRPr="004D7A6A" w:rsidRDefault="00B76D12" w:rsidP="004D7A6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0"/>
          <w:szCs w:val="20"/>
        </w:rPr>
      </w:pPr>
      <w:r>
        <w:rPr>
          <w:rFonts w:ascii="Times New Roman" w:eastAsia="TimesNewRoman,Bold" w:hAnsi="Times New Roman"/>
          <w:bCs/>
          <w:sz w:val="20"/>
          <w:szCs w:val="20"/>
        </w:rPr>
        <w:t xml:space="preserve">                                                                                                         (подпись)                     (расшифровка подписи)</w:t>
      </w: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об организации 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самоуправления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Новомакаровском сельском поселении Грибановского муниципального района Воронежской области, утв. решением Совета народных депутатов  Новомакаровского сельского поселения</w:t>
      </w:r>
    </w:p>
    <w:p w:rsidR="004D7A6A" w:rsidRDefault="004D7A6A" w:rsidP="004D7A6A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15.03.2016 года № 45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(Примерная форма)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Протокол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собрания граждан, проживающих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(название улиц, №№ домов, №№ подъездов)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по выборам делегата учредительной конференции ТОС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                                 «___» ___________ 20__ г.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>(наименование населенного пункта)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Всего жителей проживающих на данной территории, достигших 16 лет: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_______, на собрании присутствует __________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Лист регистрации участников собрания (прилагается).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На собрании присутствуют не менее </w:t>
      </w:r>
      <w:r>
        <w:rPr>
          <w:rFonts w:ascii="Times New Roman" w:hAnsi="Times New Roman"/>
          <w:sz w:val="28"/>
          <w:szCs w:val="28"/>
        </w:rPr>
        <w:t xml:space="preserve">1/3 жителей </w:t>
      </w:r>
      <w:r>
        <w:rPr>
          <w:rFonts w:ascii="Times New Roman" w:eastAsia="TimesNewRoman,Bold" w:hAnsi="Times New Roman"/>
          <w:bCs/>
          <w:sz w:val="28"/>
          <w:szCs w:val="28"/>
        </w:rPr>
        <w:t>данной территории</w:t>
      </w:r>
      <w:r>
        <w:rPr>
          <w:rFonts w:ascii="Times New Roman" w:hAnsi="Times New Roman"/>
          <w:sz w:val="28"/>
          <w:szCs w:val="28"/>
        </w:rPr>
        <w:t>, достигших шестнадцатилетнего возраста.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В соответствии со статьей 27 Федерального закона от 06.10.2003 № 131-ФЗ «Об общих принципах организации местного самоуправления в Российской Федерации» собрание является правомочным.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Повестка собрания: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 Избрание председателя и секретаря собрания, утверждение повестки и регламента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 Выборы делегатов учредительной конференции ТОС.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 СЛУШАЛИ: _______________, с предложением председателем собрания избрать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:</w:t>
      </w:r>
      <w:proofErr w:type="gramEnd"/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______________________________________________________________,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(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ф.и.о.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секретарем:____________________________________________________.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(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ф.и.о.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ВЫСТУПИЛИ:_________________________________________________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ф.и.о.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____человек; «против» - ____ человек; «воздержались» - 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lastRenderedPageBreak/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СЛУШАЛИ: _____________, с предложением утвердить предложенную повестку собрания, и регламент - ____мин. на выступление.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Проголосовали: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____человек; «против» - ____ человек; «воздержались» - 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 СЛУШАЛИ:  __________________, который (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л(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 xml:space="preserve">а) избрать делегатами (поименно или согласно списку с указанием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</w:rPr>
        <w:t>ф.и.о.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</w:rPr>
        <w:t>пасп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. данных, адреса) учредительной конференции ТОС граждан данной территории на срок полномочий избираемого на учредительной конференции постоянно действующего органа ТОС.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ВЫСТУПИЛИ: (</w:t>
      </w:r>
      <w:proofErr w:type="gramEnd"/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3._____________________________________________________________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0"/>
          <w:szCs w:val="20"/>
        </w:rPr>
      </w:pPr>
      <w:proofErr w:type="spellStart"/>
      <w:r>
        <w:rPr>
          <w:rFonts w:ascii="Times New Roman" w:eastAsia="TimesNewRoman,Bold" w:hAnsi="Times New Roman"/>
          <w:bCs/>
          <w:sz w:val="20"/>
          <w:szCs w:val="20"/>
        </w:rPr>
        <w:t>ф.и.о.</w:t>
      </w:r>
      <w:proofErr w:type="spellEnd"/>
      <w:r>
        <w:rPr>
          <w:rFonts w:ascii="Times New Roman" w:eastAsia="TimesNewRoman,Bold" w:hAnsi="Times New Roman"/>
          <w:bCs/>
          <w:sz w:val="20"/>
          <w:szCs w:val="20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____человек; «против» - ____ человек; «воздержались» - 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Список делегатов учредительной конференции на ________ листах прилагается.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Председатель собрания:          ______________                 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 xml:space="preserve">                                                                       (подпись)                              (расшифровка подписи)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Секретарь собрания:               ______________                 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 xml:space="preserve">                                                                       (подпись)                              (расшифровка подписи)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      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tabs>
          <w:tab w:val="left" w:pos="2250"/>
        </w:tabs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76D12" w:rsidRDefault="00B76D12" w:rsidP="00B76D12">
      <w:pPr>
        <w:tabs>
          <w:tab w:val="left" w:pos="2250"/>
        </w:tabs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об организации 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самоуправления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Новомакаровском сельском поселении Грибановского муниципального района Воронежской области, утв. решением Совета народных депутатов  Новомакаровского сельского поселения</w:t>
      </w:r>
    </w:p>
    <w:p w:rsidR="004D7A6A" w:rsidRDefault="004D7A6A" w:rsidP="004D7A6A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15.03.2016 года № 45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(Примерная форма)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Протокол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учредительного собрания граждан, проживающих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(название улиц, №№ домов, №№ подъездов)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                            «___» ____________20___г.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>(населенный пункт)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Всего жителей проживающих на данной территории, достигших 16 лет: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____________, на собрании присутствует __________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Лист регистрации участников собрания прилагается.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На собрании присутствуют не менее одной трети жителей данной территории, достигших 16 лет. В соответствии со статьей 27 Федерального закона от 06.10.2003 № 131-ФЗ «Об общих принципах организации местного самоуправления в Российской Федерации» собрание является правомочным.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Повестка собрания: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 Избрание председателя и секретаря собрания, утверждение повестки и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регламента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 учреждении ТОС в границах;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наделении (ненаделении) ТОС статусом юридического лица.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основных направлений деятельности ТОС.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Принятие устава ТОС;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 определении представителя, уполномоченного на осуществление регистрации устава ТОС;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установление структуры органов ТОС;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избрание органов ТОС с указанием срока их полномочий.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Ход собрания: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 СЛУШАЛИ: ___________, с предложением председателем собрания избрать: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lastRenderedPageBreak/>
        <w:t>______________________________________________________________,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секретарем:____________________________________________________.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ВЫСТУПИЛИ: ________________________________________________.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СЛУШАЛИ: __________ с предложением утвердить предложенную повестку собрания, и регламент - ____мин. на выступление.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ВЫСТУПИЛИ: _______________________________________________.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2.СЛУШАЛИ: ____________________,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принять решение об учреждении  ТОС в границах: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  <w:r>
        <w:rPr>
          <w:rFonts w:ascii="Times New Roman" w:eastAsia="TimesNewRoman,Bold" w:hAnsi="Times New Roman"/>
          <w:bCs/>
          <w:sz w:val="16"/>
          <w:szCs w:val="16"/>
        </w:rPr>
        <w:t xml:space="preserve"> (название улиц, №№ домов, №№ подъездов)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3. СЛУШАЛИ:  ________________,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решить вопрос о</w:t>
      </w:r>
      <w:r>
        <w:rPr>
          <w:rFonts w:ascii="Times New Roman" w:hAnsi="Times New Roman"/>
          <w:sz w:val="28"/>
          <w:szCs w:val="28"/>
        </w:rPr>
        <w:t xml:space="preserve"> наделении (ненаделении) ТОС статусом юридического лица.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4. СЛУШАЛИ:  ________________,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 xml:space="preserve">) предложил(а) определить следующие </w:t>
      </w:r>
      <w:r>
        <w:rPr>
          <w:rFonts w:ascii="Times New Roman" w:hAnsi="Times New Roman"/>
          <w:sz w:val="28"/>
          <w:szCs w:val="28"/>
        </w:rPr>
        <w:t>основные направления деятельности ТОС.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lastRenderedPageBreak/>
        <w:t xml:space="preserve">ВЫСТУПИЛИ: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5. СЛУШАЛИ:  ________________,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проголосовать за принятие проекта Устава территориального общественного самоуправления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  <w:r>
        <w:rPr>
          <w:rFonts w:ascii="Times New Roman" w:eastAsia="TimesNewRoman,Bold" w:hAnsi="Times New Roman"/>
          <w:bCs/>
          <w:sz w:val="16"/>
          <w:szCs w:val="16"/>
        </w:rPr>
        <w:t xml:space="preserve">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6. СЛУШАЛИ: ____________,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избрать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уполномоченным </w:t>
      </w:r>
      <w:r>
        <w:rPr>
          <w:rFonts w:ascii="Times New Roman" w:hAnsi="Times New Roman"/>
          <w:sz w:val="28"/>
          <w:szCs w:val="28"/>
        </w:rPr>
        <w:t>на осуществление регистрации устава ТОС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4.1.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Ответственному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 xml:space="preserve"> за регистрацию Устава ТОС (новой редакции Устава ТОС) зарегистрировать его (ее) в администрации ________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поселения в соответствии с Положением о территориальном общественном самоуправлении в __________ поселении.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4.2. После регистрации Устава ТОС в администрации ________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поселения, обеспечить государственную регистрацию в соответствии с федеральным законодательством (</w:t>
      </w:r>
      <w:r>
        <w:rPr>
          <w:rFonts w:ascii="Times New Roman" w:eastAsia="TimesNewRoman,Bold" w:hAnsi="Times New Roman"/>
          <w:bCs/>
          <w:i/>
          <w:sz w:val="28"/>
          <w:szCs w:val="28"/>
          <w:u w:val="single"/>
        </w:rPr>
        <w:t>при образовании ТОС как юридического лица</w:t>
      </w:r>
      <w:r>
        <w:rPr>
          <w:rFonts w:ascii="Times New Roman" w:eastAsia="TimesNewRoman,Bold" w:hAnsi="Times New Roman"/>
          <w:bCs/>
          <w:sz w:val="28"/>
          <w:szCs w:val="28"/>
        </w:rPr>
        <w:t>).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ВЫСТУПИЛИ: 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7. СЛУШАЛИ: ____________, которы</w:t>
      </w:r>
      <w:proofErr w:type="gramStart"/>
      <w:r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) предложил(а) определить следующую </w:t>
      </w:r>
      <w:r>
        <w:rPr>
          <w:rFonts w:ascii="Times New Roman" w:hAnsi="Times New Roman" w:cs="Times New Roman"/>
          <w:sz w:val="28"/>
          <w:szCs w:val="28"/>
        </w:rPr>
        <w:t>структуру органов ТОС:_____________________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  <w:r>
        <w:rPr>
          <w:rFonts w:ascii="Times New Roman" w:eastAsia="TimesNewRoman,Bold" w:hAnsi="Times New Roman"/>
          <w:bCs/>
          <w:sz w:val="16"/>
          <w:szCs w:val="16"/>
        </w:rPr>
        <w:t xml:space="preserve">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>
        <w:rPr>
          <w:rFonts w:ascii="Times New Roman" w:eastAsia="TimesNewRoman,Bold" w:hAnsi="Times New Roman"/>
          <w:bCs/>
          <w:sz w:val="28"/>
          <w:szCs w:val="28"/>
        </w:rPr>
        <w:t>СЛУШАЛИ: ____________,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избрать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___________в составе __________ и сроком полномочий______ года: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0"/>
          <w:szCs w:val="20"/>
        </w:rPr>
        <w:t xml:space="preserve">                                               (</w:t>
      </w:r>
      <w:r>
        <w:rPr>
          <w:rFonts w:ascii="Times New Roman" w:eastAsia="TimesNewRoman,Bold" w:hAnsi="Times New Roman"/>
          <w:bCs/>
          <w:sz w:val="16"/>
          <w:szCs w:val="16"/>
        </w:rPr>
        <w:t>домовой, уличный, квартальный комитет и т. д.)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 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</w:t>
      </w:r>
      <w:r>
        <w:rPr>
          <w:rFonts w:ascii="Times New Roman" w:eastAsia="TimesNewRoman,Bold" w:hAnsi="Times New Roman"/>
          <w:bCs/>
          <w:sz w:val="16"/>
          <w:szCs w:val="16"/>
        </w:rPr>
        <w:t>. ________________________________________________________________________________________________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Ревизионный орган ТОС избрать в составе и сроком полномочий______ года: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</w:t>
      </w:r>
      <w:r>
        <w:rPr>
          <w:rFonts w:ascii="Times New Roman" w:eastAsia="TimesNewRoman,Bold" w:hAnsi="Times New Roman"/>
          <w:bCs/>
          <w:sz w:val="16"/>
          <w:szCs w:val="16"/>
        </w:rPr>
        <w:t>.___________________________________________________________________________________________________________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  <w:r>
        <w:rPr>
          <w:rFonts w:ascii="Times New Roman" w:eastAsia="TimesNewRoman,Bold" w:hAnsi="Times New Roman"/>
          <w:bCs/>
          <w:sz w:val="16"/>
          <w:szCs w:val="16"/>
        </w:rPr>
        <w:t xml:space="preserve"> 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1._____________________________________________________________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  <w:r>
        <w:rPr>
          <w:rFonts w:ascii="Times New Roman" w:eastAsia="TimesNewRoman,Bold" w:hAnsi="Times New Roman"/>
          <w:bCs/>
          <w:sz w:val="28"/>
          <w:szCs w:val="28"/>
        </w:rPr>
        <w:tab/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Председатель собрания                ______________          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 xml:space="preserve">                                                                                 (подпись)              (расшифровка подписи)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Секретарь собрания                    ______________          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 xml:space="preserve">                                                                                 (подпись)              (расшифровка подписи)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4D7A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об организации 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самоуправления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Новомакаровском сельском поселении Грибановского муниципального района Воронежской области, утв. решением Совета народных депутатов  Новомакаровского сельского поселения</w:t>
      </w:r>
    </w:p>
    <w:p w:rsidR="004D7A6A" w:rsidRDefault="004D7A6A" w:rsidP="004D7A6A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15.03.2016 года № 45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(Примерная форма)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Протокол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учредительной конференции граждан, проживающих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(название улиц, №№ домов, №№ подъездов)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                            «___» ____________20___г.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>(населенный пункт)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Всего делегатов выбранных на собраниях данной территории: _______,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на собрании присутствует __________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Лист регистрации делегатов конференции прилагается.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На конференции присутствуют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В соответствии со статьей 27 Федерального закона от 06.10.2003 №131-ФЗ «Об общих принципах организации местного самоуправления в Российской Федерации» конференция является правомочной.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Повестка конференции: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 Избрание председателя и секретаря, утверждение повестки и регламента учредительной конференции.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 учреждении ТОС в границах;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наделении (ненаделении) ТОС статусом юридического лица.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основных направлений деятельности ТОС.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Принятие устава ТОС;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 определении представителя, уполномоченного на осуществление регистрации устава ТОС;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установление структуры органов ТОС;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избрание органов ТОС с указанием срока их полномочий.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lastRenderedPageBreak/>
        <w:t>Ход собрания: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 СЛУШАЛИ: ___________, с предложением председателем собрания избрать: __________________________________________________________,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секретарем:____________________________________________________.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ВЫСТУПИЛИ: ________________________________________________.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СЛУШАЛИ: __________ с предложением утвердить предложенную повестку учредительной конференции граждан, и регламент - ____мин. на выступление.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ВЫСТУПИЛИ: _______________________________________________.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2.СЛУШАЛИ: ____________________,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принять решение об учреждении  ТОС в границах: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  <w:r>
        <w:rPr>
          <w:rFonts w:ascii="Times New Roman" w:eastAsia="TimesNewRoman,Bold" w:hAnsi="Times New Roman"/>
          <w:bCs/>
          <w:sz w:val="16"/>
          <w:szCs w:val="16"/>
        </w:rPr>
        <w:t xml:space="preserve"> (название улиц, №№ домов, №№ подъездов)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3. СЛУШАЛИ:  ________________,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решить вопрос о</w:t>
      </w:r>
      <w:r>
        <w:rPr>
          <w:rFonts w:ascii="Times New Roman" w:hAnsi="Times New Roman"/>
          <w:sz w:val="28"/>
          <w:szCs w:val="28"/>
        </w:rPr>
        <w:t xml:space="preserve"> наделении (ненаделении) ТОС статусом юридического лица.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4. СЛУШАЛИ:  ________________,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 xml:space="preserve">) предложил(а) определить следующие </w:t>
      </w:r>
      <w:r>
        <w:rPr>
          <w:rFonts w:ascii="Times New Roman" w:hAnsi="Times New Roman"/>
          <w:sz w:val="28"/>
          <w:szCs w:val="28"/>
        </w:rPr>
        <w:t>основные направления деятельности ТОС.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lastRenderedPageBreak/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5. СЛУШАЛИ:  ________________,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проголосовать за принятие проекта Устава территориального общественного самоуправления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  <w:r>
        <w:rPr>
          <w:rFonts w:ascii="Times New Roman" w:eastAsia="TimesNewRoman,Bold" w:hAnsi="Times New Roman"/>
          <w:bCs/>
          <w:sz w:val="16"/>
          <w:szCs w:val="16"/>
        </w:rPr>
        <w:t xml:space="preserve">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6. СЛУШАЛИ: ____________,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избрать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уполномоченным </w:t>
      </w:r>
      <w:r>
        <w:rPr>
          <w:rFonts w:ascii="Times New Roman" w:hAnsi="Times New Roman"/>
          <w:sz w:val="28"/>
          <w:szCs w:val="28"/>
        </w:rPr>
        <w:t>на осуществление регистрации устава ТОС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4.1.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Ответственному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 xml:space="preserve"> за регистрацию Устава ТОС (новой редакции Устава ТОС) зарегистрировать его (ее) в администрации ________ сельского поселения в соответствии с Положением о территориальном общественном самоуправлении в __________сельском поселении.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4.2. После регистрации Устава ТОС в администрации ________ сельского поселения, обеспечить государственную регистрацию в соответствии с федеральным законодательством (</w:t>
      </w:r>
      <w:r>
        <w:rPr>
          <w:rFonts w:ascii="Times New Roman" w:eastAsia="TimesNewRoman,Bold" w:hAnsi="Times New Roman"/>
          <w:bCs/>
          <w:i/>
          <w:sz w:val="28"/>
          <w:szCs w:val="28"/>
          <w:u w:val="single"/>
        </w:rPr>
        <w:t>при образовании ТОС как юридического лица</w:t>
      </w:r>
      <w:r>
        <w:rPr>
          <w:rFonts w:ascii="Times New Roman" w:eastAsia="TimesNewRoman,Bold" w:hAnsi="Times New Roman"/>
          <w:bCs/>
          <w:sz w:val="28"/>
          <w:szCs w:val="28"/>
        </w:rPr>
        <w:t>).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ВЫСТУПИЛИ: 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7. СЛУШАЛИ: ____________, которы</w:t>
      </w:r>
      <w:proofErr w:type="gramStart"/>
      <w:r>
        <w:rPr>
          <w:rFonts w:ascii="Times New Roman" w:eastAsia="TimesNewRoman,Bold" w:hAnsi="Times New Roman" w:cs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 w:cs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) предложил(а) определить следующую </w:t>
      </w:r>
      <w:r>
        <w:rPr>
          <w:rFonts w:ascii="Times New Roman" w:hAnsi="Times New Roman" w:cs="Times New Roman"/>
          <w:sz w:val="28"/>
          <w:szCs w:val="28"/>
        </w:rPr>
        <w:t>структуру органов ТОС:_____________________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  <w:r>
        <w:rPr>
          <w:rFonts w:ascii="Times New Roman" w:eastAsia="TimesNewRoman,Bold" w:hAnsi="Times New Roman"/>
          <w:bCs/>
          <w:sz w:val="16"/>
          <w:szCs w:val="16"/>
        </w:rPr>
        <w:t xml:space="preserve">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eastAsia="TimesNewRoman,Bold" w:hAnsi="Times New Roman"/>
          <w:bCs/>
          <w:sz w:val="28"/>
          <w:szCs w:val="28"/>
        </w:rPr>
        <w:t>СЛУШАЛИ: ____________, которы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) предложил(а) избрать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left="540" w:firstLine="2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lastRenderedPageBreak/>
        <w:t xml:space="preserve">___________в составе __________ и сроком полномочий______ года: </w:t>
      </w:r>
      <w:r>
        <w:rPr>
          <w:rFonts w:ascii="Times New Roman" w:eastAsia="TimesNewRoman,Bold" w:hAnsi="Times New Roman"/>
          <w:bCs/>
          <w:sz w:val="20"/>
          <w:szCs w:val="20"/>
        </w:rPr>
        <w:t xml:space="preserve">            (</w:t>
      </w:r>
      <w:r>
        <w:rPr>
          <w:rFonts w:ascii="Times New Roman" w:eastAsia="TimesNewRoman,Bold" w:hAnsi="Times New Roman"/>
          <w:bCs/>
          <w:sz w:val="16"/>
          <w:szCs w:val="16"/>
        </w:rPr>
        <w:t>указать орган ТОС, например, комитет)</w:t>
      </w:r>
      <w:r>
        <w:rPr>
          <w:rFonts w:ascii="Times New Roman" w:eastAsia="TimesNewRoman,Bold" w:hAnsi="Times New Roman"/>
          <w:bCs/>
          <w:sz w:val="20"/>
          <w:szCs w:val="20"/>
        </w:rPr>
        <w:t xml:space="preserve">    </w:t>
      </w:r>
      <w:r>
        <w:rPr>
          <w:rFonts w:ascii="Times New Roman" w:eastAsia="TimesNewRoman,Bold" w:hAnsi="Times New Roman"/>
          <w:bCs/>
          <w:sz w:val="16"/>
          <w:szCs w:val="16"/>
        </w:rPr>
        <w:t xml:space="preserve">(ФИО,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паспорт</w:t>
      </w:r>
      <w:proofErr w:type="gramStart"/>
      <w:r>
        <w:rPr>
          <w:rFonts w:ascii="Times New Roman" w:eastAsia="TimesNewRoman,Bold" w:hAnsi="Times New Roman"/>
          <w:bCs/>
          <w:sz w:val="16"/>
          <w:szCs w:val="16"/>
        </w:rPr>
        <w:t>.д</w:t>
      </w:r>
      <w:proofErr w:type="gramEnd"/>
      <w:r>
        <w:rPr>
          <w:rFonts w:ascii="Times New Roman" w:eastAsia="TimesNewRoman,Bold" w:hAnsi="Times New Roman"/>
          <w:bCs/>
          <w:sz w:val="16"/>
          <w:szCs w:val="16"/>
        </w:rPr>
        <w:t>анные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)</w:t>
      </w:r>
      <w:r>
        <w:rPr>
          <w:rFonts w:ascii="Times New Roman" w:eastAsia="TimesNewRoman,Bold" w:hAnsi="Times New Roman"/>
          <w:bCs/>
          <w:sz w:val="20"/>
          <w:szCs w:val="20"/>
        </w:rPr>
        <w:t xml:space="preserve">                                    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 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</w:t>
      </w:r>
      <w:r>
        <w:rPr>
          <w:rFonts w:ascii="Times New Roman" w:eastAsia="TimesNewRoman,Bold" w:hAnsi="Times New Roman"/>
          <w:bCs/>
          <w:sz w:val="16"/>
          <w:szCs w:val="16"/>
        </w:rPr>
        <w:t>. ________________________________________________________________________________________________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Ревизионный орган ТОС избрать в составе и сроком полномочий______ года: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</w:t>
      </w:r>
      <w:r>
        <w:rPr>
          <w:rFonts w:ascii="Times New Roman" w:eastAsia="TimesNewRoman,Bold" w:hAnsi="Times New Roman"/>
          <w:bCs/>
          <w:sz w:val="16"/>
          <w:szCs w:val="16"/>
        </w:rPr>
        <w:t>.___________________________________________________________________________________________________________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  <w:r>
        <w:rPr>
          <w:rFonts w:ascii="Times New Roman" w:eastAsia="TimesNewRoman,Bold" w:hAnsi="Times New Roman"/>
          <w:bCs/>
          <w:sz w:val="16"/>
          <w:szCs w:val="16"/>
        </w:rPr>
        <w:t xml:space="preserve"> (</w:t>
      </w:r>
      <w:proofErr w:type="spellStart"/>
      <w:r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1._____________________________________________________________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  <w:r>
        <w:rPr>
          <w:rFonts w:ascii="Times New Roman" w:eastAsia="TimesNewRoman,Bold" w:hAnsi="Times New Roman"/>
          <w:bCs/>
          <w:sz w:val="28"/>
          <w:szCs w:val="28"/>
        </w:rPr>
        <w:tab/>
        <w:t>Проголосовали: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Председатель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конференции граждан                ______________          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 xml:space="preserve">                                                                                 (подпись)              (расшифровка подписи)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Секретарь                                      ______________          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 xml:space="preserve">                                                                                 (подпись)              (расшифровка подписи)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</w:p>
    <w:p w:rsidR="00B76D12" w:rsidRDefault="00B76D12" w:rsidP="00B76D12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об организации 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самоуправления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Новомакаровском сельском поселении Грибановского муниципального района Воронежской области, утв. решением Совета народных депутатов  Новомакаровского сельского поселения</w:t>
      </w:r>
    </w:p>
    <w:p w:rsidR="004D7A6A" w:rsidRDefault="004D7A6A" w:rsidP="004D7A6A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15.03.2016 года № 45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4D7A6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hAnsi="Times New Roman"/>
          <w:b/>
          <w:sz w:val="28"/>
          <w:szCs w:val="28"/>
        </w:rPr>
        <w:t>Подписной лист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поддержку инициативы создания ТОС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eastAsia="TimesNewRoman,Bold" w:hAnsi="Times New Roman"/>
          <w:bCs/>
        </w:rPr>
        <w:t xml:space="preserve">                  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 xml:space="preserve">                                                                                    (название улиц, №№ домов, №№ подъездов)</w:t>
      </w:r>
    </w:p>
    <w:p w:rsidR="00B76D12" w:rsidRDefault="00B76D12" w:rsidP="00B76D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281"/>
        <w:gridCol w:w="1778"/>
        <w:gridCol w:w="2136"/>
        <w:gridCol w:w="2059"/>
      </w:tblGrid>
      <w:tr w:rsidR="00B76D12" w:rsidTr="00B76D12">
        <w:trPr>
          <w:trHeight w:val="9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гражданина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2" w:rsidRDefault="00B76D12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гражданина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сбора подписей </w:t>
            </w:r>
          </w:p>
        </w:tc>
      </w:tr>
      <w:tr w:rsidR="00B76D12" w:rsidTr="00B76D12">
        <w:trPr>
          <w:trHeight w:val="46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D12" w:rsidTr="00B76D12">
        <w:trPr>
          <w:trHeight w:val="44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12" w:rsidTr="00B76D12">
        <w:trPr>
          <w:trHeight w:val="44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12" w:rsidTr="00B76D12">
        <w:trPr>
          <w:trHeight w:val="46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2" w:rsidRDefault="00B76D1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12" w:rsidRDefault="00B76D12" w:rsidP="00B76D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и ФИО члена инициативной группы, </w:t>
      </w:r>
    </w:p>
    <w:p w:rsidR="00B76D12" w:rsidRDefault="00B76D12" w:rsidP="00B76D1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сбор подписей </w:t>
      </w:r>
    </w:p>
    <w:p w:rsidR="00B76D12" w:rsidRDefault="00B76D12" w:rsidP="00B76D1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 каждом подписном листе)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«____»___________201__ года </w:t>
      </w: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A6A" w:rsidRDefault="004D7A6A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об организации 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самоуправления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Новомакаровском сельском поселении Грибановского муниципального района Воронежской области, утв. решением Совета народных депутатов  Новомакаровского сельского поселения</w:t>
      </w:r>
    </w:p>
    <w:p w:rsidR="004D7A6A" w:rsidRDefault="004D7A6A" w:rsidP="004D7A6A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15.03.2016 года № 45</w:t>
      </w: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76D12" w:rsidRDefault="00B76D12" w:rsidP="00B7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Совет народных депутатов </w:t>
      </w:r>
    </w:p>
    <w:p w:rsidR="00B76D12" w:rsidRDefault="004D7A6A" w:rsidP="00B76D1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Новомакаровского</w:t>
      </w:r>
      <w:r w:rsidR="00B76D12">
        <w:rPr>
          <w:rFonts w:ascii="Times New Roman" w:eastAsia="TimesNewRoman,Bold" w:hAnsi="Times New Roman"/>
          <w:bCs/>
          <w:sz w:val="28"/>
          <w:szCs w:val="28"/>
        </w:rPr>
        <w:t xml:space="preserve"> сельского поселения </w:t>
      </w:r>
      <w:r w:rsidR="00B76D12">
        <w:rPr>
          <w:rFonts w:ascii="Times New Roman" w:hAnsi="Times New Roman"/>
          <w:sz w:val="28"/>
          <w:szCs w:val="28"/>
        </w:rPr>
        <w:t>Грибановского</w:t>
      </w:r>
      <w:r w:rsidR="00B76D12">
        <w:rPr>
          <w:rFonts w:ascii="Times New Roman" w:eastAsia="TimesNewRoman,Bold" w:hAnsi="Times New Roman"/>
          <w:bCs/>
          <w:sz w:val="28"/>
          <w:szCs w:val="28"/>
        </w:rPr>
        <w:t xml:space="preserve"> муниципального района Воронежской области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</w:t>
      </w:r>
    </w:p>
    <w:p w:rsidR="00B76D12" w:rsidRDefault="00B76D12" w:rsidP="004D7A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                              </w:t>
      </w:r>
      <w:r w:rsidR="004D7A6A">
        <w:rPr>
          <w:rFonts w:ascii="Times New Roman" w:eastAsia="TimesNewRoman,Bold" w:hAnsi="Times New Roman"/>
          <w:bCs/>
          <w:sz w:val="28"/>
          <w:szCs w:val="28"/>
        </w:rPr>
        <w:t xml:space="preserve">                        (адрес)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ЗАЯВЛЕНИЕ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6"/>
          <w:szCs w:val="26"/>
        </w:rPr>
      </w:pPr>
      <w:r>
        <w:rPr>
          <w:rFonts w:ascii="Times New Roman" w:eastAsia="TimesNewRoman,Bold" w:hAnsi="Times New Roman"/>
          <w:b/>
          <w:bCs/>
          <w:sz w:val="26"/>
          <w:szCs w:val="26"/>
        </w:rPr>
        <w:t>о рассмотрении предложений по границам территории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6"/>
          <w:szCs w:val="26"/>
        </w:rPr>
      </w:pPr>
      <w:proofErr w:type="gramStart"/>
      <w:r>
        <w:rPr>
          <w:rFonts w:ascii="Times New Roman" w:eastAsia="TimesNewRoman,Bold" w:hAnsi="Times New Roman"/>
          <w:b/>
          <w:bCs/>
          <w:sz w:val="26"/>
          <w:szCs w:val="26"/>
        </w:rPr>
        <w:t>создаваемого</w:t>
      </w:r>
      <w:proofErr w:type="gramEnd"/>
      <w:r>
        <w:rPr>
          <w:rFonts w:ascii="Times New Roman" w:eastAsia="TimesNewRoman,Bold" w:hAnsi="Times New Roman"/>
          <w:b/>
          <w:bCs/>
          <w:sz w:val="26"/>
          <w:szCs w:val="26"/>
        </w:rPr>
        <w:t xml:space="preserve"> территориального общественного самоуправления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6"/>
          <w:szCs w:val="26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В соответствии с Положением о территориальном общественном самоуправлении в </w:t>
      </w:r>
      <w:r w:rsidR="004D7A6A">
        <w:rPr>
          <w:rFonts w:ascii="Times New Roman" w:eastAsia="TimesNewRoman,Bold" w:hAnsi="Times New Roman"/>
          <w:bCs/>
          <w:sz w:val="28"/>
          <w:szCs w:val="28"/>
        </w:rPr>
        <w:t>Новомакаровском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сельском поселении, утвержденным решением Совета народных депутатов </w:t>
      </w:r>
      <w:r w:rsidR="004D7A6A">
        <w:rPr>
          <w:rFonts w:ascii="Times New Roman" w:eastAsia="TimesNewRoman,Bold" w:hAnsi="Times New Roman"/>
          <w:bCs/>
          <w:sz w:val="28"/>
          <w:szCs w:val="28"/>
        </w:rPr>
        <w:t>Новомакаровского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сельского поселения от _______ № ______, инициативная группа в составе: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76D12" w:rsidTr="00B76D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№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/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п</w:t>
            </w:r>
            <w:proofErr w:type="gramEnd"/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Фамилия, имя, отчество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 xml:space="preserve">члена </w:t>
            </w:r>
            <w:proofErr w:type="gramStart"/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инициативной</w:t>
            </w:r>
            <w:proofErr w:type="gramEnd"/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группы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Адрес постоянного проживания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Паспорт (серия, номер, кем</w:t>
            </w:r>
            <w:proofErr w:type="gramEnd"/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выдан</w:t>
            </w:r>
            <w:proofErr w:type="gramEnd"/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, дата выдачи)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</w:tr>
      <w:tr w:rsidR="00B76D12" w:rsidTr="00B76D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</w:tr>
      <w:tr w:rsidR="00B76D12" w:rsidTr="00B76D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</w:tr>
      <w:tr w:rsidR="00B76D12" w:rsidTr="00B76D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NewRoman,Bold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6"/>
                <w:szCs w:val="26"/>
              </w:rPr>
            </w:pPr>
          </w:p>
        </w:tc>
      </w:tr>
    </w:tbl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6"/>
          <w:szCs w:val="26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предлагает рассмотреть следующие границы территории создаваемого территориального общественного самоуправления для подготовки проекта решения Совета народных депутатов </w:t>
      </w:r>
      <w:r w:rsidR="004D7A6A">
        <w:rPr>
          <w:rFonts w:ascii="Times New Roman" w:eastAsia="TimesNewRoman,Bold" w:hAnsi="Times New Roman"/>
          <w:bCs/>
          <w:sz w:val="28"/>
          <w:szCs w:val="28"/>
        </w:rPr>
        <w:t xml:space="preserve">Новомакаровского </w:t>
      </w:r>
      <w:r>
        <w:rPr>
          <w:rFonts w:ascii="Times New Roman" w:eastAsia="TimesNewRoman,Bold" w:hAnsi="Times New Roman"/>
          <w:bCs/>
          <w:sz w:val="28"/>
          <w:szCs w:val="28"/>
        </w:rPr>
        <w:t>сельского  поселения:______________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6"/>
          <w:szCs w:val="26"/>
        </w:rPr>
      </w:pPr>
      <w:r>
        <w:rPr>
          <w:rFonts w:ascii="Times New Roman" w:eastAsia="TimesNewRoman,Bold" w:hAnsi="Times New Roman"/>
          <w:bCs/>
          <w:sz w:val="26"/>
          <w:szCs w:val="26"/>
        </w:rPr>
        <w:t>__________________________________________________________________.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3"/>
          <w:szCs w:val="13"/>
        </w:rPr>
      </w:pPr>
      <w:r>
        <w:rPr>
          <w:rFonts w:ascii="Times New Roman" w:eastAsia="TimesNewRoman,Bold" w:hAnsi="Times New Roman"/>
          <w:bCs/>
          <w:sz w:val="13"/>
          <w:szCs w:val="13"/>
        </w:rPr>
        <w:t>(перечень конкретных территорий с указанием их адресных данных)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6"/>
          <w:szCs w:val="26"/>
        </w:rPr>
      </w:pPr>
      <w:r>
        <w:rPr>
          <w:rFonts w:ascii="Times New Roman" w:eastAsia="TimesNewRoman,Bold" w:hAnsi="Times New Roman"/>
          <w:bCs/>
          <w:sz w:val="26"/>
          <w:szCs w:val="26"/>
        </w:rPr>
        <w:t xml:space="preserve">Приложение: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6"/>
          <w:szCs w:val="26"/>
        </w:rPr>
      </w:pPr>
      <w:r>
        <w:rPr>
          <w:rFonts w:ascii="Times New Roman" w:eastAsia="TimesNewRoman,Bold" w:hAnsi="Times New Roman"/>
          <w:bCs/>
          <w:sz w:val="26"/>
          <w:szCs w:val="26"/>
        </w:rPr>
        <w:t>1. копия протокола о создании инициативной группы – 1 экземпляр на ____ листах;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6"/>
          <w:szCs w:val="26"/>
        </w:rPr>
      </w:pPr>
      <w:r>
        <w:rPr>
          <w:rFonts w:ascii="Times New Roman" w:eastAsia="TimesNewRoman,Bold" w:hAnsi="Times New Roman"/>
          <w:bCs/>
          <w:sz w:val="26"/>
          <w:szCs w:val="26"/>
        </w:rPr>
        <w:t>2.описание границ территории – на ____ листах;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6"/>
          <w:szCs w:val="26"/>
        </w:rPr>
      </w:pPr>
      <w:r>
        <w:rPr>
          <w:rFonts w:ascii="Times New Roman" w:eastAsia="TimesNewRoman,Bold" w:hAnsi="Times New Roman"/>
          <w:bCs/>
          <w:sz w:val="26"/>
          <w:szCs w:val="26"/>
        </w:rPr>
        <w:t>3. схема территории – на ___ листах;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Подписи членов инициативной группы:                                         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</w:t>
      </w:r>
    </w:p>
    <w:p w:rsidR="00B76D12" w:rsidRPr="004D7A6A" w:rsidRDefault="00B76D12" w:rsidP="004D7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 г.</w:t>
      </w: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об организации 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самоуправления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Новомакаровском сельском поселении Грибановского муниципального района Воронежской области, утв. решением Совета народных депутатов  Новомакаровского сельского поселения</w:t>
      </w:r>
    </w:p>
    <w:p w:rsidR="004D7A6A" w:rsidRDefault="004D7A6A" w:rsidP="004D7A6A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15.03.2016 года № 45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(Примерная форма)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Лист уведомления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Настоящим, инициативная группа по проведению мероприятий по организации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территориального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 xml:space="preserve"> общественного самоуправления (ТОС) в составе: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3._____________________________________________________________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>(</w:t>
      </w:r>
      <w:proofErr w:type="spellStart"/>
      <w:r>
        <w:rPr>
          <w:rFonts w:ascii="Times New Roman" w:eastAsia="TimesNewRoman,Bold" w:hAnsi="Times New Roman"/>
          <w:bCs/>
        </w:rPr>
        <w:t>ф.и.о.</w:t>
      </w:r>
      <w:proofErr w:type="spellEnd"/>
      <w:r>
        <w:rPr>
          <w:rFonts w:ascii="Times New Roman" w:eastAsia="TimesNewRoman,Bold" w:hAnsi="Times New Roman"/>
          <w:bCs/>
        </w:rPr>
        <w:t>, адрес)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уведомляет Вас о проведении учредительного собрания граждан, по созданию ТОС в границах: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>(название улиц, №№ домов, №№ подъездов)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Собрание состоится «___»________________20__г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>(указывается место проведения)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Повестка собрания: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1. Избрание председателя и секретаря собрания, утверждение повестки и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регламента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2. Принятие решения об учреждении ТОС в предлагаемых границах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3. О наделении (ненаделении) </w:t>
      </w:r>
      <w:r>
        <w:rPr>
          <w:rFonts w:ascii="Times New Roman" w:hAnsi="Times New Roman"/>
          <w:sz w:val="28"/>
          <w:szCs w:val="28"/>
        </w:rPr>
        <w:t>ТОС статусом юридического лица.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Определение основных направлений деятельности ТОС.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5. Обсуждение и принятие проекта Устава ТОС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6. Выборы лица,</w:t>
      </w:r>
      <w:r>
        <w:rPr>
          <w:rFonts w:ascii="Times New Roman" w:hAnsi="Times New Roman"/>
          <w:sz w:val="28"/>
          <w:szCs w:val="28"/>
        </w:rPr>
        <w:t xml:space="preserve"> уполномоченного на осуществление регистрации устава ТОС;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структуры органов ТОС;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Избрание органов ТОС с указанием срока их полномочий.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С проектом Устава можно ознакомиться по адресу:______________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4142"/>
        <w:gridCol w:w="2498"/>
        <w:gridCol w:w="2498"/>
      </w:tblGrid>
      <w:tr w:rsidR="00B76D12" w:rsidTr="00B76D12">
        <w:trPr>
          <w:trHeight w:val="105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/п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Роспись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об ознакомлении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</w:tr>
      <w:tr w:rsidR="00B76D12" w:rsidTr="00B76D12">
        <w:trPr>
          <w:trHeight w:val="25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</w:tr>
      <w:tr w:rsidR="00B76D12" w:rsidTr="00B76D12">
        <w:trPr>
          <w:trHeight w:val="25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</w:tr>
      <w:tr w:rsidR="00B76D12" w:rsidTr="00B76D12">
        <w:trPr>
          <w:trHeight w:val="25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</w:tr>
    </w:tbl>
    <w:p w:rsidR="00B76D12" w:rsidRDefault="00B76D12" w:rsidP="004D7A6A">
      <w:pPr>
        <w:pStyle w:val="ConsPlusNormal"/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об организации 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самоуправления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Новомакаровском сельском поселении Грибановского муниципального района Воронежской области, утв. решением Совета народных депутатов  Новомакаровского сельского поселения</w:t>
      </w:r>
    </w:p>
    <w:p w:rsidR="004D7A6A" w:rsidRDefault="004D7A6A" w:rsidP="004D7A6A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15.03.2016 года № 45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Лист регистрации участников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 xml:space="preserve">учредительного собрания граждан (конференции делегатов) по созданию территориального общественного самоуправления </w:t>
      </w:r>
      <w:proofErr w:type="gramStart"/>
      <w:r>
        <w:rPr>
          <w:rFonts w:ascii="Times New Roman" w:eastAsia="TimesNewRoman,Bold" w:hAnsi="Times New Roman"/>
          <w:b/>
          <w:bCs/>
          <w:sz w:val="28"/>
          <w:szCs w:val="28"/>
        </w:rPr>
        <w:t>на</w:t>
      </w:r>
      <w:proofErr w:type="gramEnd"/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территории</w:t>
      </w: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>
        <w:rPr>
          <w:rFonts w:ascii="Times New Roman" w:eastAsia="TimesNewRoman,Bold" w:hAnsi="Times New Roman"/>
          <w:bCs/>
        </w:rPr>
        <w:t xml:space="preserve">                                       (название улиц, №№ домов, №№ подъездов)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3282"/>
        <w:gridCol w:w="1817"/>
        <w:gridCol w:w="2190"/>
        <w:gridCol w:w="2090"/>
      </w:tblGrid>
      <w:tr w:rsidR="00B76D12" w:rsidTr="00B76D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/>
                <w:bCs/>
                <w:sz w:val="28"/>
                <w:szCs w:val="28"/>
              </w:rPr>
              <w:t>№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NewRoman,Bold" w:hAnsi="Times New Roman"/>
                <w:bCs/>
                <w:sz w:val="28"/>
                <w:szCs w:val="28"/>
              </w:rPr>
              <w:t>/п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/>
                <w:bCs/>
                <w:sz w:val="28"/>
                <w:szCs w:val="28"/>
              </w:rPr>
              <w:t>Дата  рождения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/>
                <w:bCs/>
                <w:sz w:val="28"/>
                <w:szCs w:val="28"/>
              </w:rPr>
              <w:t>Адрес,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/>
                <w:bCs/>
                <w:sz w:val="28"/>
                <w:szCs w:val="28"/>
              </w:rPr>
              <w:t>паспортные данные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/>
                <w:bCs/>
                <w:sz w:val="28"/>
                <w:szCs w:val="28"/>
              </w:rPr>
              <w:t>Подпись</w:t>
            </w:r>
          </w:p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B76D12" w:rsidTr="00B76D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B76D12" w:rsidTr="00B76D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B76D12" w:rsidTr="00B76D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</w:tbl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4D7A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об организации 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самоуправления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Новомакаровском сельском поселении Грибановского муниципального района Воронежской области, утв. решением Совета народных депутатов  Новомакаровского сельского поселения</w:t>
      </w:r>
    </w:p>
    <w:p w:rsidR="004D7A6A" w:rsidRDefault="004D7A6A" w:rsidP="004D7A6A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15.03.2016 года № 45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Администрация </w:t>
      </w:r>
      <w:r w:rsidR="004D7A6A">
        <w:rPr>
          <w:rFonts w:ascii="Times New Roman" w:eastAsia="TimesNewRoman,Bold" w:hAnsi="Times New Roman"/>
          <w:bCs/>
          <w:sz w:val="28"/>
          <w:szCs w:val="28"/>
        </w:rPr>
        <w:t>Новомакаровского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Грибановского </w:t>
      </w:r>
      <w:r>
        <w:rPr>
          <w:rFonts w:ascii="Times New Roman" w:eastAsia="TimesNewRoman,Bold" w:hAnsi="Times New Roman"/>
          <w:bCs/>
          <w:sz w:val="28"/>
          <w:szCs w:val="28"/>
        </w:rPr>
        <w:t>муниципального района Воронежской области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                                                      (адрес)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ЗАЯВЛЕНИЕ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о регистрации Устава территориального общественного самоуправления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8"/>
          <w:szCs w:val="18"/>
        </w:rPr>
      </w:pPr>
      <w:r>
        <w:rPr>
          <w:rFonts w:ascii="Times New Roman" w:eastAsia="TimesNewRoman,Bold" w:hAnsi="Times New Roman"/>
          <w:bCs/>
          <w:sz w:val="18"/>
          <w:szCs w:val="18"/>
        </w:rPr>
        <w:t xml:space="preserve">полное наименование </w:t>
      </w:r>
      <w:proofErr w:type="gramStart"/>
      <w:r>
        <w:rPr>
          <w:rFonts w:ascii="Times New Roman" w:eastAsia="TimesNewRoman,Bold" w:hAnsi="Times New Roman"/>
          <w:bCs/>
          <w:sz w:val="18"/>
          <w:szCs w:val="18"/>
        </w:rPr>
        <w:t>территориального</w:t>
      </w:r>
      <w:proofErr w:type="gramEnd"/>
      <w:r>
        <w:rPr>
          <w:rFonts w:ascii="Times New Roman" w:eastAsia="TimesNewRoman,Bold" w:hAnsi="Times New Roman"/>
          <w:bCs/>
          <w:sz w:val="18"/>
          <w:szCs w:val="18"/>
        </w:rPr>
        <w:t xml:space="preserve"> общественного самоуправления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в лице______________________________________________________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8"/>
          <w:szCs w:val="18"/>
        </w:rPr>
      </w:pPr>
      <w:proofErr w:type="gramStart"/>
      <w:r>
        <w:rPr>
          <w:rFonts w:ascii="Times New Roman" w:eastAsia="TimesNewRoman,Bold" w:hAnsi="Times New Roman"/>
          <w:bCs/>
          <w:sz w:val="18"/>
          <w:szCs w:val="18"/>
        </w:rPr>
        <w:t>(ФИО лица, уполномоченного на участие в процедуре регистрации устава,</w:t>
      </w:r>
      <w:proofErr w:type="gramEnd"/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8"/>
          <w:szCs w:val="18"/>
        </w:rPr>
      </w:pPr>
      <w:r>
        <w:rPr>
          <w:rFonts w:ascii="Times New Roman" w:eastAsia="TimesNewRoman,Bold" w:hAnsi="Times New Roman"/>
          <w:bCs/>
          <w:sz w:val="18"/>
          <w:szCs w:val="18"/>
        </w:rPr>
        <w:t>с указанием года рождения, адреса постоянного проживания, телефона)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просит Вас зарегистрировать Устав территориального общественного самоуправления «___________». 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ab/>
        <w:t>Для регистрации Устава территориального общественного самоуправления представляет следующие документы: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1. Устав 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территориального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 xml:space="preserve"> общественного самоуправления (в двух экземплярах), принятый______________________________________________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8"/>
          <w:szCs w:val="18"/>
        </w:rPr>
      </w:pPr>
      <w:proofErr w:type="gramStart"/>
      <w:r>
        <w:rPr>
          <w:rFonts w:ascii="Times New Roman" w:eastAsia="TimesNewRoman,Bold" w:hAnsi="Times New Roman"/>
          <w:bCs/>
          <w:sz w:val="18"/>
          <w:szCs w:val="18"/>
        </w:rPr>
        <w:t>(дата принятия Устава и наименование формы</w:t>
      </w:r>
      <w:proofErr w:type="gramEnd"/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8"/>
          <w:szCs w:val="18"/>
        </w:rPr>
      </w:pPr>
      <w:proofErr w:type="gramStart"/>
      <w:r>
        <w:rPr>
          <w:rFonts w:ascii="Times New Roman" w:eastAsia="TimesNewRoman,Bold" w:hAnsi="Times New Roman"/>
          <w:bCs/>
          <w:sz w:val="18"/>
          <w:szCs w:val="18"/>
        </w:rPr>
        <w:t>территориального</w:t>
      </w:r>
      <w:proofErr w:type="gramEnd"/>
      <w:r>
        <w:rPr>
          <w:rFonts w:ascii="Times New Roman" w:eastAsia="TimesNewRoman,Bold" w:hAnsi="Times New Roman"/>
          <w:bCs/>
          <w:sz w:val="18"/>
          <w:szCs w:val="18"/>
        </w:rPr>
        <w:t xml:space="preserve"> общественного самоуправления, принявшего Устав: собрание или конференция)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2. Копия решения Совета народных депутатов </w:t>
      </w:r>
      <w:r w:rsidR="004D7A6A">
        <w:rPr>
          <w:rFonts w:ascii="Times New Roman" w:eastAsia="TimesNewRoman,Bold" w:hAnsi="Times New Roman"/>
          <w:bCs/>
          <w:sz w:val="28"/>
          <w:szCs w:val="28"/>
        </w:rPr>
        <w:t>Новомакаровского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сельского поселения об установлении границ территориального общественного самоуправления.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3. Протокол учредительного собрания (конференции) граждан о создании территориального общественного самоуправления.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4. Список участников учредительного собрания (делегатов конференции) с указанием адресов и паспортных данных.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5. Протоколы собраний граждан, подтверждающие избрание делегатов конференции, с листами регистрации участников указанных собраний (в случае проведения учредительной конференции).</w:t>
      </w: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Default="00B76D12" w:rsidP="00B7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Дата подачи заявления «___»______________20___ г.</w:t>
      </w:r>
    </w:p>
    <w:p w:rsidR="00B76D12" w:rsidRDefault="00B76D12" w:rsidP="00B76D12">
      <w:pPr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B76D12" w:rsidRPr="004D7A6A" w:rsidRDefault="00B76D12" w:rsidP="004D7A6A">
      <w:pPr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Подпись уполномоченного лица_____________________________</w:t>
      </w: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об организации 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самоуправления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Новомакаровском сельском поселении Грибановского муниципального района Воронежской области, утв. решением Совета народных депутатов  Новомакаровского сельского поселения</w:t>
      </w:r>
    </w:p>
    <w:p w:rsidR="004D7A6A" w:rsidRDefault="004D7A6A" w:rsidP="004D7A6A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15.03.2016 года № 45</w:t>
      </w:r>
    </w:p>
    <w:p w:rsidR="00B76D12" w:rsidRDefault="00B76D12" w:rsidP="00B7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19"/>
      <w:bookmarkEnd w:id="4"/>
      <w:r>
        <w:rPr>
          <w:rFonts w:ascii="Times New Roman" w:hAnsi="Times New Roman" w:cs="Times New Roman"/>
          <w:b/>
          <w:sz w:val="28"/>
          <w:szCs w:val="28"/>
        </w:rPr>
        <w:t>СВИДЕТЕЛЬСТВО О РЕГИСТРАЦИИ</w:t>
      </w:r>
    </w:p>
    <w:p w:rsidR="00B76D12" w:rsidRDefault="00B76D12" w:rsidP="00B76D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устава территориального общественного самоуправления</w:t>
      </w:r>
    </w:p>
    <w:p w:rsidR="00B76D12" w:rsidRDefault="00B76D12" w:rsidP="00B76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Муниципальное 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A6A">
        <w:rPr>
          <w:rFonts w:ascii="Times New Roman" w:hAnsi="Times New Roman" w:cs="Times New Roman"/>
          <w:sz w:val="28"/>
          <w:szCs w:val="28"/>
        </w:rPr>
        <w:t>Новомакаровское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Г</w:t>
      </w:r>
      <w:r>
        <w:rPr>
          <w:rStyle w:val="af9"/>
          <w:rFonts w:ascii="Times New Roman" w:hAnsi="Times New Roman" w:cs="Times New Roman"/>
          <w:b w:val="0"/>
          <w:sz w:val="28"/>
          <w:szCs w:val="28"/>
        </w:rPr>
        <w:t>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B76D12" w:rsidRDefault="00B76D12" w:rsidP="00B7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6D12" w:rsidRDefault="00B76D12" w:rsidP="00B76D1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Границы     деятельности    территориального    общественного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 утверждены      решением     Совета народных депутатов _____  сельского поселения Г</w:t>
      </w:r>
      <w:r>
        <w:rPr>
          <w:rStyle w:val="af9"/>
          <w:rFonts w:ascii="Times New Roman" w:hAnsi="Times New Roman" w:cs="Times New Roman"/>
          <w:b w:val="0"/>
          <w:sz w:val="28"/>
          <w:szCs w:val="28"/>
        </w:rPr>
        <w:t>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B76D12" w:rsidRDefault="00B76D12" w:rsidP="00B7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 от «___» __________________  20__ года</w:t>
      </w:r>
    </w:p>
    <w:p w:rsidR="00B76D12" w:rsidRDefault="00B76D12" w:rsidP="00B7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Протокол   общего   собрания   (конференции)     жителей   от «____»_____________ 20__ года.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B76D12" w:rsidRDefault="00B76D12" w:rsidP="00B7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(наименование)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регистрации   «______» _________________ 20_ года.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Регистрационная запись № ________________________________________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______________                                   _____________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       (расшифровка подписи)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Регистратор                  _______________                                ________________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       (расшифровка подписи)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4D7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A6A" w:rsidRDefault="004D7A6A" w:rsidP="004D7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об организации 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самоуправления</w:t>
      </w:r>
    </w:p>
    <w:p w:rsidR="004D7A6A" w:rsidRDefault="004D7A6A" w:rsidP="004D7A6A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Новомакаровском сельском поселении Грибановского муниципального района Воронежской области, утв. решением Совета народных депутатов  Новомакаровского сельского поселения</w:t>
      </w:r>
    </w:p>
    <w:p w:rsidR="004D7A6A" w:rsidRDefault="004D7A6A" w:rsidP="004D7A6A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15.03.2016 года № 45</w:t>
      </w: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9"/>
      <w:bookmarkEnd w:id="5"/>
    </w:p>
    <w:p w:rsidR="00B76D12" w:rsidRDefault="00B76D12" w:rsidP="00B76D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60"/>
      <w:bookmarkEnd w:id="6"/>
      <w:r>
        <w:rPr>
          <w:rFonts w:ascii="Times New Roman" w:hAnsi="Times New Roman" w:cs="Times New Roman"/>
          <w:b/>
          <w:sz w:val="28"/>
          <w:szCs w:val="28"/>
        </w:rPr>
        <w:t>СВИДЕТЕЛЬСТВО О РЕГИСТРАЦИИ</w:t>
      </w:r>
    </w:p>
    <w:p w:rsidR="00B76D12" w:rsidRDefault="00B76D12" w:rsidP="00B76D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изменений и дополнений в устав</w:t>
      </w:r>
    </w:p>
    <w:p w:rsidR="00B76D12" w:rsidRDefault="00B76D12" w:rsidP="00B76D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B76D12" w:rsidRDefault="00B76D12" w:rsidP="00B76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A6A">
        <w:rPr>
          <w:rFonts w:ascii="Times New Roman" w:hAnsi="Times New Roman" w:cs="Times New Roman"/>
          <w:sz w:val="28"/>
          <w:szCs w:val="28"/>
        </w:rPr>
        <w:t xml:space="preserve">Новомакаровское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</w:rPr>
        <w:t xml:space="preserve">Грибановского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Устав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общественного     самоуправления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(наименование)</w:t>
      </w:r>
    </w:p>
    <w:p w:rsidR="00B76D12" w:rsidRDefault="00B76D12" w:rsidP="00B7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   за    №_______________от «______»     ____________ 20_ года.</w:t>
      </w:r>
    </w:p>
    <w:p w:rsidR="00B76D12" w:rsidRDefault="00B76D12" w:rsidP="00B7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Границы     деятельности   территориального     общественного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утверждены      решением     Совета народных депутатов _____ сельского  поселения Г</w:t>
      </w:r>
      <w:r>
        <w:rPr>
          <w:rStyle w:val="af9"/>
          <w:rFonts w:ascii="Times New Roman" w:hAnsi="Times New Roman" w:cs="Times New Roman"/>
          <w:b w:val="0"/>
          <w:sz w:val="28"/>
          <w:szCs w:val="28"/>
        </w:rPr>
        <w:t>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B76D12" w:rsidRDefault="00B76D12" w:rsidP="00B7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 от «_____» __________________  20__ года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ЗАРЕГИСТРИРОВАНЫ</w:t>
      </w:r>
    </w:p>
    <w:p w:rsidR="00B76D12" w:rsidRDefault="00B76D12" w:rsidP="00B7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 в устав  территориального   общественного самоуправления___________________________________________________</w:t>
      </w:r>
    </w:p>
    <w:p w:rsidR="00B76D12" w:rsidRDefault="00B76D12" w:rsidP="00B7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B76D12" w:rsidRDefault="00B76D12" w:rsidP="00B7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  протоколом общего   собрания (конференции)   жителей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«_______»_______________20_ года.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регистрации: «______» _______________ 20_ года.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Регистрационная      запись     №   ____________________________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______________                                   _____________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       (расшифровка подписи)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Регистратор                  _______________                                ________________</w:t>
      </w:r>
    </w:p>
    <w:p w:rsidR="00B76D12" w:rsidRDefault="00B76D12" w:rsidP="00B76D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       (расшифровка подписи)</w:t>
      </w:r>
    </w:p>
    <w:p w:rsidR="00B76D12" w:rsidRDefault="00B76D12" w:rsidP="00B76D12">
      <w:pPr>
        <w:rPr>
          <w:rFonts w:ascii="Times New Roman" w:hAnsi="Times New Roman" w:cs="Times New Roman"/>
          <w:sz w:val="28"/>
          <w:szCs w:val="28"/>
        </w:r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D12" w:rsidRDefault="00B76D12" w:rsidP="00B76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76D12">
          <w:pgSz w:w="11906" w:h="16838"/>
          <w:pgMar w:top="1134" w:right="567" w:bottom="567" w:left="1418" w:header="709" w:footer="709" w:gutter="0"/>
          <w:cols w:space="720"/>
        </w:sectPr>
      </w:pPr>
    </w:p>
    <w:p w:rsidR="00B76D12" w:rsidRDefault="00B76D12" w:rsidP="00B76D12">
      <w:pPr>
        <w:pStyle w:val="ConsPlusNormal"/>
        <w:ind w:left="10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№12</w:t>
      </w:r>
    </w:p>
    <w:p w:rsidR="00B76D12" w:rsidRDefault="00B76D12" w:rsidP="00B76D12">
      <w:pPr>
        <w:spacing w:after="0" w:line="240" w:lineRule="auto"/>
        <w:ind w:left="10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об организации 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общественного самоуправления</w:t>
      </w:r>
    </w:p>
    <w:p w:rsidR="00B76D12" w:rsidRDefault="00B76D12" w:rsidP="00B76D12">
      <w:pPr>
        <w:spacing w:after="0" w:line="240" w:lineRule="auto"/>
        <w:ind w:left="10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D7A6A">
        <w:rPr>
          <w:rFonts w:ascii="Times New Roman" w:hAnsi="Times New Roman"/>
          <w:sz w:val="24"/>
          <w:szCs w:val="24"/>
        </w:rPr>
        <w:t xml:space="preserve">Новомакаровском </w:t>
      </w:r>
      <w:r>
        <w:rPr>
          <w:rFonts w:ascii="Times New Roman" w:hAnsi="Times New Roman"/>
          <w:sz w:val="24"/>
          <w:szCs w:val="24"/>
        </w:rPr>
        <w:t>сельском поселении Г</w:t>
      </w:r>
      <w:r>
        <w:rPr>
          <w:rStyle w:val="af9"/>
          <w:rFonts w:ascii="Times New Roman" w:hAnsi="Times New Roman"/>
          <w:b w:val="0"/>
          <w:sz w:val="24"/>
          <w:szCs w:val="24"/>
        </w:rPr>
        <w:t>рибановского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утв. решением Совета народных депутатов  </w:t>
      </w:r>
      <w:r w:rsidR="004D7A6A">
        <w:rPr>
          <w:rFonts w:ascii="Times New Roman" w:hAnsi="Times New Roman"/>
          <w:sz w:val="24"/>
          <w:szCs w:val="24"/>
        </w:rPr>
        <w:t>Новомакаровского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B76D12" w:rsidRDefault="00B76D12" w:rsidP="00B76D12">
      <w:pPr>
        <w:pStyle w:val="ConsPlusNormal"/>
        <w:ind w:left="10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D7A6A">
        <w:rPr>
          <w:rFonts w:ascii="Times New Roman" w:hAnsi="Times New Roman" w:cs="Times New Roman"/>
          <w:sz w:val="24"/>
          <w:szCs w:val="24"/>
        </w:rPr>
        <w:t xml:space="preserve"> 15.03.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D7A6A">
        <w:rPr>
          <w:rFonts w:ascii="Times New Roman" w:hAnsi="Times New Roman" w:cs="Times New Roman"/>
          <w:sz w:val="24"/>
          <w:szCs w:val="24"/>
        </w:rPr>
        <w:t>6 года № 45</w:t>
      </w:r>
    </w:p>
    <w:p w:rsidR="00B76D12" w:rsidRDefault="00B76D12" w:rsidP="00B76D12">
      <w:pPr>
        <w:tabs>
          <w:tab w:val="left" w:pos="7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D12" w:rsidRDefault="00B76D12" w:rsidP="00B76D12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уставов</w:t>
      </w:r>
    </w:p>
    <w:p w:rsidR="00B76D12" w:rsidRDefault="00B76D12" w:rsidP="00B76D12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территориальных общественных самоуправлений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76D12" w:rsidRDefault="004D7A6A" w:rsidP="00B76D12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Новомакаровском</w:t>
      </w:r>
      <w:r w:rsidR="00B76D12">
        <w:rPr>
          <w:rFonts w:ascii="Times New Roman" w:hAnsi="Times New Roman" w:cs="Times New Roman"/>
          <w:b/>
          <w:sz w:val="28"/>
          <w:szCs w:val="28"/>
        </w:rPr>
        <w:t xml:space="preserve">  сельском </w:t>
      </w:r>
      <w:proofErr w:type="gramStart"/>
      <w:r w:rsidR="00B76D12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="00B76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D12">
        <w:rPr>
          <w:rFonts w:ascii="Times New Roman" w:hAnsi="Times New Roman"/>
          <w:b/>
          <w:sz w:val="28"/>
          <w:szCs w:val="28"/>
        </w:rPr>
        <w:t xml:space="preserve">Грибановского </w:t>
      </w:r>
      <w:r w:rsidR="00B76D12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p w:rsidR="00B76D12" w:rsidRDefault="00B76D12" w:rsidP="00B76D12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946"/>
        <w:gridCol w:w="3762"/>
        <w:gridCol w:w="3762"/>
        <w:gridCol w:w="3089"/>
      </w:tblGrid>
      <w:tr w:rsidR="00B76D12" w:rsidTr="00B76D12">
        <w:trPr>
          <w:trHeight w:val="3391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территориального общественного самоуправления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 w:rsidP="004D7A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Дата и номер постановления администрации </w:t>
            </w:r>
            <w:r w:rsidR="004D7A6A">
              <w:rPr>
                <w:rFonts w:ascii="Times New Roman" w:hAnsi="Times New Roman"/>
              </w:rPr>
              <w:t>Новомакаровского</w:t>
            </w:r>
            <w:r>
              <w:rPr>
                <w:rFonts w:ascii="Times New Roman" w:hAnsi="Times New Roman"/>
              </w:rPr>
              <w:t xml:space="preserve"> сельского поселения о регистрации устава (внесении изменений в устав) территориального общественного самоуправления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Дата регистрации устава (внесения изменений</w:t>
            </w:r>
            <w:proofErr w:type="gramEnd"/>
          </w:p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устав) </w:t>
            </w:r>
            <w:proofErr w:type="gramStart"/>
            <w:r>
              <w:rPr>
                <w:rFonts w:ascii="Times New Roman" w:hAnsi="Times New Roman"/>
              </w:rPr>
              <w:t>территориального</w:t>
            </w:r>
            <w:proofErr w:type="gramEnd"/>
            <w:r>
              <w:rPr>
                <w:rFonts w:ascii="Times New Roman" w:hAnsi="Times New Roman"/>
              </w:rPr>
              <w:t xml:space="preserve"> общественного</w:t>
            </w:r>
          </w:p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самоуправления в ЕГРЮЛ (при наличии статуса юридического лица) либо дата внесения записи в ЕГРЮЛ о ликвидации юридического лица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Границы территории, дата и номер решения Совета</w:t>
            </w:r>
          </w:p>
          <w:p w:rsidR="00B76D12" w:rsidRDefault="00B76D12" w:rsidP="004D7A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народных депутатов </w:t>
            </w:r>
            <w:r w:rsidR="004D7A6A">
              <w:rPr>
                <w:rFonts w:ascii="Times New Roman" w:hAnsi="Times New Roman"/>
              </w:rPr>
              <w:t>Новомакаровского</w:t>
            </w:r>
            <w:r>
              <w:rPr>
                <w:rFonts w:ascii="Times New Roman" w:hAnsi="Times New Roman"/>
              </w:rPr>
              <w:t xml:space="preserve"> сельского поселения об установлении  границ территории</w:t>
            </w:r>
          </w:p>
        </w:tc>
      </w:tr>
      <w:tr w:rsidR="00B76D12" w:rsidTr="00B76D12">
        <w:trPr>
          <w:trHeight w:val="24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76D12" w:rsidTr="00B76D12">
        <w:trPr>
          <w:trHeight w:val="24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12" w:rsidTr="00B76D12">
        <w:trPr>
          <w:trHeight w:val="24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2" w:rsidRDefault="00B76D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6D12" w:rsidRDefault="00B76D12" w:rsidP="00B76D12">
      <w:pPr>
        <w:spacing w:after="0"/>
        <w:rPr>
          <w:rFonts w:ascii="Times New Roman" w:hAnsi="Times New Roman"/>
        </w:rPr>
        <w:sectPr w:rsidR="00B76D12"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B76D12" w:rsidRDefault="00B76D12" w:rsidP="00B7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33" w:rsidRDefault="001A5133" w:rsidP="00B76D12">
      <w:pPr>
        <w:spacing w:after="0" w:line="240" w:lineRule="auto"/>
        <w:jc w:val="center"/>
      </w:pPr>
    </w:p>
    <w:sectPr w:rsidR="001A5133" w:rsidSect="00B76D12">
      <w:pgSz w:w="11906" w:h="16838"/>
      <w:pgMar w:top="1134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8D"/>
    <w:rsid w:val="001164FB"/>
    <w:rsid w:val="001A5133"/>
    <w:rsid w:val="002110A4"/>
    <w:rsid w:val="002C233A"/>
    <w:rsid w:val="0034231B"/>
    <w:rsid w:val="00457DC6"/>
    <w:rsid w:val="0048509E"/>
    <w:rsid w:val="004D7A6A"/>
    <w:rsid w:val="00530209"/>
    <w:rsid w:val="007E44F1"/>
    <w:rsid w:val="009F449D"/>
    <w:rsid w:val="00A707BA"/>
    <w:rsid w:val="00B76D12"/>
    <w:rsid w:val="00BE5293"/>
    <w:rsid w:val="00D97A8D"/>
    <w:rsid w:val="00E668A4"/>
    <w:rsid w:val="00E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29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529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E529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29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E529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E5293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5293"/>
  </w:style>
  <w:style w:type="character" w:styleId="a3">
    <w:name w:val="Hyperlink"/>
    <w:basedOn w:val="a0"/>
    <w:uiPriority w:val="99"/>
    <w:semiHidden/>
    <w:unhideWhenUsed/>
    <w:rsid w:val="00BE5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293"/>
    <w:rPr>
      <w:color w:val="800080"/>
      <w:u w:val="single"/>
    </w:rPr>
  </w:style>
  <w:style w:type="character" w:styleId="HTML">
    <w:name w:val="HTML Typewriter"/>
    <w:semiHidden/>
    <w:unhideWhenUsed/>
    <w:rsid w:val="00BE5293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semiHidden/>
    <w:unhideWhenUsed/>
    <w:rsid w:val="00BE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E529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BE5293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BE529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semiHidden/>
    <w:rsid w:val="00BE5293"/>
    <w:rPr>
      <w:rFonts w:ascii="Calibri" w:eastAsia="Calibri" w:hAnsi="Calibri" w:cs="Times New Roman"/>
    </w:rPr>
  </w:style>
  <w:style w:type="paragraph" w:styleId="aa">
    <w:name w:val="Subtitle"/>
    <w:basedOn w:val="a"/>
    <w:link w:val="ab"/>
    <w:qFormat/>
    <w:rsid w:val="00BE5293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rsid w:val="00BE5293"/>
    <w:rPr>
      <w:rFonts w:ascii="Arial" w:eastAsia="Calibri" w:hAnsi="Arial" w:cs="Arial"/>
      <w:sz w:val="24"/>
      <w:szCs w:val="24"/>
    </w:rPr>
  </w:style>
  <w:style w:type="paragraph" w:styleId="ac">
    <w:name w:val="Salutation"/>
    <w:basedOn w:val="a"/>
    <w:next w:val="a"/>
    <w:link w:val="ad"/>
    <w:semiHidden/>
    <w:unhideWhenUsed/>
    <w:rsid w:val="00BE5293"/>
    <w:rPr>
      <w:rFonts w:ascii="Calibri" w:eastAsia="Calibri" w:hAnsi="Calibri" w:cs="Times New Roman"/>
    </w:rPr>
  </w:style>
  <w:style w:type="character" w:customStyle="1" w:styleId="ad">
    <w:name w:val="Приветствие Знак"/>
    <w:basedOn w:val="a0"/>
    <w:link w:val="ac"/>
    <w:semiHidden/>
    <w:rsid w:val="00BE5293"/>
    <w:rPr>
      <w:rFonts w:ascii="Calibri" w:eastAsia="Calibri" w:hAnsi="Calibri" w:cs="Times New Roman"/>
    </w:rPr>
  </w:style>
  <w:style w:type="paragraph" w:styleId="ae">
    <w:name w:val="Date"/>
    <w:basedOn w:val="a"/>
    <w:next w:val="a"/>
    <w:link w:val="af"/>
    <w:semiHidden/>
    <w:unhideWhenUsed/>
    <w:rsid w:val="00BE5293"/>
    <w:rPr>
      <w:rFonts w:ascii="Calibri" w:eastAsia="Calibri" w:hAnsi="Calibri" w:cs="Times New Roman"/>
    </w:rPr>
  </w:style>
  <w:style w:type="character" w:customStyle="1" w:styleId="af">
    <w:name w:val="Дата Знак"/>
    <w:basedOn w:val="a0"/>
    <w:link w:val="ae"/>
    <w:semiHidden/>
    <w:rsid w:val="00BE5293"/>
    <w:rPr>
      <w:rFonts w:ascii="Calibri" w:eastAsia="Calibri" w:hAnsi="Calibri" w:cs="Times New Roman"/>
    </w:rPr>
  </w:style>
  <w:style w:type="paragraph" w:styleId="af0">
    <w:name w:val="Note Heading"/>
    <w:basedOn w:val="a"/>
    <w:next w:val="a"/>
    <w:link w:val="af1"/>
    <w:semiHidden/>
    <w:unhideWhenUsed/>
    <w:rsid w:val="00BE5293"/>
    <w:rPr>
      <w:rFonts w:ascii="Calibri" w:eastAsia="Calibri" w:hAnsi="Calibri" w:cs="Times New Roman"/>
    </w:rPr>
  </w:style>
  <w:style w:type="character" w:customStyle="1" w:styleId="af1">
    <w:name w:val="Заголовок записки Знак"/>
    <w:basedOn w:val="a0"/>
    <w:link w:val="af0"/>
    <w:semiHidden/>
    <w:rsid w:val="00BE5293"/>
    <w:rPr>
      <w:rFonts w:ascii="Calibri" w:eastAsia="Calibri" w:hAnsi="Calibri" w:cs="Times New Roman"/>
    </w:rPr>
  </w:style>
  <w:style w:type="paragraph" w:styleId="af2">
    <w:name w:val="Plain Text"/>
    <w:basedOn w:val="a"/>
    <w:link w:val="af3"/>
    <w:semiHidden/>
    <w:unhideWhenUsed/>
    <w:rsid w:val="00BE5293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BE5293"/>
    <w:rPr>
      <w:rFonts w:ascii="Courier New" w:eastAsia="Calibri" w:hAnsi="Courier New" w:cs="Courier New"/>
      <w:sz w:val="20"/>
      <w:szCs w:val="20"/>
    </w:rPr>
  </w:style>
  <w:style w:type="paragraph" w:styleId="af4">
    <w:name w:val="E-mail Signature"/>
    <w:basedOn w:val="a"/>
    <w:link w:val="af5"/>
    <w:semiHidden/>
    <w:unhideWhenUsed/>
    <w:rsid w:val="00BE5293"/>
    <w:rPr>
      <w:rFonts w:ascii="Calibri" w:eastAsia="Calibri" w:hAnsi="Calibri" w:cs="Times New Roman"/>
    </w:rPr>
  </w:style>
  <w:style w:type="character" w:customStyle="1" w:styleId="af5">
    <w:name w:val="Электронная подпись Знак"/>
    <w:basedOn w:val="a0"/>
    <w:link w:val="af4"/>
    <w:semiHidden/>
    <w:rsid w:val="00BE5293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BE529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529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5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E52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5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8"/>
    <w:rsid w:val="00BE5293"/>
    <w:pPr>
      <w:spacing w:line="240" w:lineRule="auto"/>
    </w:pPr>
    <w:rPr>
      <w:rFonts w:ascii="Times New Roman" w:hAnsi="Times New Roman"/>
    </w:rPr>
  </w:style>
  <w:style w:type="table" w:styleId="af8">
    <w:name w:val="Table Grid"/>
    <w:basedOn w:val="a1"/>
    <w:rsid w:val="00BE529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qFormat/>
    <w:rsid w:val="00B76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29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529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E529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29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E529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E5293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5293"/>
  </w:style>
  <w:style w:type="character" w:styleId="a3">
    <w:name w:val="Hyperlink"/>
    <w:basedOn w:val="a0"/>
    <w:uiPriority w:val="99"/>
    <w:semiHidden/>
    <w:unhideWhenUsed/>
    <w:rsid w:val="00BE5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293"/>
    <w:rPr>
      <w:color w:val="800080"/>
      <w:u w:val="single"/>
    </w:rPr>
  </w:style>
  <w:style w:type="character" w:styleId="HTML">
    <w:name w:val="HTML Typewriter"/>
    <w:semiHidden/>
    <w:unhideWhenUsed/>
    <w:rsid w:val="00BE5293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semiHidden/>
    <w:unhideWhenUsed/>
    <w:rsid w:val="00BE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E529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BE5293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BE529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semiHidden/>
    <w:rsid w:val="00BE5293"/>
    <w:rPr>
      <w:rFonts w:ascii="Calibri" w:eastAsia="Calibri" w:hAnsi="Calibri" w:cs="Times New Roman"/>
    </w:rPr>
  </w:style>
  <w:style w:type="paragraph" w:styleId="aa">
    <w:name w:val="Subtitle"/>
    <w:basedOn w:val="a"/>
    <w:link w:val="ab"/>
    <w:qFormat/>
    <w:rsid w:val="00BE5293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rsid w:val="00BE5293"/>
    <w:rPr>
      <w:rFonts w:ascii="Arial" w:eastAsia="Calibri" w:hAnsi="Arial" w:cs="Arial"/>
      <w:sz w:val="24"/>
      <w:szCs w:val="24"/>
    </w:rPr>
  </w:style>
  <w:style w:type="paragraph" w:styleId="ac">
    <w:name w:val="Salutation"/>
    <w:basedOn w:val="a"/>
    <w:next w:val="a"/>
    <w:link w:val="ad"/>
    <w:semiHidden/>
    <w:unhideWhenUsed/>
    <w:rsid w:val="00BE5293"/>
    <w:rPr>
      <w:rFonts w:ascii="Calibri" w:eastAsia="Calibri" w:hAnsi="Calibri" w:cs="Times New Roman"/>
    </w:rPr>
  </w:style>
  <w:style w:type="character" w:customStyle="1" w:styleId="ad">
    <w:name w:val="Приветствие Знак"/>
    <w:basedOn w:val="a0"/>
    <w:link w:val="ac"/>
    <w:semiHidden/>
    <w:rsid w:val="00BE5293"/>
    <w:rPr>
      <w:rFonts w:ascii="Calibri" w:eastAsia="Calibri" w:hAnsi="Calibri" w:cs="Times New Roman"/>
    </w:rPr>
  </w:style>
  <w:style w:type="paragraph" w:styleId="ae">
    <w:name w:val="Date"/>
    <w:basedOn w:val="a"/>
    <w:next w:val="a"/>
    <w:link w:val="af"/>
    <w:semiHidden/>
    <w:unhideWhenUsed/>
    <w:rsid w:val="00BE5293"/>
    <w:rPr>
      <w:rFonts w:ascii="Calibri" w:eastAsia="Calibri" w:hAnsi="Calibri" w:cs="Times New Roman"/>
    </w:rPr>
  </w:style>
  <w:style w:type="character" w:customStyle="1" w:styleId="af">
    <w:name w:val="Дата Знак"/>
    <w:basedOn w:val="a0"/>
    <w:link w:val="ae"/>
    <w:semiHidden/>
    <w:rsid w:val="00BE5293"/>
    <w:rPr>
      <w:rFonts w:ascii="Calibri" w:eastAsia="Calibri" w:hAnsi="Calibri" w:cs="Times New Roman"/>
    </w:rPr>
  </w:style>
  <w:style w:type="paragraph" w:styleId="af0">
    <w:name w:val="Note Heading"/>
    <w:basedOn w:val="a"/>
    <w:next w:val="a"/>
    <w:link w:val="af1"/>
    <w:semiHidden/>
    <w:unhideWhenUsed/>
    <w:rsid w:val="00BE5293"/>
    <w:rPr>
      <w:rFonts w:ascii="Calibri" w:eastAsia="Calibri" w:hAnsi="Calibri" w:cs="Times New Roman"/>
    </w:rPr>
  </w:style>
  <w:style w:type="character" w:customStyle="1" w:styleId="af1">
    <w:name w:val="Заголовок записки Знак"/>
    <w:basedOn w:val="a0"/>
    <w:link w:val="af0"/>
    <w:semiHidden/>
    <w:rsid w:val="00BE5293"/>
    <w:rPr>
      <w:rFonts w:ascii="Calibri" w:eastAsia="Calibri" w:hAnsi="Calibri" w:cs="Times New Roman"/>
    </w:rPr>
  </w:style>
  <w:style w:type="paragraph" w:styleId="af2">
    <w:name w:val="Plain Text"/>
    <w:basedOn w:val="a"/>
    <w:link w:val="af3"/>
    <w:semiHidden/>
    <w:unhideWhenUsed/>
    <w:rsid w:val="00BE5293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BE5293"/>
    <w:rPr>
      <w:rFonts w:ascii="Courier New" w:eastAsia="Calibri" w:hAnsi="Courier New" w:cs="Courier New"/>
      <w:sz w:val="20"/>
      <w:szCs w:val="20"/>
    </w:rPr>
  </w:style>
  <w:style w:type="paragraph" w:styleId="af4">
    <w:name w:val="E-mail Signature"/>
    <w:basedOn w:val="a"/>
    <w:link w:val="af5"/>
    <w:semiHidden/>
    <w:unhideWhenUsed/>
    <w:rsid w:val="00BE5293"/>
    <w:rPr>
      <w:rFonts w:ascii="Calibri" w:eastAsia="Calibri" w:hAnsi="Calibri" w:cs="Times New Roman"/>
    </w:rPr>
  </w:style>
  <w:style w:type="character" w:customStyle="1" w:styleId="af5">
    <w:name w:val="Электронная подпись Знак"/>
    <w:basedOn w:val="a0"/>
    <w:link w:val="af4"/>
    <w:semiHidden/>
    <w:rsid w:val="00BE5293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BE529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529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5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E52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5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8"/>
    <w:rsid w:val="00BE5293"/>
    <w:pPr>
      <w:spacing w:line="240" w:lineRule="auto"/>
    </w:pPr>
    <w:rPr>
      <w:rFonts w:ascii="Times New Roman" w:hAnsi="Times New Roman"/>
    </w:rPr>
  </w:style>
  <w:style w:type="table" w:styleId="af8">
    <w:name w:val="Table Grid"/>
    <w:basedOn w:val="a1"/>
    <w:rsid w:val="00BE529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qFormat/>
    <w:rsid w:val="00B76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C281DFD02B733BDA6D6576744BA0C6E0D5494A563AA31762C953BA35694EA3905A62AD036D0A5109A394J1f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Local%20Settings\Temporary%20Internet%20Files\Content.Outlook\D6UHP4IQ\&#1055;&#1086;&#1083;&#1086;&#1078;&#1077;&#1085;&#1080;&#1077;%20&#1058;&#1054;&#1057;.doc" TargetMode="External"/><Relationship Id="rId5" Type="http://schemas.openxmlformats.org/officeDocument/2006/relationships/hyperlink" Target="file:///C:\Documents%20and%20Settings\user\Local%20Settings\Temporary%20Internet%20Files\Content.Outlook\D6UHP4IQ\&#1055;&#1086;&#1083;&#1086;&#1078;&#1077;&#1085;&#1080;&#1077;%20&#1058;&#1054;&#1057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8970</Words>
  <Characters>51133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2016-03-14T07:40:00Z</cp:lastPrinted>
  <dcterms:created xsi:type="dcterms:W3CDTF">2015-07-28T07:51:00Z</dcterms:created>
  <dcterms:modified xsi:type="dcterms:W3CDTF">2016-03-24T10:12:00Z</dcterms:modified>
</cp:coreProperties>
</file>