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0" w:rsidRPr="005D3290" w:rsidRDefault="005D3290" w:rsidP="005D32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290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D3290" w:rsidRPr="005D3290" w:rsidRDefault="005D3290" w:rsidP="005D32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290">
        <w:rPr>
          <w:rFonts w:ascii="Times New Roman" w:hAnsi="Times New Roman"/>
          <w:b/>
          <w:sz w:val="28"/>
          <w:szCs w:val="28"/>
          <w:lang w:val="ru-RU"/>
        </w:rPr>
        <w:t>НОВОМАКАРОВСКОГО  СЕЛЬСКОГО ПОСЕЛЕНИЯ</w:t>
      </w:r>
    </w:p>
    <w:p w:rsidR="005D3290" w:rsidRPr="005D3290" w:rsidRDefault="005D3290" w:rsidP="005D32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290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</w:t>
      </w:r>
    </w:p>
    <w:p w:rsidR="005D3290" w:rsidRPr="005D3290" w:rsidRDefault="005D3290" w:rsidP="005D32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290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5D3290" w:rsidRPr="005D3290" w:rsidRDefault="005D3290" w:rsidP="005D32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3290" w:rsidRPr="005D3290" w:rsidRDefault="005D3290" w:rsidP="005D32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3290" w:rsidRPr="005D3290" w:rsidRDefault="005D3290" w:rsidP="005D32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3290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5D3290" w:rsidRPr="005D3290" w:rsidRDefault="005D3290" w:rsidP="005D32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«28» 09.2012 г.                                                                                                                   №    154</w:t>
      </w:r>
    </w:p>
    <w:p w:rsidR="005D3290" w:rsidRPr="005D3290" w:rsidRDefault="005D3290" w:rsidP="005D32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О внесении изменений и дополнений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в Устав Новомакаровского  сельского 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поселения                     Грибановского </w:t>
      </w:r>
    </w:p>
    <w:p w:rsidR="005D3290" w:rsidRPr="005D3290" w:rsidRDefault="005D3290" w:rsidP="005D3290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муниципального                        района 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Воронежской области</w:t>
      </w:r>
    </w:p>
    <w:p w:rsidR="005D3290" w:rsidRPr="005D3290" w:rsidRDefault="005D3290" w:rsidP="005D3290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        </w:t>
      </w:r>
    </w:p>
    <w:p w:rsidR="005D3290" w:rsidRPr="005D3290" w:rsidRDefault="005D3290" w:rsidP="005D3290">
      <w:pPr>
        <w:tabs>
          <w:tab w:val="left" w:pos="360"/>
          <w:tab w:val="left" w:pos="900"/>
        </w:tabs>
        <w:ind w:firstLine="66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Новомакаровского  сельского поселения Грибановского муниципального района Воронежской области в соответствие с действующим законодательством, Совет народных депутатов Новомакаровского сельского поселения</w:t>
      </w:r>
    </w:p>
    <w:p w:rsidR="005D3290" w:rsidRPr="005D3290" w:rsidRDefault="005D3290" w:rsidP="005D3290">
      <w:pPr>
        <w:tabs>
          <w:tab w:val="left" w:pos="900"/>
        </w:tabs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tabs>
          <w:tab w:val="left" w:pos="900"/>
        </w:tabs>
        <w:jc w:val="both"/>
        <w:rPr>
          <w:rFonts w:ascii="Times New Roman" w:hAnsi="Times New Roman"/>
        </w:rPr>
      </w:pPr>
      <w:r w:rsidRPr="005D3290">
        <w:rPr>
          <w:rFonts w:ascii="Times New Roman" w:hAnsi="Times New Roman"/>
          <w:lang w:val="ru-RU"/>
        </w:rPr>
        <w:tab/>
      </w:r>
      <w:r w:rsidRPr="005D3290">
        <w:rPr>
          <w:rFonts w:ascii="Times New Roman" w:hAnsi="Times New Roman"/>
          <w:lang w:val="ru-RU"/>
        </w:rPr>
        <w:tab/>
      </w:r>
      <w:r w:rsidRPr="005D3290">
        <w:rPr>
          <w:rFonts w:ascii="Times New Roman" w:hAnsi="Times New Roman"/>
          <w:lang w:val="ru-RU"/>
        </w:rPr>
        <w:tab/>
      </w:r>
      <w:r w:rsidRPr="005D3290">
        <w:rPr>
          <w:rFonts w:ascii="Times New Roman" w:hAnsi="Times New Roman"/>
          <w:lang w:val="ru-RU"/>
        </w:rPr>
        <w:tab/>
      </w:r>
      <w:r w:rsidRPr="005D3290">
        <w:rPr>
          <w:rFonts w:ascii="Times New Roman" w:hAnsi="Times New Roman"/>
          <w:lang w:val="ru-RU"/>
        </w:rPr>
        <w:tab/>
      </w:r>
      <w:r w:rsidRPr="005D3290">
        <w:rPr>
          <w:rFonts w:ascii="Times New Roman" w:hAnsi="Times New Roman"/>
          <w:lang w:val="ru-RU"/>
        </w:rPr>
        <w:tab/>
      </w:r>
      <w:r w:rsidRPr="005D3290">
        <w:rPr>
          <w:rFonts w:ascii="Times New Roman" w:hAnsi="Times New Roman"/>
        </w:rPr>
        <w:t>РЕШИЛ:</w:t>
      </w:r>
    </w:p>
    <w:p w:rsidR="005D3290" w:rsidRPr="005D3290" w:rsidRDefault="005D3290" w:rsidP="005D3290">
      <w:pPr>
        <w:tabs>
          <w:tab w:val="left" w:pos="900"/>
        </w:tabs>
        <w:ind w:firstLine="660"/>
        <w:jc w:val="both"/>
        <w:rPr>
          <w:rFonts w:ascii="Times New Roman" w:hAnsi="Times New Roman"/>
        </w:rPr>
      </w:pPr>
    </w:p>
    <w:p w:rsidR="005D3290" w:rsidRPr="005D3290" w:rsidRDefault="005D3290" w:rsidP="00ED0DF3">
      <w:pPr>
        <w:numPr>
          <w:ilvl w:val="0"/>
          <w:numId w:val="3"/>
        </w:numPr>
        <w:tabs>
          <w:tab w:val="left" w:pos="709"/>
          <w:tab w:val="left" w:pos="900"/>
        </w:tabs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Внести в Устав Новомакаровского сельского поселения Грибановского муниципального района Воронежской области изменения и дополнения согласно приложению.</w:t>
      </w:r>
    </w:p>
    <w:p w:rsidR="005D3290" w:rsidRPr="005D3290" w:rsidRDefault="005D3290" w:rsidP="005D3290">
      <w:pPr>
        <w:tabs>
          <w:tab w:val="left" w:pos="900"/>
        </w:tabs>
        <w:ind w:left="36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2. Направить настоящее решение  на государственную регистрацию в порядке, установленном федеральным законодательством. </w:t>
      </w:r>
    </w:p>
    <w:p w:rsidR="005D3290" w:rsidRPr="005D3290" w:rsidRDefault="005D3290" w:rsidP="005D3290">
      <w:pPr>
        <w:suppressAutoHyphens/>
        <w:ind w:firstLine="66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3. Опубликовать настоящее решение в Вестнике муниципальных правовых актов Новомакаровского сельского поселения Грибановского муниципального района Воронежской области после его государственной регистрации. </w:t>
      </w:r>
    </w:p>
    <w:p w:rsidR="005D3290" w:rsidRPr="005D3290" w:rsidRDefault="005D3290" w:rsidP="005D3290">
      <w:pPr>
        <w:suppressAutoHyphens/>
        <w:ind w:firstLine="66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Глава  сельского поселения                                                                                       Н.Н.Плохих                                                                                                            </w:t>
      </w:r>
    </w:p>
    <w:p w:rsidR="005D3290" w:rsidRPr="005D3290" w:rsidRDefault="005D3290" w:rsidP="005D3290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D3290" w:rsidRPr="005D3290" w:rsidRDefault="005D3290" w:rsidP="005D3290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D3290" w:rsidRPr="005D3290" w:rsidRDefault="005D3290" w:rsidP="005D3290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D3290" w:rsidRPr="005D3290" w:rsidRDefault="005D3290" w:rsidP="005D3290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D3290" w:rsidRPr="005D3290" w:rsidRDefault="005D3290" w:rsidP="005D3290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D3290" w:rsidRPr="005D3290" w:rsidRDefault="005D3290" w:rsidP="005D3290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D3290" w:rsidRPr="005D3290" w:rsidRDefault="005D3290" w:rsidP="005D3290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D3290" w:rsidRPr="005D3290" w:rsidRDefault="005D3290" w:rsidP="005D3290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D3290" w:rsidRPr="005D3290" w:rsidRDefault="005D3290" w:rsidP="005D3290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5D3290" w:rsidRPr="005D3290" w:rsidRDefault="005D3290" w:rsidP="005D3290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>Новомакаровского  сельского поселения</w:t>
      </w:r>
    </w:p>
    <w:p w:rsidR="005D3290" w:rsidRPr="005D3290" w:rsidRDefault="005D3290" w:rsidP="005D3290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5D3290" w:rsidRPr="005D3290" w:rsidRDefault="005D3290" w:rsidP="005D3290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D3290" w:rsidRPr="005D3290" w:rsidRDefault="005D3290" w:rsidP="005D3290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от  28.09.2012 г    № 154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ind w:firstLine="700"/>
        <w:jc w:val="center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ind w:firstLine="700"/>
        <w:jc w:val="center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ИЗМЕНЕНИЯ И ДОПОЛНЕНИЯ</w:t>
      </w:r>
    </w:p>
    <w:p w:rsidR="005D3290" w:rsidRPr="005D3290" w:rsidRDefault="005D3290" w:rsidP="005D3290">
      <w:pPr>
        <w:ind w:firstLine="700"/>
        <w:jc w:val="center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В УСТАВ НОВОМАКАРОВСКОГО СЕЛЬСКОГО ПОСЕЛЕНИЯ</w:t>
      </w:r>
    </w:p>
    <w:p w:rsidR="005D3290" w:rsidRPr="005D3290" w:rsidRDefault="005D3290" w:rsidP="005D3290">
      <w:pPr>
        <w:ind w:firstLine="700"/>
        <w:jc w:val="center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ГРИБАНОВСКОГО МУНИЦИПАЛЬНОГО РАЙОНА</w:t>
      </w:r>
    </w:p>
    <w:p w:rsidR="005D3290" w:rsidRPr="005D3290" w:rsidRDefault="005D3290" w:rsidP="005D3290">
      <w:pPr>
        <w:ind w:firstLine="700"/>
        <w:jc w:val="center"/>
        <w:rPr>
          <w:rFonts w:ascii="Times New Roman" w:hAnsi="Times New Roman"/>
        </w:rPr>
      </w:pPr>
      <w:r w:rsidRPr="005D3290">
        <w:rPr>
          <w:rFonts w:ascii="Times New Roman" w:hAnsi="Times New Roman"/>
        </w:rPr>
        <w:t>ВОРОНЕЖСКОЙ ОБЛАСТИ</w:t>
      </w:r>
    </w:p>
    <w:p w:rsidR="005D3290" w:rsidRPr="005D3290" w:rsidRDefault="005D3290" w:rsidP="005D3290">
      <w:pPr>
        <w:jc w:val="both"/>
        <w:rPr>
          <w:rFonts w:ascii="Times New Roman" w:hAnsi="Times New Roman"/>
        </w:rPr>
      </w:pPr>
    </w:p>
    <w:p w:rsidR="005D3290" w:rsidRPr="005D3290" w:rsidRDefault="005D3290" w:rsidP="005D3290">
      <w:pPr>
        <w:jc w:val="both"/>
        <w:rPr>
          <w:rFonts w:ascii="Times New Roman" w:hAnsi="Times New Roman"/>
        </w:rPr>
      </w:pPr>
    </w:p>
    <w:p w:rsidR="005D3290" w:rsidRPr="005D3290" w:rsidRDefault="005D3290" w:rsidP="005D3290">
      <w:pPr>
        <w:jc w:val="both"/>
        <w:rPr>
          <w:rFonts w:ascii="Times New Roman" w:hAnsi="Times New Roman"/>
        </w:rPr>
      </w:pPr>
    </w:p>
    <w:p w:rsidR="005D3290" w:rsidRPr="005D3290" w:rsidRDefault="005D3290" w:rsidP="00ED0DF3">
      <w:pPr>
        <w:numPr>
          <w:ilvl w:val="0"/>
          <w:numId w:val="1"/>
        </w:numPr>
        <w:ind w:left="1070"/>
        <w:jc w:val="both"/>
        <w:rPr>
          <w:rFonts w:ascii="Times New Roman" w:hAnsi="Times New Roman"/>
          <w:b/>
        </w:rPr>
      </w:pPr>
      <w:r w:rsidRPr="005D3290">
        <w:rPr>
          <w:rFonts w:ascii="Times New Roman" w:hAnsi="Times New Roman"/>
          <w:b/>
        </w:rPr>
        <w:t>В статье 7:</w:t>
      </w:r>
    </w:p>
    <w:p w:rsidR="005D3290" w:rsidRPr="005D3290" w:rsidRDefault="005D3290" w:rsidP="00ED0DF3">
      <w:pPr>
        <w:numPr>
          <w:ilvl w:val="0"/>
          <w:numId w:val="2"/>
        </w:numPr>
        <w:autoSpaceDE w:val="0"/>
        <w:autoSpaceDN w:val="0"/>
        <w:adjustRightInd w:val="0"/>
        <w:ind w:left="0" w:firstLine="698"/>
        <w:jc w:val="both"/>
        <w:rPr>
          <w:rFonts w:ascii="Times New Roman" w:hAnsi="Times New Roman"/>
          <w:color w:val="000000"/>
          <w:lang w:val="ru-RU"/>
        </w:rPr>
      </w:pPr>
      <w:r w:rsidRPr="005D3290">
        <w:rPr>
          <w:rFonts w:ascii="Times New Roman" w:hAnsi="Times New Roman"/>
          <w:color w:val="000000"/>
          <w:lang w:val="ru-RU"/>
        </w:rPr>
        <w:t>Пункт 4 дополнить словами: «в пределах полномочий, установленных законодательством Российской Федерации»;</w:t>
      </w:r>
    </w:p>
    <w:p w:rsidR="005D3290" w:rsidRPr="005D3290" w:rsidRDefault="005D3290" w:rsidP="005D3290">
      <w:pPr>
        <w:tabs>
          <w:tab w:val="left" w:pos="709"/>
        </w:tabs>
        <w:autoSpaceDE w:val="0"/>
        <w:autoSpaceDN w:val="0"/>
        <w:adjustRightInd w:val="0"/>
        <w:ind w:firstLine="698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2) пункт 5 изложить в следующей редакции: «дорожная деятельность в отношении автомобильных дорог местного значения в границах населенных пунктов Новомакаровского  сельского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5D3290" w:rsidRPr="005D3290" w:rsidRDefault="005D3290" w:rsidP="005D329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3) пункт 6 изложить в следующей редакции:</w:t>
      </w:r>
    </w:p>
    <w:p w:rsidR="005D3290" w:rsidRPr="005D3290" w:rsidRDefault="005D3290" w:rsidP="005D329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законодательством»;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      4)  пункт 17 дополнить словами «включая обеспечение свободного доступа граждан к водным объектам общего пользования и их береговым полосам»;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       5) пункт 20 изложить в следующей редакции: «утверждение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5D3290" w:rsidRPr="005D3290" w:rsidRDefault="005D3290" w:rsidP="005D3290">
      <w:pPr>
        <w:jc w:val="both"/>
        <w:rPr>
          <w:rFonts w:ascii="Times New Roman" w:hAnsi="Times New Roman"/>
          <w:color w:val="000000"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      6)  пункт 21 изложить в следующей редакции: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Pr="005D3290">
          <w:rPr>
            <w:rStyle w:val="affa"/>
            <w:rFonts w:ascii="Times New Roman" w:hAnsi="Times New Roman"/>
            <w:color w:val="000000"/>
            <w:lang w:val="ru-RU"/>
          </w:rPr>
          <w:t>Градостроительным кодексом</w:t>
        </w:r>
      </w:hyperlink>
      <w:r w:rsidRPr="005D3290">
        <w:rPr>
          <w:rFonts w:ascii="Times New Roman" w:hAnsi="Times New Roman"/>
          <w:color w:val="000000"/>
          <w:lang w:val="ru-RU"/>
        </w:rPr>
        <w:t xml:space="preserve"> Р</w:t>
      </w:r>
      <w:r w:rsidRPr="005D3290">
        <w:rPr>
          <w:rFonts w:ascii="Times New Roman" w:hAnsi="Times New Roman"/>
          <w:lang w:val="ru-RU"/>
        </w:rPr>
        <w:t xml:space="preserve">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Pr="005D3290">
        <w:rPr>
          <w:rFonts w:ascii="Times New Roman" w:hAnsi="Times New Roman"/>
          <w:lang w:val="ru-RU"/>
        </w:rPr>
        <w:lastRenderedPageBreak/>
        <w:t>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</w:r>
      <w:r w:rsidRPr="005D3290">
        <w:rPr>
          <w:rFonts w:ascii="Times New Roman" w:hAnsi="Times New Roman"/>
          <w:color w:val="000000"/>
          <w:lang w:val="ru-RU"/>
        </w:rPr>
        <w:t xml:space="preserve">»;  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7) пункт 22 изложить в следующей редакции: «присвоение наименований улицам, площадям и иным территориям проживания граждан в населенных пунктах, установление нумерации домов»;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8)   пункт 27 дополнить словами «, 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9) в  пункте 31 слова «и надзора» исключить;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10)  дополнить пунктами 32.1-32.2 следующего содержания: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«32.1)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32.2) до 1 января 2017</w:t>
      </w:r>
      <w:r w:rsidRPr="005D3290">
        <w:rPr>
          <w:rFonts w:ascii="Times New Roman" w:hAnsi="Times New Roman"/>
        </w:rPr>
        <w:t> </w:t>
      </w:r>
      <w:r w:rsidRPr="005D3290">
        <w:rPr>
          <w:rFonts w:ascii="Times New Roman" w:hAnsi="Times New Roman"/>
          <w:lang w:val="ru-RU"/>
        </w:rPr>
        <w:t>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11) дополнить пунктами 34-37 следующего содержания: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«34) осуществление муниципального контроля за проведением муниципальных лотерей;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35) осуществление муниципального контроля на территории особой экономической зоны;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D3290">
        <w:rPr>
          <w:rFonts w:ascii="Times New Roman" w:hAnsi="Times New Roman"/>
          <w:color w:val="000000"/>
          <w:lang w:val="ru-RU"/>
        </w:rPr>
        <w:t xml:space="preserve"> 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9" w:history="1">
        <w:r w:rsidRPr="005D3290">
          <w:rPr>
            <w:rStyle w:val="aff6"/>
            <w:rFonts w:ascii="Times New Roman" w:hAnsi="Times New Roman"/>
            <w:color w:val="000000"/>
            <w:lang w:val="ru-RU"/>
          </w:rPr>
          <w:t>федеральным законом</w:t>
        </w:r>
      </w:hyperlink>
      <w:r w:rsidRPr="005D3290">
        <w:rPr>
          <w:rFonts w:ascii="Times New Roman" w:hAnsi="Times New Roman"/>
          <w:color w:val="000000"/>
          <w:lang w:val="ru-RU"/>
        </w:rPr>
        <w:t>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37) осуществление мер по противодействию коррупции в границах поселения.»;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 xml:space="preserve">          2. В статье 8: 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1) Часть 1 дополнить пунктами 10, 11 следующего содержания: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D3290" w:rsidRPr="005D3290" w:rsidRDefault="005D3290" w:rsidP="005D3290">
      <w:pPr>
        <w:ind w:firstLine="720"/>
        <w:jc w:val="both"/>
        <w:rPr>
          <w:rFonts w:ascii="Times New Roman" w:eastAsia="Calibri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11) </w:t>
      </w:r>
      <w:r w:rsidRPr="005D3290">
        <w:rPr>
          <w:rFonts w:ascii="Times New Roman" w:eastAsia="Calibri" w:hAnsi="Times New Roman"/>
          <w:lang w:val="ru-RU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Pr="005D3290">
        <w:rPr>
          <w:rFonts w:ascii="Times New Roman" w:eastAsia="Calibri" w:hAnsi="Times New Roman"/>
        </w:rPr>
        <w:t>N </w:t>
      </w:r>
      <w:r w:rsidRPr="005D3290">
        <w:rPr>
          <w:rFonts w:ascii="Times New Roman" w:eastAsia="Calibri" w:hAnsi="Times New Roman"/>
          <w:lang w:val="ru-RU"/>
        </w:rPr>
        <w:t>181-ФЗ "О социальной защите инвалидов в Российской Федерации".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ind w:left="360"/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 </w:t>
      </w:r>
      <w:r w:rsidRPr="005D3290">
        <w:rPr>
          <w:rFonts w:ascii="Times New Roman" w:hAnsi="Times New Roman"/>
          <w:b/>
          <w:lang w:val="ru-RU"/>
        </w:rPr>
        <w:t>3. В статье 9: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1) В пункте 4 части 1 после слов «предприятиями и учреждениями,» дополнить словами «и работы, выполняемые муниципальными предприятиями и учреждениями,»;</w:t>
      </w:r>
    </w:p>
    <w:p w:rsidR="005D3290" w:rsidRPr="005D3290" w:rsidRDefault="005D3290" w:rsidP="00ED0DF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8080"/>
          <w:lang w:val="ru-RU"/>
        </w:rPr>
      </w:pPr>
      <w:r w:rsidRPr="005D3290">
        <w:rPr>
          <w:rFonts w:ascii="Times New Roman" w:hAnsi="Times New Roman"/>
          <w:lang w:val="ru-RU"/>
        </w:rPr>
        <w:t>часть 1 дополнить пунктом 6.1 следующего содержания:</w:t>
      </w:r>
      <w:r w:rsidRPr="005D3290">
        <w:rPr>
          <w:rFonts w:ascii="Times New Roman" w:hAnsi="Times New Roman"/>
          <w:color w:val="008080"/>
          <w:lang w:val="ru-RU"/>
        </w:rPr>
        <w:t xml:space="preserve"> </w:t>
      </w:r>
    </w:p>
    <w:p w:rsidR="005D3290" w:rsidRPr="005D3290" w:rsidRDefault="005D3290" w:rsidP="005D329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       «6.1) полномочия в сфере водоснабжения и водоотведения, предусмотренными Федеральным законом «О водоснабжении и водоотведении»;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ind w:left="720"/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>4.В</w:t>
      </w:r>
      <w:r w:rsidRPr="005D3290">
        <w:rPr>
          <w:rFonts w:ascii="Times New Roman" w:hAnsi="Times New Roman"/>
          <w:lang w:val="ru-RU"/>
        </w:rPr>
        <w:t xml:space="preserve"> </w:t>
      </w:r>
      <w:r w:rsidRPr="005D3290">
        <w:rPr>
          <w:rFonts w:ascii="Times New Roman" w:hAnsi="Times New Roman"/>
          <w:b/>
          <w:lang w:val="ru-RU"/>
        </w:rPr>
        <w:t>части 6</w:t>
      </w:r>
      <w:r w:rsidRPr="005D3290">
        <w:rPr>
          <w:rFonts w:ascii="Times New Roman" w:hAnsi="Times New Roman"/>
          <w:lang w:val="ru-RU"/>
        </w:rPr>
        <w:t xml:space="preserve"> </w:t>
      </w:r>
      <w:r w:rsidRPr="005D3290">
        <w:rPr>
          <w:rFonts w:ascii="Times New Roman" w:hAnsi="Times New Roman"/>
          <w:b/>
          <w:lang w:val="ru-RU"/>
        </w:rPr>
        <w:t xml:space="preserve"> статьи 18: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1) в </w:t>
      </w:r>
      <w:hyperlink r:id="rId10" w:history="1">
        <w:r w:rsidRPr="005D3290">
          <w:rPr>
            <w:rStyle w:val="aff6"/>
            <w:rFonts w:ascii="Times New Roman" w:hAnsi="Times New Roman"/>
            <w:color w:val="000000"/>
            <w:lang w:val="ru-RU"/>
          </w:rPr>
          <w:t>абзаце первом</w:t>
        </w:r>
      </w:hyperlink>
      <w:r w:rsidRPr="005D3290">
        <w:rPr>
          <w:rFonts w:ascii="Times New Roman" w:hAnsi="Times New Roman"/>
          <w:lang w:val="ru-RU"/>
        </w:rPr>
        <w:t xml:space="preserve"> слова «не менее половины» заменить словами «не менее одной трети»;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D3290">
        <w:rPr>
          <w:rFonts w:ascii="Times New Roman" w:hAnsi="Times New Roman"/>
          <w:color w:val="000000"/>
          <w:lang w:val="ru-RU"/>
        </w:rPr>
        <w:lastRenderedPageBreak/>
        <w:t xml:space="preserve">2) в </w:t>
      </w:r>
      <w:hyperlink r:id="rId11" w:history="1">
        <w:r w:rsidRPr="005D3290">
          <w:rPr>
            <w:rStyle w:val="aff6"/>
            <w:rFonts w:ascii="Times New Roman" w:hAnsi="Times New Roman"/>
            <w:color w:val="000000"/>
            <w:lang w:val="ru-RU"/>
          </w:rPr>
          <w:t>абзаце втором</w:t>
        </w:r>
      </w:hyperlink>
      <w:r w:rsidRPr="005D3290">
        <w:rPr>
          <w:rFonts w:ascii="Times New Roman" w:hAnsi="Times New Roman"/>
          <w:color w:val="000000"/>
          <w:lang w:val="ru-RU"/>
        </w:rPr>
        <w:t xml:space="preserve"> слова «не менее половины» заменить словами «не менее одной трети»;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>5.В статье 19: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color w:val="000000"/>
          <w:lang w:val="ru-RU"/>
        </w:rPr>
        <w:t xml:space="preserve">1) в </w:t>
      </w:r>
      <w:hyperlink r:id="rId12" w:history="1">
        <w:r w:rsidRPr="005D3290">
          <w:rPr>
            <w:rStyle w:val="aff6"/>
            <w:rFonts w:ascii="Times New Roman" w:hAnsi="Times New Roman"/>
            <w:color w:val="000000"/>
            <w:lang w:val="ru-RU"/>
          </w:rPr>
          <w:t>пункте</w:t>
        </w:r>
        <w:r w:rsidRPr="005D3290">
          <w:rPr>
            <w:rStyle w:val="aff6"/>
            <w:rFonts w:ascii="Times New Roman" w:hAnsi="Times New Roman"/>
            <w:color w:val="000000"/>
          </w:rPr>
          <w:t> </w:t>
        </w:r>
        <w:r w:rsidRPr="005D3290">
          <w:rPr>
            <w:rStyle w:val="aff6"/>
            <w:rFonts w:ascii="Times New Roman" w:hAnsi="Times New Roman"/>
            <w:color w:val="000000"/>
            <w:lang w:val="ru-RU"/>
          </w:rPr>
          <w:t>4 части</w:t>
        </w:r>
        <w:r w:rsidRPr="005D3290">
          <w:rPr>
            <w:rStyle w:val="aff6"/>
            <w:rFonts w:ascii="Times New Roman" w:hAnsi="Times New Roman"/>
            <w:color w:val="000000"/>
          </w:rPr>
          <w:t> </w:t>
        </w:r>
        <w:r w:rsidRPr="005D3290">
          <w:rPr>
            <w:rStyle w:val="aff6"/>
            <w:rFonts w:ascii="Times New Roman" w:hAnsi="Times New Roman"/>
            <w:color w:val="000000"/>
            <w:lang w:val="ru-RU"/>
          </w:rPr>
          <w:t>3</w:t>
        </w:r>
      </w:hyperlink>
      <w:r w:rsidRPr="005D3290">
        <w:rPr>
          <w:rFonts w:ascii="Times New Roman" w:hAnsi="Times New Roman"/>
          <w:lang w:val="ru-RU"/>
        </w:rPr>
        <w:t xml:space="preserve"> после слов «проекты межевания территорий,» дополнить словами «проекты правил благоустройства территорий»;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2) </w:t>
      </w:r>
      <w:hyperlink r:id="rId13" w:history="1">
        <w:r w:rsidRPr="005D3290">
          <w:rPr>
            <w:rStyle w:val="aff6"/>
            <w:rFonts w:ascii="Times New Roman" w:hAnsi="Times New Roman"/>
            <w:color w:val="000000"/>
            <w:lang w:val="ru-RU"/>
          </w:rPr>
          <w:t>часть</w:t>
        </w:r>
        <w:r w:rsidRPr="005D3290">
          <w:rPr>
            <w:rStyle w:val="aff6"/>
            <w:rFonts w:ascii="Times New Roman" w:hAnsi="Times New Roman"/>
            <w:color w:val="000000"/>
          </w:rPr>
          <w:t> </w:t>
        </w:r>
        <w:r w:rsidRPr="005D3290">
          <w:rPr>
            <w:rStyle w:val="aff6"/>
            <w:rFonts w:ascii="Times New Roman" w:hAnsi="Times New Roman"/>
            <w:color w:val="000000"/>
            <w:lang w:val="ru-RU"/>
          </w:rPr>
          <w:t>4</w:t>
        </w:r>
      </w:hyperlink>
      <w:r w:rsidRPr="005D3290">
        <w:rPr>
          <w:rFonts w:ascii="Times New Roman" w:hAnsi="Times New Roman"/>
          <w:color w:val="000000"/>
          <w:lang w:val="ru-RU"/>
        </w:rPr>
        <w:t xml:space="preserve"> </w:t>
      </w:r>
      <w:r w:rsidRPr="005D3290">
        <w:rPr>
          <w:rFonts w:ascii="Times New Roman" w:hAnsi="Times New Roman"/>
          <w:lang w:val="ru-RU"/>
        </w:rPr>
        <w:t>дополнить словами «, включая мотивированное обоснование принятых решений»;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>6.В статье 25: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1) В пункте 4 части 1 слова «контрольный орган» заменить словами «контрольно-счетный орган»;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color w:val="000000"/>
          <w:lang w:val="ru-RU"/>
        </w:rPr>
        <w:t xml:space="preserve">2) </w:t>
      </w:r>
      <w:hyperlink r:id="rId14" w:history="1">
        <w:r w:rsidRPr="005D3290">
          <w:rPr>
            <w:rStyle w:val="aff6"/>
            <w:rFonts w:ascii="Times New Roman" w:hAnsi="Times New Roman"/>
            <w:color w:val="000000"/>
            <w:lang w:val="ru-RU"/>
          </w:rPr>
          <w:t>часть 6</w:t>
        </w:r>
      </w:hyperlink>
      <w:r w:rsidRPr="005D3290">
        <w:rPr>
          <w:rFonts w:ascii="Times New Roman" w:hAnsi="Times New Roman"/>
          <w:lang w:val="ru-RU"/>
        </w:rPr>
        <w:t xml:space="preserve"> дополнить словами «, за исключением случаев, предусмотренных Федеральным законом от 06.10.2003 г. № 131-ФЗ «Об общих принципах организации местного самоуправления в Российской Федерации» 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>7. В статье 27: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color w:val="000000"/>
          <w:lang w:val="ru-RU"/>
        </w:rPr>
        <w:t xml:space="preserve">1) </w:t>
      </w:r>
      <w:hyperlink r:id="rId15" w:history="1">
        <w:r w:rsidRPr="005D3290">
          <w:rPr>
            <w:rStyle w:val="aff6"/>
            <w:rFonts w:ascii="Times New Roman" w:hAnsi="Times New Roman"/>
            <w:color w:val="000000"/>
            <w:lang w:val="ru-RU"/>
          </w:rPr>
          <w:t>пункт</w:t>
        </w:r>
        <w:r w:rsidRPr="005D3290">
          <w:rPr>
            <w:rStyle w:val="aff6"/>
            <w:rFonts w:ascii="Times New Roman" w:hAnsi="Times New Roman"/>
            <w:color w:val="000000"/>
          </w:rPr>
          <w:t> </w:t>
        </w:r>
        <w:r w:rsidRPr="005D3290">
          <w:rPr>
            <w:rStyle w:val="aff6"/>
            <w:rFonts w:ascii="Times New Roman" w:hAnsi="Times New Roman"/>
            <w:color w:val="000000"/>
            <w:lang w:val="ru-RU"/>
          </w:rPr>
          <w:t>6 части</w:t>
        </w:r>
        <w:r w:rsidRPr="005D3290">
          <w:rPr>
            <w:rStyle w:val="aff6"/>
            <w:rFonts w:ascii="Times New Roman" w:hAnsi="Times New Roman"/>
            <w:color w:val="000000"/>
          </w:rPr>
          <w:t> </w:t>
        </w:r>
        <w:r w:rsidRPr="005D3290">
          <w:rPr>
            <w:rStyle w:val="aff6"/>
            <w:rFonts w:ascii="Times New Roman" w:hAnsi="Times New Roman"/>
            <w:color w:val="000000"/>
            <w:lang w:val="ru-RU"/>
          </w:rPr>
          <w:t>1</w:t>
        </w:r>
      </w:hyperlink>
      <w:r w:rsidRPr="005D3290">
        <w:rPr>
          <w:rFonts w:ascii="Times New Roman" w:hAnsi="Times New Roman"/>
          <w:color w:val="000000"/>
          <w:lang w:val="ru-RU"/>
        </w:rPr>
        <w:t xml:space="preserve"> </w:t>
      </w:r>
      <w:r w:rsidRPr="005D3290">
        <w:rPr>
          <w:rFonts w:ascii="Times New Roman" w:hAnsi="Times New Roman"/>
          <w:lang w:val="ru-RU"/>
        </w:rPr>
        <w:t>дополнить словами «, выполнение работ, за исключением случаев, предусмотренных федеральными законами»;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>8. В статье 33: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1) В абзаце 1  части 1 слова «муниципальные должности муниципальной службы» заменить словами «должности муниципальной службы»;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2) дополнить частью 2.1, следующего содержания: 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«2.1.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законом от 25 декабря 2008</w:t>
      </w:r>
      <w:r w:rsidRPr="005D3290">
        <w:rPr>
          <w:rFonts w:ascii="Times New Roman" w:hAnsi="Times New Roman"/>
        </w:rPr>
        <w:t> </w:t>
      </w:r>
      <w:r w:rsidRPr="005D3290">
        <w:rPr>
          <w:rFonts w:ascii="Times New Roman" w:hAnsi="Times New Roman"/>
          <w:lang w:val="ru-RU"/>
        </w:rPr>
        <w:t xml:space="preserve">года </w:t>
      </w:r>
      <w:r w:rsidRPr="005D3290">
        <w:rPr>
          <w:rFonts w:ascii="Times New Roman" w:hAnsi="Times New Roman"/>
        </w:rPr>
        <w:t>N </w:t>
      </w:r>
      <w:r w:rsidRPr="005D3290">
        <w:rPr>
          <w:rFonts w:ascii="Times New Roman" w:hAnsi="Times New Roman"/>
          <w:lang w:val="ru-RU"/>
        </w:rPr>
        <w:t>273-ФЗ "О противодействии коррупции" и другими федеральными законами»;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3) дополнить частью 7.1 следующего содержания: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«7.1.  Полномочия депутата, члена выборного органа местного самоуправления, главы Новомакаровского сельского поселения, осуществляющих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4) в абзаце 1 части 8 слова «в пунктах 1- 9 части 7 настоящей статьи» заменить словами «в пунктах 1- 8 части 7 настоящей статьи»;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5) Дополнить частью 11 следующего содержания: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«11.  Решение Совета народных депутатов Новомакаровского  сельского поселения о досрочном прекращении полномочий депутата Совета народных депутатов Новомакаровского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 Новомакаровского  сельского поселения, - не позднее чем через три месяца со дня появления такого основания.»;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 xml:space="preserve">             9. В статье 34: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         1) дополнить частью 4.1. следующего содержания: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lastRenderedPageBreak/>
        <w:t xml:space="preserve">       «4.1. Глава Новомакаровского сельского поселения должен соблюдать ограничения и запреты и исполнять обязанности, которые установлены Федеральным законом от 25 декабря 2008</w:t>
      </w:r>
      <w:r w:rsidRPr="005D3290">
        <w:rPr>
          <w:rFonts w:ascii="Times New Roman" w:hAnsi="Times New Roman"/>
        </w:rPr>
        <w:t> </w:t>
      </w:r>
      <w:r w:rsidRPr="005D3290">
        <w:rPr>
          <w:rFonts w:ascii="Times New Roman" w:hAnsi="Times New Roman"/>
          <w:lang w:val="ru-RU"/>
        </w:rPr>
        <w:t xml:space="preserve">года </w:t>
      </w:r>
      <w:r w:rsidRPr="005D3290">
        <w:rPr>
          <w:rFonts w:ascii="Times New Roman" w:hAnsi="Times New Roman"/>
        </w:rPr>
        <w:t>N </w:t>
      </w:r>
      <w:r w:rsidRPr="005D3290">
        <w:rPr>
          <w:rFonts w:ascii="Times New Roman" w:hAnsi="Times New Roman"/>
          <w:lang w:val="ru-RU"/>
        </w:rPr>
        <w:t>273-ФЗ "О противодействии коррупции" и другими федеральными законами.»;</w:t>
      </w:r>
    </w:p>
    <w:p w:rsidR="005D3290" w:rsidRPr="005D3290" w:rsidRDefault="005D3290" w:rsidP="005D3290">
      <w:pPr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 xml:space="preserve">            </w:t>
      </w:r>
    </w:p>
    <w:p w:rsidR="005D3290" w:rsidRPr="005D3290" w:rsidRDefault="005D3290" w:rsidP="005D3290">
      <w:pPr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 xml:space="preserve">           10</w:t>
      </w:r>
      <w:r w:rsidRPr="005D3290">
        <w:rPr>
          <w:rFonts w:ascii="Times New Roman" w:hAnsi="Times New Roman"/>
          <w:lang w:val="ru-RU"/>
        </w:rPr>
        <w:t>.</w:t>
      </w:r>
      <w:r w:rsidRPr="005D3290">
        <w:rPr>
          <w:rFonts w:ascii="Times New Roman" w:hAnsi="Times New Roman"/>
          <w:b/>
          <w:lang w:val="ru-RU"/>
        </w:rPr>
        <w:t xml:space="preserve"> Статью 38 изложить в новой редакции: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b/>
          <w:lang w:val="ru-RU"/>
        </w:rPr>
        <w:t>«СТАТЬЯ 38. Органы местного самоуправления  Новомакаровского  сельского поселения, осуществляющие муниципальный контроль.</w:t>
      </w:r>
    </w:p>
    <w:p w:rsidR="005D3290" w:rsidRPr="005D3290" w:rsidRDefault="005D3290" w:rsidP="005D3290">
      <w:pPr>
        <w:pStyle w:val="ab"/>
        <w:shd w:val="clear" w:color="auto" w:fill="FFFFFF"/>
        <w:tabs>
          <w:tab w:val="left" w:pos="1507"/>
        </w:tabs>
        <w:ind w:left="0" w:right="51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1. Органом местного самоуправления, уполномоченным на осуществление муниципального контроля на территории Новомакаровского сельского поселения, является администрация Новомакаровского сельского поселения.</w:t>
      </w: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Должностным лицом администрации Новомакаровского сельского поселения, уполномоченным в осуществлении муниципального контроля, является глава Новомакаровского сельского поселения, исполняющий полномочия главы администрации Новомакаровского сельского поселения.</w:t>
      </w: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Перечень полномочий указанного должностного лица определяется в соответствии  с муниципальными правовыми актами Новомакаровского сельского поселения.</w:t>
      </w: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2. К полномочиям администрации Новомакаровского сельского поселения при  осуществлении муниципального контроля относятся:</w:t>
      </w: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 на территории  Новомакаровского  сельского поселения;</w:t>
      </w: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осуществляется в порядке, установленном нормативными правовыми актами Воронежской области;</w:t>
      </w: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Воронежской области полномочий.</w:t>
      </w:r>
    </w:p>
    <w:p w:rsidR="005D3290" w:rsidRPr="005D3290" w:rsidRDefault="005D3290" w:rsidP="005D3290">
      <w:pPr>
        <w:pStyle w:val="b0"/>
        <w:ind w:right="-365" w:firstLine="55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3. Порядок организации, осуществления (проведения) муниципального контроля в соответствующей сфере деятельности осуществляется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нормативными правовыми актами Воронежской области, а так же муниципальными правовыми актами Новомакаровского сельского поселения.»;</w:t>
      </w:r>
    </w:p>
    <w:p w:rsidR="005D3290" w:rsidRPr="005D3290" w:rsidRDefault="005D3290" w:rsidP="005D3290">
      <w:pPr>
        <w:pStyle w:val="b0"/>
        <w:ind w:right="-365"/>
        <w:rPr>
          <w:rFonts w:ascii="Times New Roman" w:hAnsi="Times New Roman"/>
          <w:b/>
          <w:sz w:val="24"/>
          <w:szCs w:val="24"/>
        </w:rPr>
      </w:pPr>
    </w:p>
    <w:p w:rsidR="005D3290" w:rsidRPr="005D3290" w:rsidRDefault="005D3290" w:rsidP="005D3290">
      <w:pPr>
        <w:pStyle w:val="b0"/>
        <w:ind w:right="-365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 xml:space="preserve">               </w:t>
      </w:r>
      <w:r w:rsidRPr="005D3290">
        <w:rPr>
          <w:rFonts w:ascii="Times New Roman" w:hAnsi="Times New Roman"/>
          <w:b/>
          <w:sz w:val="24"/>
          <w:szCs w:val="24"/>
        </w:rPr>
        <w:t>11.Статью 39</w:t>
      </w:r>
      <w:r w:rsidRPr="005D3290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5D3290" w:rsidRPr="005D3290" w:rsidRDefault="005D3290" w:rsidP="005D3290">
      <w:pPr>
        <w:pStyle w:val="b0"/>
        <w:ind w:right="-365"/>
        <w:rPr>
          <w:rFonts w:ascii="Times New Roman" w:hAnsi="Times New Roman"/>
          <w:b/>
          <w:sz w:val="24"/>
          <w:szCs w:val="24"/>
        </w:rPr>
      </w:pPr>
      <w:r w:rsidRPr="005D3290">
        <w:rPr>
          <w:rFonts w:ascii="Times New Roman" w:hAnsi="Times New Roman"/>
          <w:b/>
          <w:sz w:val="24"/>
          <w:szCs w:val="24"/>
        </w:rPr>
        <w:t>«СТАТЬЯ 39. Контрольно-счетная комиссия  Новомакаровского  сельского поселения.</w:t>
      </w:r>
    </w:p>
    <w:p w:rsidR="005D3290" w:rsidRPr="005D3290" w:rsidRDefault="005D3290" w:rsidP="005D3290">
      <w:pPr>
        <w:pStyle w:val="b0"/>
        <w:ind w:right="-365"/>
        <w:rPr>
          <w:rFonts w:ascii="Times New Roman" w:hAnsi="Times New Roman"/>
          <w:sz w:val="24"/>
          <w:szCs w:val="24"/>
        </w:rPr>
      </w:pPr>
    </w:p>
    <w:p w:rsidR="005D3290" w:rsidRPr="005D3290" w:rsidRDefault="005D3290" w:rsidP="005D329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1.Контрольно-счетный орган  Новомакаровского сельского поселения -  контрольно-счетная комиссия  Новомакаровского  сельского поселения (далее - контрольно-счетная комиссия) – является постоянно действующим органом внешнего муниципального финансового контроля и образуется Советом народных депутатов Новомакаровского  сельского поселения.</w:t>
      </w:r>
    </w:p>
    <w:p w:rsidR="005D3290" w:rsidRPr="005D3290" w:rsidRDefault="005D3290" w:rsidP="005D329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2. Контрольно-счетная комиссия подотчетна </w:t>
      </w:r>
      <w:r w:rsidRPr="005D3290">
        <w:rPr>
          <w:rFonts w:ascii="Times New Roman" w:hAnsi="Times New Roman" w:cs="Times New Roman"/>
          <w:bCs/>
          <w:sz w:val="24"/>
          <w:szCs w:val="24"/>
        </w:rPr>
        <w:t xml:space="preserve">Совету народных  депутатов </w:t>
      </w:r>
      <w:r w:rsidRPr="005D3290">
        <w:rPr>
          <w:rFonts w:ascii="Times New Roman" w:hAnsi="Times New Roman" w:cs="Times New Roman"/>
          <w:sz w:val="24"/>
          <w:szCs w:val="24"/>
        </w:rPr>
        <w:t>Новомакаровского сельского поселения.</w:t>
      </w:r>
    </w:p>
    <w:p w:rsidR="005D3290" w:rsidRPr="005D3290" w:rsidRDefault="005D3290" w:rsidP="005D32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5D3290">
        <w:rPr>
          <w:rFonts w:ascii="Times New Roman" w:hAnsi="Times New Roman" w:cs="Times New Roman"/>
          <w:sz w:val="24"/>
          <w:szCs w:val="24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5D3290" w:rsidRPr="005D3290" w:rsidRDefault="005D3290" w:rsidP="005D329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4. Деятельность контрольно-счетной комиссии не может быть приостановлена, в том числе в связи с досрочным прекращением полномочий </w:t>
      </w:r>
      <w:r w:rsidRPr="005D3290">
        <w:rPr>
          <w:rFonts w:ascii="Times New Roman" w:hAnsi="Times New Roman" w:cs="Times New Roman"/>
          <w:bCs/>
          <w:sz w:val="24"/>
          <w:szCs w:val="24"/>
        </w:rPr>
        <w:t xml:space="preserve">Совета народных  депутатов </w:t>
      </w:r>
      <w:r w:rsidRPr="005D3290">
        <w:rPr>
          <w:rFonts w:ascii="Times New Roman" w:hAnsi="Times New Roman" w:cs="Times New Roman"/>
          <w:sz w:val="24"/>
          <w:szCs w:val="24"/>
        </w:rPr>
        <w:t>Новомакаровского сельского поселения.</w:t>
      </w:r>
    </w:p>
    <w:p w:rsidR="005D3290" w:rsidRPr="005D3290" w:rsidRDefault="005D3290" w:rsidP="005D329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bCs/>
          <w:sz w:val="24"/>
          <w:szCs w:val="24"/>
        </w:rPr>
        <w:t xml:space="preserve">           5. </w:t>
      </w:r>
      <w:r w:rsidRPr="005D3290">
        <w:rPr>
          <w:rFonts w:ascii="Times New Roman" w:hAnsi="Times New Roman" w:cs="Times New Roman"/>
          <w:sz w:val="24"/>
          <w:szCs w:val="24"/>
        </w:rPr>
        <w:t>Контрольно-счетная комиссия Новомакаровского сельского поселения осуществляет следующие основные полномочия:</w:t>
      </w:r>
    </w:p>
    <w:p w:rsidR="005D3290" w:rsidRPr="005D3290" w:rsidRDefault="005D3290" w:rsidP="005D329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         1) контроль за исполнением местного бюджета;</w:t>
      </w:r>
    </w:p>
    <w:p w:rsidR="005D3290" w:rsidRPr="005D3290" w:rsidRDefault="005D3290" w:rsidP="005D329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         2) экспертиза проектов местного бюджета;</w:t>
      </w:r>
    </w:p>
    <w:p w:rsidR="005D3290" w:rsidRPr="005D3290" w:rsidRDefault="005D3290" w:rsidP="005D329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         3) внешняя проверка годового отчета об исполнении местного бюджета;</w:t>
      </w:r>
    </w:p>
    <w:p w:rsidR="005D3290" w:rsidRPr="005D3290" w:rsidRDefault="005D3290" w:rsidP="005D329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         4) организации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D3290" w:rsidRPr="005D3290" w:rsidRDefault="005D3290" w:rsidP="005D3290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         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Новомакаровскому сельскому поселению;</w:t>
      </w:r>
    </w:p>
    <w:p w:rsidR="005D3290" w:rsidRPr="005D3290" w:rsidRDefault="005D3290" w:rsidP="005D329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90">
        <w:rPr>
          <w:rFonts w:ascii="Times New Roman" w:hAnsi="Times New Roman" w:cs="Times New Roman"/>
          <w:bCs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D3290" w:rsidRPr="005D3290" w:rsidRDefault="005D3290" w:rsidP="005D32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bCs/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Pr="005D3290">
        <w:rPr>
          <w:rFonts w:ascii="Times New Roman" w:hAnsi="Times New Roman" w:cs="Times New Roman"/>
          <w:sz w:val="24"/>
          <w:szCs w:val="24"/>
        </w:rPr>
        <w:t>Новомакаровского сельского поселения, а также муниципальных программ;</w:t>
      </w:r>
    </w:p>
    <w:p w:rsidR="005D3290" w:rsidRPr="005D3290" w:rsidRDefault="005D3290" w:rsidP="005D32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>8) анализ бюджетного процесса в Новомакаровском сельском поселении и подготовка предложения, направленных на его совершенствование;</w:t>
      </w:r>
    </w:p>
    <w:p w:rsidR="005D3290" w:rsidRPr="005D3290" w:rsidRDefault="005D3290" w:rsidP="005D32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народных депутатов Новомакаровского сельского поселения и главе Новомакаровского сельского поселения;</w:t>
      </w:r>
    </w:p>
    <w:p w:rsidR="005D3290" w:rsidRPr="005D3290" w:rsidRDefault="005D3290" w:rsidP="005D329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5D3290" w:rsidRPr="005D3290" w:rsidRDefault="005D3290" w:rsidP="005D3290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Воронежской области, уставом и нормативными правовыми актами Совета народных депутатов Новомакаровского сельского поселения.</w:t>
      </w:r>
    </w:p>
    <w:p w:rsidR="005D3290" w:rsidRPr="005D3290" w:rsidRDefault="005D3290" w:rsidP="005D329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6. Полномочия, состав, структура, штатная численность и порядок деятельности   контрольно-счетной комиссии Новомакаровского  сельского поселения устанавливаются нормативным правовым актом Совета народных депутатов Новомакаровского  сельского поселения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5D3290" w:rsidRPr="005D3290" w:rsidRDefault="005D3290" w:rsidP="005D329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290">
        <w:rPr>
          <w:rFonts w:ascii="Times New Roman" w:hAnsi="Times New Roman" w:cs="Times New Roman"/>
          <w:sz w:val="24"/>
          <w:szCs w:val="24"/>
        </w:rPr>
        <w:t xml:space="preserve">  7. Совет  народных депутатов Новомакаровского сельского поселения вправе заключить соглашение с Советом народных депутатов Грибановского муниципального района о передаче контрольно-счетной комиссии Грибановского муниципального района полномочий контрольно-счетной комиссии Новомакаровского сельского поселения по осуществлению внешнего муниципального финансового контроля.»;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lastRenderedPageBreak/>
        <w:t>12.В статье 44:</w:t>
      </w:r>
    </w:p>
    <w:p w:rsidR="005D3290" w:rsidRPr="005D3290" w:rsidRDefault="005D3290" w:rsidP="005D3290">
      <w:pPr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>1) часть 8 дополнить предложением следующего содержания: «Глава Новомакаровского  сельского поселения обязан опубликовать зарегистрированные Устав Новомакаровского сельского поселения, муниципальный правовой акт о внесении изменений и дополнений в устав Новомакаровского 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2) в </w:t>
      </w:r>
      <w:hyperlink r:id="rId16" w:history="1">
        <w:r w:rsidRPr="005D3290">
          <w:rPr>
            <w:rStyle w:val="aff6"/>
            <w:rFonts w:ascii="Times New Roman" w:hAnsi="Times New Roman"/>
            <w:lang w:val="ru-RU"/>
          </w:rPr>
          <w:t>абзаце втором</w:t>
        </w:r>
      </w:hyperlink>
      <w:r w:rsidRPr="005D3290">
        <w:rPr>
          <w:rFonts w:ascii="Times New Roman" w:hAnsi="Times New Roman"/>
          <w:lang w:val="ru-RU"/>
        </w:rPr>
        <w:t xml:space="preserve"> части 9 слово «контрольного» заменить словом «контрольно-счетного»;</w:t>
      </w: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lang w:val="ru-RU"/>
        </w:rPr>
      </w:pPr>
      <w:r w:rsidRPr="005D3290">
        <w:rPr>
          <w:rFonts w:ascii="Times New Roman" w:hAnsi="Times New Roman"/>
          <w:b/>
          <w:lang w:val="ru-RU"/>
        </w:rPr>
        <w:t>13.В статье 45: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   1)  часть 5 изложить в новой редакции: </w:t>
      </w:r>
    </w:p>
    <w:p w:rsidR="005D3290" w:rsidRPr="005D3290" w:rsidRDefault="005D3290" w:rsidP="005D3290">
      <w:pPr>
        <w:pStyle w:val="b0"/>
        <w:tabs>
          <w:tab w:val="left" w:pos="927"/>
        </w:tabs>
        <w:ind w:right="-18" w:firstLine="540"/>
        <w:jc w:val="both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 w:val="24"/>
          <w:szCs w:val="24"/>
        </w:rPr>
        <w:t>«5. Глава  Новомакаровского сельского поселения в пределах своих полномочий, установленных настоящим Уставом  Новомакаровского сельского поселения и решениями Совета народных депутатов Новомакаровского сельского поселения издает постановления и распоряжения по вопросам организации деятельности Совета народных депутатов Новомакаровского сельского поселения, подписывает решения Совета народных депутатов Новомакаровского  сельского поселения,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Воронежской области, а также распоряжения администрации по вопросам организации работы администрации Новомакаровского сельского поселения.</w:t>
      </w:r>
    </w:p>
    <w:p w:rsidR="005D3290" w:rsidRPr="005D3290" w:rsidRDefault="005D3290" w:rsidP="005D3290">
      <w:pPr>
        <w:pStyle w:val="ConsNormal"/>
        <w:ind w:right="-18" w:firstLine="6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290">
        <w:rPr>
          <w:rFonts w:ascii="Times New Roman" w:hAnsi="Times New Roman" w:cs="Times New Roman"/>
          <w:sz w:val="24"/>
          <w:szCs w:val="24"/>
        </w:rPr>
        <w:t>Глава Новомакаровского сельского поселения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«Об общих принципах организации местного самоуправления в Российской Федерации» от 06.10.2003 г. № 131-ФЗ, другими федеральными законами.</w:t>
      </w:r>
      <w:r w:rsidRPr="005D3290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5D3290" w:rsidRPr="005D3290" w:rsidRDefault="005D3290" w:rsidP="005D329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5D3290" w:rsidRPr="005D3290" w:rsidRDefault="005D3290" w:rsidP="005D329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b/>
          <w:lang w:val="ru-RU"/>
        </w:rPr>
        <w:t xml:space="preserve">         14. </w:t>
      </w:r>
      <w:r w:rsidRPr="005D3290">
        <w:rPr>
          <w:rFonts w:ascii="Times New Roman" w:hAnsi="Times New Roman"/>
          <w:lang w:val="ru-RU"/>
        </w:rPr>
        <w:t>Дополнить Устав статьей 68 «Переходные положения» следующего содержания:</w:t>
      </w:r>
    </w:p>
    <w:p w:rsidR="005D3290" w:rsidRPr="005D3290" w:rsidRDefault="005D3290" w:rsidP="005D3290">
      <w:pPr>
        <w:pStyle w:val="FR3"/>
        <w:rPr>
          <w:rFonts w:ascii="Times New Roman" w:hAnsi="Times New Roman"/>
          <w:sz w:val="24"/>
          <w:szCs w:val="24"/>
        </w:rPr>
      </w:pPr>
      <w:r w:rsidRPr="005D3290">
        <w:rPr>
          <w:rFonts w:ascii="Times New Roman" w:hAnsi="Times New Roman"/>
          <w:szCs w:val="24"/>
        </w:rPr>
        <w:t xml:space="preserve">        «</w:t>
      </w:r>
      <w:r w:rsidRPr="005D3290">
        <w:rPr>
          <w:rFonts w:ascii="Times New Roman" w:hAnsi="Times New Roman"/>
          <w:b/>
          <w:sz w:val="24"/>
          <w:szCs w:val="24"/>
        </w:rPr>
        <w:t>СТАТЬЯ 68</w:t>
      </w:r>
      <w:r w:rsidRPr="005D3290">
        <w:rPr>
          <w:rFonts w:ascii="Times New Roman" w:hAnsi="Times New Roman"/>
          <w:b/>
          <w:i/>
          <w:sz w:val="24"/>
          <w:szCs w:val="24"/>
        </w:rPr>
        <w:t>.</w:t>
      </w:r>
      <w:r w:rsidRPr="005D3290">
        <w:rPr>
          <w:rFonts w:ascii="Times New Roman" w:hAnsi="Times New Roman"/>
          <w:b/>
          <w:sz w:val="24"/>
          <w:szCs w:val="24"/>
        </w:rPr>
        <w:t xml:space="preserve">   Переходные положения</w:t>
      </w:r>
    </w:p>
    <w:p w:rsidR="005D3290" w:rsidRPr="005D3290" w:rsidRDefault="005D3290" w:rsidP="005D3290">
      <w:pPr>
        <w:jc w:val="both"/>
        <w:rPr>
          <w:rFonts w:ascii="Times New Roman" w:hAnsi="Times New Roman"/>
          <w:lang w:val="ru-RU"/>
        </w:rPr>
      </w:pPr>
      <w:r w:rsidRPr="005D3290">
        <w:rPr>
          <w:rFonts w:ascii="Times New Roman" w:hAnsi="Times New Roman"/>
          <w:lang w:val="ru-RU"/>
        </w:rPr>
        <w:t xml:space="preserve">            Пункт 6.1   части 1 статьи 9 Устава вступает в силу с 01.01.2013 года.»</w:t>
      </w:r>
    </w:p>
    <w:p w:rsidR="005D3290" w:rsidRPr="005D3290" w:rsidRDefault="005D3290" w:rsidP="005D3290">
      <w:pPr>
        <w:autoSpaceDE w:val="0"/>
        <w:autoSpaceDN w:val="0"/>
        <w:adjustRightInd w:val="0"/>
        <w:jc w:val="both"/>
        <w:rPr>
          <w:lang w:val="ru-RU"/>
        </w:rPr>
      </w:pPr>
    </w:p>
    <w:p w:rsidR="005D3290" w:rsidRDefault="005D3290" w:rsidP="005D3290">
      <w:pPr>
        <w:pStyle w:val="f12"/>
        <w:ind w:right="-18" w:firstLine="0"/>
        <w:rPr>
          <w:szCs w:val="24"/>
        </w:rPr>
      </w:pPr>
    </w:p>
    <w:p w:rsidR="005D3290" w:rsidRPr="005D3290" w:rsidRDefault="005D3290" w:rsidP="005D3290">
      <w:pPr>
        <w:jc w:val="both"/>
        <w:rPr>
          <w:sz w:val="28"/>
          <w:szCs w:val="28"/>
          <w:lang w:val="ru-RU"/>
        </w:rPr>
      </w:pPr>
    </w:p>
    <w:p w:rsidR="00573B54" w:rsidRPr="00573B54" w:rsidRDefault="00573B54" w:rsidP="00573B54">
      <w:pPr>
        <w:jc w:val="both"/>
        <w:rPr>
          <w:sz w:val="28"/>
          <w:szCs w:val="28"/>
          <w:lang w:val="ru-RU"/>
        </w:rPr>
      </w:pPr>
    </w:p>
    <w:p w:rsidR="009F756D" w:rsidRPr="00573B54" w:rsidRDefault="009F756D" w:rsidP="009F756D">
      <w:pPr>
        <w:jc w:val="both"/>
        <w:rPr>
          <w:sz w:val="28"/>
          <w:szCs w:val="28"/>
          <w:lang w:val="ru-RU"/>
        </w:rPr>
      </w:pPr>
    </w:p>
    <w:p w:rsidR="009F756D" w:rsidRPr="00573B54" w:rsidRDefault="009F756D" w:rsidP="009F756D">
      <w:pPr>
        <w:jc w:val="both"/>
        <w:rPr>
          <w:sz w:val="28"/>
          <w:szCs w:val="28"/>
          <w:lang w:val="ru-RU"/>
        </w:rPr>
      </w:pPr>
    </w:p>
    <w:p w:rsidR="00417B35" w:rsidRPr="00573B54" w:rsidRDefault="00417B35" w:rsidP="00417B35">
      <w:pPr>
        <w:jc w:val="both"/>
        <w:rPr>
          <w:sz w:val="28"/>
          <w:szCs w:val="28"/>
          <w:lang w:val="ru-RU"/>
        </w:rPr>
      </w:pPr>
    </w:p>
    <w:p w:rsidR="00417B35" w:rsidRPr="00573B54" w:rsidRDefault="00417B35" w:rsidP="00417B35">
      <w:pPr>
        <w:jc w:val="both"/>
        <w:rPr>
          <w:sz w:val="28"/>
          <w:szCs w:val="28"/>
          <w:lang w:val="ru-RU"/>
        </w:rPr>
      </w:pPr>
    </w:p>
    <w:p w:rsidR="00F873F8" w:rsidRPr="00573B54" w:rsidRDefault="00F873F8" w:rsidP="00F873F8">
      <w:pPr>
        <w:jc w:val="both"/>
        <w:rPr>
          <w:sz w:val="28"/>
          <w:szCs w:val="28"/>
          <w:lang w:val="ru-RU"/>
        </w:rPr>
      </w:pPr>
    </w:p>
    <w:p w:rsidR="004D50A5" w:rsidRPr="00D44E16" w:rsidRDefault="004D50A5" w:rsidP="004D50A5">
      <w:pPr>
        <w:pStyle w:val="f12"/>
        <w:ind w:right="-18" w:firstLine="0"/>
        <w:rPr>
          <w:szCs w:val="24"/>
        </w:rPr>
      </w:pPr>
    </w:p>
    <w:p w:rsidR="00610337" w:rsidRPr="00610337" w:rsidRDefault="00610337" w:rsidP="00610337">
      <w:pPr>
        <w:pStyle w:val="af5"/>
        <w:spacing w:before="0"/>
        <w:rPr>
          <w:sz w:val="28"/>
          <w:szCs w:val="28"/>
          <w:lang w:val="ru-RU"/>
        </w:rPr>
      </w:pPr>
      <w:r w:rsidRPr="00610337">
        <w:rPr>
          <w:sz w:val="28"/>
          <w:szCs w:val="28"/>
          <w:lang w:val="ru-RU"/>
        </w:rPr>
        <w:br/>
      </w: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E03C47" w:rsidRPr="00493A83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2A2E63" w:rsidRPr="00610337" w:rsidRDefault="002A2E63" w:rsidP="002A2E63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</w:p>
    <w:p w:rsidR="002A2E63" w:rsidRPr="00610337" w:rsidRDefault="002A2E63" w:rsidP="002A2E63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</w:p>
    <w:p w:rsidR="00463CCA" w:rsidRPr="00463CCA" w:rsidRDefault="00463CCA" w:rsidP="00463CCA">
      <w:pPr>
        <w:ind w:left="-567"/>
        <w:jc w:val="both"/>
        <w:rPr>
          <w:sz w:val="28"/>
          <w:szCs w:val="28"/>
          <w:lang w:val="ru-RU"/>
        </w:rPr>
      </w:pPr>
    </w:p>
    <w:p w:rsidR="00463CCA" w:rsidRPr="00463CCA" w:rsidRDefault="00463CCA" w:rsidP="00463CCA">
      <w:pPr>
        <w:ind w:left="-567"/>
        <w:jc w:val="both"/>
        <w:rPr>
          <w:sz w:val="28"/>
          <w:szCs w:val="28"/>
          <w:lang w:val="ru-RU"/>
        </w:rPr>
      </w:pPr>
    </w:p>
    <w:p w:rsidR="003844A3" w:rsidRPr="009653A1" w:rsidRDefault="003844A3" w:rsidP="00270476">
      <w:pPr>
        <w:rPr>
          <w:rFonts w:ascii="Times New Roman" w:hAnsi="Times New Roman"/>
          <w:szCs w:val="28"/>
          <w:lang w:val="ru-RU"/>
        </w:rPr>
      </w:pPr>
    </w:p>
    <w:sectPr w:rsidR="003844A3" w:rsidRPr="009653A1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F3" w:rsidRDefault="00ED0DF3" w:rsidP="005C4AC1">
      <w:r>
        <w:separator/>
      </w:r>
    </w:p>
  </w:endnote>
  <w:endnote w:type="continuationSeparator" w:id="1">
    <w:p w:rsidR="00ED0DF3" w:rsidRDefault="00ED0DF3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F3" w:rsidRDefault="00ED0DF3" w:rsidP="005C4AC1">
      <w:r>
        <w:separator/>
      </w:r>
    </w:p>
  </w:footnote>
  <w:footnote w:type="continuationSeparator" w:id="1">
    <w:p w:rsidR="00ED0DF3" w:rsidRDefault="00ED0DF3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4C5769A8"/>
    <w:multiLevelType w:val="hybridMultilevel"/>
    <w:tmpl w:val="CFA0B688"/>
    <w:lvl w:ilvl="0" w:tplc="146CB0C0">
      <w:start w:val="1"/>
      <w:numFmt w:val="decimal"/>
      <w:lvlText w:val="%1."/>
      <w:lvlJc w:val="left"/>
      <w:pPr>
        <w:ind w:left="900" w:hanging="360"/>
      </w:pPr>
    </w:lvl>
    <w:lvl w:ilvl="1" w:tplc="57F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0A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AB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E0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EA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AF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2A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764EB"/>
    <w:multiLevelType w:val="hybridMultilevel"/>
    <w:tmpl w:val="B62A0EC4"/>
    <w:lvl w:ilvl="0" w:tplc="DAE2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992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0"/>
        </w:tabs>
        <w:ind w:left="2220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868"/>
        </w:tabs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8"/>
        </w:tabs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8"/>
        </w:tabs>
        <w:ind w:left="5748" w:hanging="1440"/>
      </w:pPr>
      <w:rPr>
        <w:rFonts w:hint="default"/>
      </w:rPr>
    </w:lvl>
  </w:abstractNum>
  <w:abstractNum w:abstractNumId="5">
    <w:nsid w:val="794B768F"/>
    <w:multiLevelType w:val="hybridMultilevel"/>
    <w:tmpl w:val="7312FFC8"/>
    <w:lvl w:ilvl="0" w:tplc="879E5124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482"/>
    <w:rsid w:val="0001670B"/>
    <w:rsid w:val="00071F4A"/>
    <w:rsid w:val="000A21C0"/>
    <w:rsid w:val="0010320A"/>
    <w:rsid w:val="0010477A"/>
    <w:rsid w:val="001536A4"/>
    <w:rsid w:val="00167871"/>
    <w:rsid w:val="00186CFD"/>
    <w:rsid w:val="001934A5"/>
    <w:rsid w:val="001C5482"/>
    <w:rsid w:val="001D74A3"/>
    <w:rsid w:val="00254CCC"/>
    <w:rsid w:val="00270476"/>
    <w:rsid w:val="002A2E63"/>
    <w:rsid w:val="002A5A55"/>
    <w:rsid w:val="002E2712"/>
    <w:rsid w:val="003258BD"/>
    <w:rsid w:val="003353ED"/>
    <w:rsid w:val="003578E3"/>
    <w:rsid w:val="003844A3"/>
    <w:rsid w:val="003859C6"/>
    <w:rsid w:val="003D12A3"/>
    <w:rsid w:val="003E32B1"/>
    <w:rsid w:val="003E5853"/>
    <w:rsid w:val="004134B8"/>
    <w:rsid w:val="00417335"/>
    <w:rsid w:val="00417B35"/>
    <w:rsid w:val="00423786"/>
    <w:rsid w:val="00424C63"/>
    <w:rsid w:val="0043779C"/>
    <w:rsid w:val="004622D4"/>
    <w:rsid w:val="00463CCA"/>
    <w:rsid w:val="00493A83"/>
    <w:rsid w:val="004B5A6C"/>
    <w:rsid w:val="004C2E15"/>
    <w:rsid w:val="004C408D"/>
    <w:rsid w:val="004D50A5"/>
    <w:rsid w:val="004F0EB5"/>
    <w:rsid w:val="004F4D50"/>
    <w:rsid w:val="00527295"/>
    <w:rsid w:val="00536871"/>
    <w:rsid w:val="00566B1E"/>
    <w:rsid w:val="00573B54"/>
    <w:rsid w:val="005772C7"/>
    <w:rsid w:val="00581682"/>
    <w:rsid w:val="005917A0"/>
    <w:rsid w:val="005B1284"/>
    <w:rsid w:val="005C193A"/>
    <w:rsid w:val="005C4AC1"/>
    <w:rsid w:val="005D3290"/>
    <w:rsid w:val="00610337"/>
    <w:rsid w:val="006506D3"/>
    <w:rsid w:val="00673D00"/>
    <w:rsid w:val="00676EF9"/>
    <w:rsid w:val="006C3359"/>
    <w:rsid w:val="006D43F7"/>
    <w:rsid w:val="006D46B0"/>
    <w:rsid w:val="0076063C"/>
    <w:rsid w:val="007743A3"/>
    <w:rsid w:val="00775803"/>
    <w:rsid w:val="007828EB"/>
    <w:rsid w:val="007D116C"/>
    <w:rsid w:val="007E7FA6"/>
    <w:rsid w:val="00803659"/>
    <w:rsid w:val="0085252B"/>
    <w:rsid w:val="0087240A"/>
    <w:rsid w:val="00876DC5"/>
    <w:rsid w:val="008B2DB3"/>
    <w:rsid w:val="009006BF"/>
    <w:rsid w:val="00914439"/>
    <w:rsid w:val="00923249"/>
    <w:rsid w:val="009500EF"/>
    <w:rsid w:val="009513A9"/>
    <w:rsid w:val="009653A1"/>
    <w:rsid w:val="0099413B"/>
    <w:rsid w:val="009A555B"/>
    <w:rsid w:val="009E1B6E"/>
    <w:rsid w:val="009F756D"/>
    <w:rsid w:val="00A5165D"/>
    <w:rsid w:val="00A61A5A"/>
    <w:rsid w:val="00AC6CFA"/>
    <w:rsid w:val="00B17A0F"/>
    <w:rsid w:val="00B42B2B"/>
    <w:rsid w:val="00B54C94"/>
    <w:rsid w:val="00BB2140"/>
    <w:rsid w:val="00BB3E32"/>
    <w:rsid w:val="00BC50F7"/>
    <w:rsid w:val="00C009B0"/>
    <w:rsid w:val="00C04858"/>
    <w:rsid w:val="00C222A5"/>
    <w:rsid w:val="00C55342"/>
    <w:rsid w:val="00D24169"/>
    <w:rsid w:val="00D32CE5"/>
    <w:rsid w:val="00D4138D"/>
    <w:rsid w:val="00D5520B"/>
    <w:rsid w:val="00D958A5"/>
    <w:rsid w:val="00DA20E9"/>
    <w:rsid w:val="00DB0281"/>
    <w:rsid w:val="00DC74F4"/>
    <w:rsid w:val="00E03C47"/>
    <w:rsid w:val="00E0440E"/>
    <w:rsid w:val="00E301F3"/>
    <w:rsid w:val="00EB696A"/>
    <w:rsid w:val="00ED0DF3"/>
    <w:rsid w:val="00F243FC"/>
    <w:rsid w:val="00F32E60"/>
    <w:rsid w:val="00F80035"/>
    <w:rsid w:val="00F873F8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1. Глава,!Части документа"/>
    <w:basedOn w:val="a0"/>
    <w:next w:val="a0"/>
    <w:link w:val="10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iPriority w:val="9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,!Части документа Знак"/>
    <w:basedOn w:val="a1"/>
    <w:link w:val="1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527295"/>
    <w:rPr>
      <w:b/>
      <w:bCs/>
    </w:rPr>
  </w:style>
  <w:style w:type="character" w:customStyle="1" w:styleId="70">
    <w:name w:val="Заголовок 7 Знак"/>
    <w:basedOn w:val="a1"/>
    <w:link w:val="7"/>
    <w:rsid w:val="00527295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27295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52729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99"/>
    <w:qFormat/>
    <w:rsid w:val="00527295"/>
    <w:rPr>
      <w:b/>
      <w:bCs/>
    </w:rPr>
  </w:style>
  <w:style w:type="character" w:styleId="a9">
    <w:name w:val="Emphasis"/>
    <w:basedOn w:val="a1"/>
    <w:uiPriority w:val="20"/>
    <w:qFormat/>
    <w:rsid w:val="00527295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527295"/>
    <w:rPr>
      <w:szCs w:val="32"/>
    </w:rPr>
  </w:style>
  <w:style w:type="paragraph" w:styleId="ab">
    <w:name w:val="List Paragraph"/>
    <w:basedOn w:val="a0"/>
    <w:uiPriority w:val="34"/>
    <w:qFormat/>
    <w:rsid w:val="00527295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1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2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0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0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0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0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1"/>
    <w:uiPriority w:val="99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1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1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1"/>
    <w:uiPriority w:val="99"/>
    <w:unhideWhenUsed/>
    <w:rsid w:val="005C4AC1"/>
    <w:rPr>
      <w:vertAlign w:val="superscript"/>
    </w:rPr>
  </w:style>
  <w:style w:type="paragraph" w:customStyle="1" w:styleId="af9">
    <w:name w:val="Содержимое таблицы"/>
    <w:basedOn w:val="a0"/>
    <w:rsid w:val="00270476"/>
    <w:pPr>
      <w:suppressLineNumbers/>
      <w:suppressAutoHyphens/>
    </w:pPr>
    <w:rPr>
      <w:rFonts w:ascii="R" w:eastAsia="Times New Roman" w:hAnsi="R" w:cs="R"/>
      <w:lang w:val="ru-RU" w:eastAsia="ar-SA" w:bidi="ar-SA"/>
    </w:rPr>
  </w:style>
  <w:style w:type="paragraph" w:customStyle="1" w:styleId="Style4">
    <w:name w:val="Style4"/>
    <w:basedOn w:val="a0"/>
    <w:rsid w:val="00F243FC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2">
    <w:name w:val="Style12"/>
    <w:basedOn w:val="a0"/>
    <w:rsid w:val="00F243FC"/>
    <w:pPr>
      <w:widowControl w:val="0"/>
      <w:autoSpaceDE w:val="0"/>
      <w:autoSpaceDN w:val="0"/>
      <w:adjustRightInd w:val="0"/>
      <w:spacing w:line="329" w:lineRule="exact"/>
      <w:ind w:firstLine="72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9">
    <w:name w:val="Font Style19"/>
    <w:basedOn w:val="a1"/>
    <w:rsid w:val="00F243F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1"/>
    <w:rsid w:val="00F243FC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0"/>
    <w:uiPriority w:val="99"/>
    <w:rsid w:val="00F243FC"/>
    <w:pPr>
      <w:widowControl w:val="0"/>
      <w:autoSpaceDE w:val="0"/>
      <w:autoSpaceDN w:val="0"/>
      <w:adjustRightInd w:val="0"/>
      <w:spacing w:line="317" w:lineRule="exact"/>
      <w:ind w:firstLine="24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9">
    <w:name w:val="Style9"/>
    <w:basedOn w:val="a0"/>
    <w:rsid w:val="00F243F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1">
    <w:name w:val="Style11"/>
    <w:basedOn w:val="a0"/>
    <w:rsid w:val="00F243FC"/>
    <w:pPr>
      <w:widowControl w:val="0"/>
      <w:autoSpaceDE w:val="0"/>
      <w:autoSpaceDN w:val="0"/>
      <w:adjustRightInd w:val="0"/>
      <w:spacing w:line="324" w:lineRule="exact"/>
      <w:ind w:firstLine="49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1"/>
    <w:rsid w:val="004134B8"/>
    <w:rPr>
      <w:rFonts w:ascii="Times New Roman" w:hAnsi="Times New Roman" w:cs="Times New Roman" w:hint="default"/>
      <w:b/>
      <w:bCs/>
      <w:sz w:val="30"/>
      <w:szCs w:val="30"/>
    </w:rPr>
  </w:style>
  <w:style w:type="paragraph" w:styleId="afa">
    <w:name w:val="Body Text"/>
    <w:basedOn w:val="a0"/>
    <w:link w:val="afb"/>
    <w:rsid w:val="009653A1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b">
    <w:name w:val="Основной текст Знак"/>
    <w:basedOn w:val="a1"/>
    <w:link w:val="afa"/>
    <w:rsid w:val="009653A1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Ieinoie">
    <w:name w:val="Ieino?ie"/>
    <w:basedOn w:val="a0"/>
    <w:uiPriority w:val="99"/>
    <w:rsid w:val="009653A1"/>
    <w:pPr>
      <w:jc w:val="center"/>
    </w:pPr>
    <w:rPr>
      <w:rFonts w:ascii="AGGal" w:eastAsia="Times New Roman" w:hAnsi="AGGal" w:cs="AGGal"/>
      <w:lang w:val="ru-RU" w:eastAsia="ru-RU" w:bidi="ar-SA"/>
    </w:rPr>
  </w:style>
  <w:style w:type="paragraph" w:customStyle="1" w:styleId="afc">
    <w:name w:val="Таблица"/>
    <w:basedOn w:val="a6"/>
    <w:link w:val="afd"/>
    <w:uiPriority w:val="99"/>
    <w:qFormat/>
    <w:rsid w:val="009653A1"/>
    <w:pPr>
      <w:numPr>
        <w:ilvl w:val="1"/>
      </w:num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/>
      <w:color w:val="000000"/>
      <w:lang w:val="ru-RU" w:bidi="ar-SA"/>
    </w:rPr>
  </w:style>
  <w:style w:type="character" w:customStyle="1" w:styleId="afd">
    <w:name w:val="Таблица Знак"/>
    <w:basedOn w:val="a7"/>
    <w:link w:val="afc"/>
    <w:uiPriority w:val="99"/>
    <w:locked/>
    <w:rsid w:val="009653A1"/>
    <w:rPr>
      <w:rFonts w:ascii="Times New Roman" w:eastAsia="Times New Roman" w:hAnsi="Times New Roman"/>
      <w:color w:val="000000"/>
      <w:lang w:val="ru-RU" w:bidi="ar-SA"/>
    </w:rPr>
  </w:style>
  <w:style w:type="paragraph" w:customStyle="1" w:styleId="afe">
    <w:name w:val="Название таблицы"/>
    <w:basedOn w:val="a0"/>
    <w:qFormat/>
    <w:rsid w:val="009653A1"/>
    <w:pPr>
      <w:spacing w:line="360" w:lineRule="auto"/>
      <w:jc w:val="center"/>
    </w:pPr>
    <w:rPr>
      <w:rFonts w:ascii="Times New Roman" w:eastAsia="Times New Roman" w:hAnsi="Times New Roman"/>
      <w:lang w:val="ru-RU" w:bidi="ar-SA"/>
    </w:rPr>
  </w:style>
  <w:style w:type="paragraph" w:styleId="aff">
    <w:name w:val="Balloon Text"/>
    <w:basedOn w:val="a0"/>
    <w:link w:val="aff0"/>
    <w:semiHidden/>
    <w:unhideWhenUsed/>
    <w:rsid w:val="009653A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9653A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F4D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rmal">
    <w:name w:val="ConsNormal"/>
    <w:rsid w:val="00463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Title">
    <w:name w:val="ConsTitle"/>
    <w:rsid w:val="00463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23">
    <w:name w:val="Body Text 2"/>
    <w:basedOn w:val="a0"/>
    <w:link w:val="24"/>
    <w:rsid w:val="00463CCA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1"/>
    <w:link w:val="23"/>
    <w:rsid w:val="00463CC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5">
    <w:name w:val="2Название Знак"/>
    <w:basedOn w:val="a1"/>
    <w:link w:val="26"/>
    <w:locked/>
    <w:rsid w:val="002A2E63"/>
    <w:rPr>
      <w:rFonts w:ascii="Arial" w:hAnsi="Arial"/>
      <w:b/>
      <w:sz w:val="26"/>
      <w:szCs w:val="28"/>
      <w:lang w:eastAsia="ar-SA" w:bidi="ar-SA"/>
    </w:rPr>
  </w:style>
  <w:style w:type="paragraph" w:customStyle="1" w:styleId="26">
    <w:name w:val="2Название"/>
    <w:basedOn w:val="a0"/>
    <w:link w:val="25"/>
    <w:qFormat/>
    <w:rsid w:val="002A2E63"/>
    <w:pPr>
      <w:ind w:right="4536"/>
      <w:jc w:val="both"/>
    </w:pPr>
    <w:rPr>
      <w:rFonts w:ascii="Arial" w:hAnsi="Arial"/>
      <w:b/>
      <w:sz w:val="26"/>
      <w:szCs w:val="28"/>
      <w:lang w:eastAsia="ar-SA" w:bidi="ar-SA"/>
    </w:rPr>
  </w:style>
  <w:style w:type="paragraph" w:customStyle="1" w:styleId="aff1">
    <w:name w:val="Знак"/>
    <w:basedOn w:val="a0"/>
    <w:rsid w:val="00E03C47"/>
    <w:pPr>
      <w:spacing w:after="160" w:line="240" w:lineRule="exact"/>
    </w:pPr>
    <w:rPr>
      <w:rFonts w:ascii="Verdana" w:eastAsia="Times New Roman" w:hAnsi="Verdana"/>
      <w:lang w:bidi="ar-SA"/>
    </w:rPr>
  </w:style>
  <w:style w:type="paragraph" w:styleId="aff2">
    <w:name w:val="Document Map"/>
    <w:basedOn w:val="a0"/>
    <w:link w:val="aff3"/>
    <w:semiHidden/>
    <w:rsid w:val="00E03C4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f3">
    <w:name w:val="Схема документа Знак"/>
    <w:basedOn w:val="a1"/>
    <w:link w:val="aff2"/>
    <w:semiHidden/>
    <w:rsid w:val="00E03C47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customStyle="1" w:styleId="ConsPlusNonformat">
    <w:name w:val="ConsPlusNonformat"/>
    <w:rsid w:val="00E03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">
    <w:name w:val="Style1"/>
    <w:basedOn w:val="a0"/>
    <w:rsid w:val="00E03C4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3">
    <w:name w:val="Style13"/>
    <w:basedOn w:val="a0"/>
    <w:rsid w:val="00E03C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3">
    <w:name w:val="Font Style23"/>
    <w:basedOn w:val="a1"/>
    <w:rsid w:val="00E03C4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1">
    <w:name w:val="Font Style31"/>
    <w:basedOn w:val="a1"/>
    <w:rsid w:val="00E03C4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4">
    <w:name w:val="Таблицы (моноширинный)"/>
    <w:basedOn w:val="a0"/>
    <w:next w:val="a0"/>
    <w:rsid w:val="00E03C4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3">
    <w:name w:val="Style3"/>
    <w:basedOn w:val="a0"/>
    <w:rsid w:val="00E03C4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8">
    <w:name w:val="Style8"/>
    <w:basedOn w:val="a0"/>
    <w:rsid w:val="00E03C47"/>
    <w:pPr>
      <w:widowControl w:val="0"/>
      <w:autoSpaceDE w:val="0"/>
      <w:autoSpaceDN w:val="0"/>
      <w:adjustRightInd w:val="0"/>
      <w:spacing w:line="325" w:lineRule="exact"/>
      <w:ind w:firstLine="518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HTML">
    <w:name w:val="Стандартный HTML Знак"/>
    <w:basedOn w:val="a1"/>
    <w:link w:val="HTML0"/>
    <w:locked/>
    <w:rsid w:val="00E03C47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E0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E03C47"/>
    <w:rPr>
      <w:rFonts w:ascii="Consolas" w:hAnsi="Consolas"/>
      <w:sz w:val="20"/>
      <w:szCs w:val="20"/>
    </w:rPr>
  </w:style>
  <w:style w:type="paragraph" w:customStyle="1" w:styleId="ConsPlusTitle">
    <w:name w:val="ConsPlusTitle"/>
    <w:rsid w:val="00E0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customStyle="1" w:styleId="b">
    <w:name w:val="Обычнbй Знак"/>
    <w:basedOn w:val="a1"/>
    <w:link w:val="b0"/>
    <w:locked/>
    <w:rsid w:val="00E03C47"/>
    <w:rPr>
      <w:sz w:val="28"/>
      <w:lang w:val="ru-RU" w:eastAsia="ru-RU" w:bidi="ar-SA"/>
    </w:rPr>
  </w:style>
  <w:style w:type="paragraph" w:customStyle="1" w:styleId="b0">
    <w:name w:val="Обычнbй"/>
    <w:link w:val="b"/>
    <w:rsid w:val="00E03C47"/>
    <w:pPr>
      <w:widowControl w:val="0"/>
      <w:spacing w:after="0" w:line="240" w:lineRule="auto"/>
    </w:pPr>
    <w:rPr>
      <w:sz w:val="28"/>
      <w:lang w:val="ru-RU" w:eastAsia="ru-RU" w:bidi="ar-SA"/>
    </w:rPr>
  </w:style>
  <w:style w:type="character" w:customStyle="1" w:styleId="postbody1">
    <w:name w:val="postbody1"/>
    <w:rsid w:val="00E03C47"/>
    <w:rPr>
      <w:sz w:val="20"/>
    </w:rPr>
  </w:style>
  <w:style w:type="paragraph" w:customStyle="1" w:styleId="aff5">
    <w:name w:val="Заголовок статьи"/>
    <w:basedOn w:val="a0"/>
    <w:next w:val="a0"/>
    <w:rsid w:val="00E03C47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character" w:styleId="aff6">
    <w:name w:val="Hyperlink"/>
    <w:basedOn w:val="a1"/>
    <w:rsid w:val="00E03C47"/>
    <w:rPr>
      <w:color w:val="0000FF"/>
      <w:u w:val="single"/>
    </w:rPr>
  </w:style>
  <w:style w:type="character" w:customStyle="1" w:styleId="b1">
    <w:name w:val="Обычнbй Знак1"/>
    <w:basedOn w:val="a1"/>
    <w:link w:val="b10"/>
    <w:locked/>
    <w:rsid w:val="00E03C47"/>
    <w:rPr>
      <w:sz w:val="28"/>
      <w:lang w:val="ru-RU" w:eastAsia="ru-RU" w:bidi="ar-SA"/>
    </w:rPr>
  </w:style>
  <w:style w:type="paragraph" w:customStyle="1" w:styleId="b10">
    <w:name w:val="Обычнbй1"/>
    <w:link w:val="b1"/>
    <w:rsid w:val="00E03C47"/>
    <w:pPr>
      <w:widowControl w:val="0"/>
      <w:snapToGrid w:val="0"/>
      <w:spacing w:after="0" w:line="240" w:lineRule="auto"/>
    </w:pPr>
    <w:rPr>
      <w:sz w:val="28"/>
      <w:lang w:val="ru-RU" w:eastAsia="ru-RU" w:bidi="ar-SA"/>
    </w:rPr>
  </w:style>
  <w:style w:type="character" w:customStyle="1" w:styleId="27">
    <w:name w:val="Основной текст (2)_"/>
    <w:basedOn w:val="a1"/>
    <w:link w:val="210"/>
    <w:locked/>
    <w:rsid w:val="00E03C47"/>
    <w:rPr>
      <w:sz w:val="23"/>
      <w:szCs w:val="23"/>
      <w:shd w:val="clear" w:color="auto" w:fill="FFFFFF"/>
      <w:lang w:bidi="ar-SA"/>
    </w:rPr>
  </w:style>
  <w:style w:type="paragraph" w:customStyle="1" w:styleId="210">
    <w:name w:val="Основной текст (2)1"/>
    <w:basedOn w:val="a0"/>
    <w:link w:val="27"/>
    <w:rsid w:val="00E03C47"/>
    <w:pPr>
      <w:shd w:val="clear" w:color="auto" w:fill="FFFFFF"/>
      <w:spacing w:after="300" w:line="240" w:lineRule="atLeast"/>
    </w:pPr>
    <w:rPr>
      <w:sz w:val="23"/>
      <w:szCs w:val="23"/>
      <w:lang w:bidi="ar-SA"/>
    </w:rPr>
  </w:style>
  <w:style w:type="character" w:customStyle="1" w:styleId="31">
    <w:name w:val="Основной текст (3)_"/>
    <w:basedOn w:val="a1"/>
    <w:link w:val="32"/>
    <w:locked/>
    <w:rsid w:val="00E03C47"/>
    <w:rPr>
      <w:sz w:val="23"/>
      <w:szCs w:val="23"/>
      <w:shd w:val="clear" w:color="auto" w:fill="FFFFFF"/>
      <w:lang w:bidi="ar-SA"/>
    </w:rPr>
  </w:style>
  <w:style w:type="paragraph" w:customStyle="1" w:styleId="32">
    <w:name w:val="Основной текст (3)"/>
    <w:basedOn w:val="a0"/>
    <w:link w:val="31"/>
    <w:rsid w:val="00E03C47"/>
    <w:pPr>
      <w:shd w:val="clear" w:color="auto" w:fill="FFFFFF"/>
      <w:spacing w:before="300" w:after="60" w:line="240" w:lineRule="atLeast"/>
      <w:jc w:val="center"/>
    </w:pPr>
    <w:rPr>
      <w:sz w:val="23"/>
      <w:szCs w:val="23"/>
      <w:lang w:bidi="ar-SA"/>
    </w:rPr>
  </w:style>
  <w:style w:type="character" w:customStyle="1" w:styleId="2pt">
    <w:name w:val="Основной текст + Интервал 2 pt"/>
    <w:basedOn w:val="a1"/>
    <w:rsid w:val="00E03C47"/>
    <w:rPr>
      <w:rFonts w:ascii="Batang" w:eastAsia="Batang"/>
      <w:spacing w:val="50"/>
      <w:sz w:val="23"/>
      <w:szCs w:val="23"/>
      <w:lang w:bidi="ar-SA"/>
    </w:rPr>
  </w:style>
  <w:style w:type="character" w:customStyle="1" w:styleId="28">
    <w:name w:val="Основной текст (2)"/>
    <w:basedOn w:val="27"/>
    <w:rsid w:val="00E03C47"/>
  </w:style>
  <w:style w:type="character" w:customStyle="1" w:styleId="260">
    <w:name w:val="Основной текст (2)6"/>
    <w:basedOn w:val="27"/>
    <w:rsid w:val="00E03C47"/>
  </w:style>
  <w:style w:type="character" w:customStyle="1" w:styleId="29">
    <w:name w:val="Основной текст (2) + 9"/>
    <w:aliases w:val="5 pt"/>
    <w:basedOn w:val="27"/>
    <w:rsid w:val="00E03C47"/>
    <w:rPr>
      <w:sz w:val="19"/>
      <w:szCs w:val="19"/>
    </w:rPr>
  </w:style>
  <w:style w:type="character" w:customStyle="1" w:styleId="211pt">
    <w:name w:val="Основной текст (2) + 11 pt"/>
    <w:basedOn w:val="27"/>
    <w:rsid w:val="00E03C47"/>
    <w:rPr>
      <w:sz w:val="22"/>
      <w:szCs w:val="22"/>
      <w:lang w:val="en-US" w:eastAsia="en-US"/>
    </w:rPr>
  </w:style>
  <w:style w:type="character" w:customStyle="1" w:styleId="250">
    <w:name w:val="Основной текст (2)5"/>
    <w:basedOn w:val="27"/>
    <w:rsid w:val="00E03C47"/>
  </w:style>
  <w:style w:type="character" w:customStyle="1" w:styleId="240">
    <w:name w:val="Основной текст (2)4"/>
    <w:basedOn w:val="27"/>
    <w:rsid w:val="00E03C47"/>
  </w:style>
  <w:style w:type="character" w:customStyle="1" w:styleId="2Batang">
    <w:name w:val="Основной текст (2) + Batang"/>
    <w:aliases w:val="Интервал -1 pt"/>
    <w:basedOn w:val="27"/>
    <w:rsid w:val="00E03C47"/>
    <w:rPr>
      <w:rFonts w:ascii="Batang" w:eastAsia="Batang" w:cs="Batang" w:hint="eastAsia"/>
      <w:spacing w:val="-20"/>
    </w:rPr>
  </w:style>
  <w:style w:type="character" w:customStyle="1" w:styleId="230">
    <w:name w:val="Основной текст (2)3"/>
    <w:basedOn w:val="27"/>
    <w:rsid w:val="00E03C47"/>
  </w:style>
  <w:style w:type="character" w:customStyle="1" w:styleId="32pt">
    <w:name w:val="Основной текст (3) + Интервал 2 pt"/>
    <w:basedOn w:val="31"/>
    <w:rsid w:val="00E03C47"/>
    <w:rPr>
      <w:rFonts w:ascii="Batang" w:eastAsia="Batang"/>
      <w:spacing w:val="50"/>
      <w:sz w:val="22"/>
      <w:szCs w:val="22"/>
    </w:rPr>
  </w:style>
  <w:style w:type="character" w:customStyle="1" w:styleId="3TimesNewRoman">
    <w:name w:val="Основной текст (3) + Times New Roman"/>
    <w:aliases w:val="12 pt,Курсив"/>
    <w:basedOn w:val="31"/>
    <w:rsid w:val="00E03C47"/>
    <w:rPr>
      <w:rFonts w:ascii="Times New Roman" w:eastAsia="Batang" w:hAnsi="Times New Roman" w:cs="Times New Roman" w:hint="default"/>
      <w:i/>
      <w:iCs/>
      <w:spacing w:val="-10"/>
      <w:sz w:val="24"/>
      <w:szCs w:val="24"/>
    </w:rPr>
  </w:style>
  <w:style w:type="character" w:customStyle="1" w:styleId="aff7">
    <w:name w:val="Основной текст + Курсив"/>
    <w:basedOn w:val="a1"/>
    <w:rsid w:val="00E03C4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FontStyle12">
    <w:name w:val="Font Style12"/>
    <w:basedOn w:val="a1"/>
    <w:rsid w:val="00E03C47"/>
    <w:rPr>
      <w:rFonts w:ascii="Times New Roman" w:hAnsi="Times New Roman" w:cs="Times New Roman"/>
      <w:sz w:val="26"/>
      <w:szCs w:val="26"/>
    </w:rPr>
  </w:style>
  <w:style w:type="paragraph" w:customStyle="1" w:styleId="FR2">
    <w:name w:val="FR2"/>
    <w:uiPriority w:val="99"/>
    <w:rsid w:val="00E03C4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tex2st">
    <w:name w:val="tex2st"/>
    <w:basedOn w:val="a0"/>
    <w:rsid w:val="00E03C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Абзац списка1"/>
    <w:basedOn w:val="a0"/>
    <w:rsid w:val="00E03C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33">
    <w:name w:val="3Приложение"/>
    <w:basedOn w:val="a0"/>
    <w:link w:val="34"/>
    <w:qFormat/>
    <w:rsid w:val="00E03C47"/>
    <w:pPr>
      <w:ind w:left="5103"/>
      <w:jc w:val="both"/>
    </w:pPr>
    <w:rPr>
      <w:rFonts w:ascii="Arial" w:eastAsia="Times New Roman" w:hAnsi="Arial"/>
      <w:sz w:val="26"/>
      <w:szCs w:val="28"/>
      <w:lang w:val="ru-RU" w:eastAsia="ru-RU" w:bidi="ar-SA"/>
    </w:rPr>
  </w:style>
  <w:style w:type="character" w:customStyle="1" w:styleId="34">
    <w:name w:val="3Приложение Знак"/>
    <w:basedOn w:val="a1"/>
    <w:link w:val="33"/>
    <w:locked/>
    <w:rsid w:val="00E03C47"/>
    <w:rPr>
      <w:rFonts w:ascii="Arial" w:eastAsia="Times New Roman" w:hAnsi="Arial"/>
      <w:sz w:val="26"/>
      <w:szCs w:val="28"/>
      <w:lang w:val="ru-RU" w:eastAsia="ru-RU" w:bidi="ar-SA"/>
    </w:rPr>
  </w:style>
  <w:style w:type="paragraph" w:styleId="aff8">
    <w:name w:val="Body Text Indent"/>
    <w:basedOn w:val="a0"/>
    <w:link w:val="aff9"/>
    <w:rsid w:val="00E03C47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f9">
    <w:name w:val="Основной текст с отступом Знак"/>
    <w:basedOn w:val="a1"/>
    <w:link w:val="aff8"/>
    <w:rsid w:val="00E03C4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Iauiue">
    <w:name w:val="Iau?iue"/>
    <w:rsid w:val="00E03C4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0">
    <w:name w:val="Основной текст 0"/>
    <w:aliases w:val="95 ПК"/>
    <w:basedOn w:val="a0"/>
    <w:rsid w:val="00E03C47"/>
    <w:pPr>
      <w:ind w:firstLine="539"/>
      <w:jc w:val="both"/>
    </w:pPr>
    <w:rPr>
      <w:rFonts w:ascii="Times New Roman" w:eastAsia="Calibri" w:hAnsi="Times New Roman"/>
      <w:color w:val="000000"/>
      <w:kern w:val="24"/>
      <w:lang w:val="ru-RU" w:bidi="ar-SA"/>
    </w:rPr>
  </w:style>
  <w:style w:type="paragraph" w:customStyle="1" w:styleId="nienie">
    <w:name w:val="nienie"/>
    <w:basedOn w:val="a0"/>
    <w:uiPriority w:val="99"/>
    <w:rsid w:val="00E03C47"/>
    <w:pPr>
      <w:keepLines/>
      <w:widowControl w:val="0"/>
      <w:ind w:left="709" w:hanging="284"/>
      <w:jc w:val="both"/>
    </w:pPr>
    <w:rPr>
      <w:rFonts w:ascii="Peterburg" w:eastAsia="Times New Roman" w:hAnsi="Peterburg"/>
      <w:szCs w:val="20"/>
      <w:lang w:val="ru-RU" w:eastAsia="ru-RU" w:bidi="ar-SA"/>
    </w:rPr>
  </w:style>
  <w:style w:type="paragraph" w:customStyle="1" w:styleId="Heading">
    <w:name w:val="Heading"/>
    <w:rsid w:val="00E03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character" w:customStyle="1" w:styleId="12">
    <w:name w:val="1Орган_ПР Знак"/>
    <w:basedOn w:val="a1"/>
    <w:link w:val="13"/>
    <w:locked/>
    <w:rsid w:val="00E03C4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0"/>
    <w:link w:val="12"/>
    <w:qFormat/>
    <w:rsid w:val="00E03C4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f12">
    <w:name w:val="Основной текШf1т с отступом 2"/>
    <w:basedOn w:val="b0"/>
    <w:rsid w:val="00E03C47"/>
    <w:pPr>
      <w:snapToGrid w:val="0"/>
      <w:ind w:firstLine="720"/>
      <w:jc w:val="both"/>
    </w:pPr>
    <w:rPr>
      <w:sz w:val="24"/>
      <w:lang w:eastAsia="en-US"/>
    </w:rPr>
  </w:style>
  <w:style w:type="character" w:customStyle="1" w:styleId="affa">
    <w:name w:val="Гипертекстовая ссылка"/>
    <w:basedOn w:val="a1"/>
    <w:uiPriority w:val="99"/>
    <w:rsid w:val="00E03C47"/>
    <w:rPr>
      <w:color w:val="008000"/>
    </w:rPr>
  </w:style>
  <w:style w:type="paragraph" w:styleId="affb">
    <w:name w:val="header"/>
    <w:basedOn w:val="a0"/>
    <w:link w:val="affc"/>
    <w:uiPriority w:val="99"/>
    <w:rsid w:val="00E03C4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c">
    <w:name w:val="Верхний колонтитул Знак"/>
    <w:basedOn w:val="a1"/>
    <w:link w:val="affb"/>
    <w:uiPriority w:val="99"/>
    <w:rsid w:val="00E03C4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d">
    <w:name w:val="footer"/>
    <w:basedOn w:val="a0"/>
    <w:link w:val="affe"/>
    <w:rsid w:val="00E03C4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e">
    <w:name w:val="Нижний колонтитул Знак"/>
    <w:basedOn w:val="a1"/>
    <w:link w:val="affd"/>
    <w:rsid w:val="00E03C4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FR3">
    <w:name w:val="FR3"/>
    <w:rsid w:val="00E03C47"/>
    <w:pPr>
      <w:widowControl w:val="0"/>
      <w:snapToGrid w:val="0"/>
      <w:spacing w:after="0" w:line="240" w:lineRule="auto"/>
    </w:pPr>
    <w:rPr>
      <w:rFonts w:ascii="Courier New" w:eastAsia="Times New Roman" w:hAnsi="Courier New"/>
      <w:sz w:val="18"/>
      <w:szCs w:val="20"/>
      <w:lang w:val="ru-RU" w:eastAsia="ru-RU" w:bidi="ar-SA"/>
    </w:rPr>
  </w:style>
  <w:style w:type="paragraph" w:styleId="35">
    <w:name w:val="Body Text Indent 3"/>
    <w:basedOn w:val="a0"/>
    <w:link w:val="36"/>
    <w:rsid w:val="00E03C47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6">
    <w:name w:val="Основной текст с отступом 3 Знак"/>
    <w:basedOn w:val="a1"/>
    <w:link w:val="35"/>
    <w:rsid w:val="00E03C47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14">
    <w:name w:val="Знак1"/>
    <w:basedOn w:val="a0"/>
    <w:rsid w:val="00E03C4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f">
    <w:name w:val="Знак Знак Знак Знак Знак Знак Знак Знак Знак Знак"/>
    <w:basedOn w:val="a0"/>
    <w:rsid w:val="00E03C47"/>
    <w:pPr>
      <w:spacing w:after="160" w:line="240" w:lineRule="exact"/>
      <w:ind w:firstLine="567"/>
      <w:jc w:val="both"/>
    </w:pPr>
    <w:rPr>
      <w:rFonts w:ascii="Verdana" w:eastAsia="Times New Roman" w:hAnsi="Verdana"/>
      <w:sz w:val="26"/>
      <w:lang w:bidi="ar-SA"/>
    </w:rPr>
  </w:style>
  <w:style w:type="paragraph" w:customStyle="1" w:styleId="a">
    <w:name w:val="Заговок главы Знак"/>
    <w:basedOn w:val="ConsNormal"/>
    <w:rsid w:val="00E03C47"/>
    <w:pPr>
      <w:numPr>
        <w:ilvl w:val="2"/>
        <w:numId w:val="4"/>
      </w:numPr>
      <w:tabs>
        <w:tab w:val="clear" w:pos="2868"/>
        <w:tab w:val="num" w:pos="284"/>
      </w:tabs>
      <w:ind w:lef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5">
    <w:name w:val="Текст пункта Знак Знак1 Знак Знак Знак Знак Знак"/>
    <w:basedOn w:val="ConsNormal"/>
    <w:rsid w:val="00E03C47"/>
    <w:p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Стиль3"/>
    <w:basedOn w:val="a0"/>
    <w:rsid w:val="00E03C47"/>
    <w:pPr>
      <w:tabs>
        <w:tab w:val="num" w:pos="2160"/>
      </w:tabs>
      <w:ind w:left="1944"/>
      <w:jc w:val="both"/>
    </w:pPr>
    <w:rPr>
      <w:rFonts w:ascii="Arial" w:eastAsia="Times New Roman" w:hAnsi="Arial"/>
      <w:sz w:val="26"/>
      <w:lang w:val="ru-RU" w:eastAsia="ru-RU" w:bidi="ar-SA"/>
    </w:rPr>
  </w:style>
  <w:style w:type="paragraph" w:customStyle="1" w:styleId="afff0">
    <w:name w:val="Стиль Заговок главы + влево"/>
    <w:basedOn w:val="a"/>
    <w:rsid w:val="00E03C47"/>
  </w:style>
  <w:style w:type="character" w:customStyle="1" w:styleId="38">
    <w:name w:val="Стиль3 Знак"/>
    <w:basedOn w:val="a1"/>
    <w:rsid w:val="00E03C47"/>
    <w:rPr>
      <w:sz w:val="24"/>
      <w:szCs w:val="24"/>
      <w:lang w:val="ru-RU" w:eastAsia="ru-RU"/>
    </w:rPr>
  </w:style>
  <w:style w:type="paragraph" w:customStyle="1" w:styleId="afff1">
    <w:name w:val="Текст пункта"/>
    <w:basedOn w:val="a0"/>
    <w:rsid w:val="00E03C47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/>
      <w:sz w:val="28"/>
      <w:szCs w:val="28"/>
      <w:lang w:val="ru-RU" w:eastAsia="ru-RU" w:bidi="ar-SA"/>
    </w:rPr>
  </w:style>
  <w:style w:type="paragraph" w:customStyle="1" w:styleId="afff2">
    <w:name w:val="Стиль Заговок главы Знак + влево"/>
    <w:basedOn w:val="a"/>
    <w:rsid w:val="00E03C47"/>
  </w:style>
  <w:style w:type="paragraph" w:customStyle="1" w:styleId="16">
    <w:name w:val="Текст пункта Знак Знак1 Знак Знак"/>
    <w:basedOn w:val="ConsNormal"/>
    <w:rsid w:val="00E03C47"/>
    <w:pPr>
      <w:tabs>
        <w:tab w:val="num" w:pos="284"/>
        <w:tab w:val="num" w:pos="432"/>
        <w:tab w:val="num" w:pos="1279"/>
      </w:tabs>
      <w:spacing w:line="360" w:lineRule="auto"/>
      <w:ind w:firstLine="709"/>
      <w:jc w:val="both"/>
    </w:pPr>
    <w:rPr>
      <w:sz w:val="28"/>
      <w:szCs w:val="28"/>
    </w:rPr>
  </w:style>
  <w:style w:type="paragraph" w:styleId="afff3">
    <w:name w:val="annotation text"/>
    <w:aliases w:val="!Равноширинный текст документа"/>
    <w:basedOn w:val="a0"/>
    <w:link w:val="afff4"/>
    <w:rsid w:val="00E03C47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f4">
    <w:name w:val="Текст примечания Знак"/>
    <w:aliases w:val="!Равноширинный текст документа Знак"/>
    <w:basedOn w:val="a1"/>
    <w:link w:val="afff3"/>
    <w:rsid w:val="00E03C47"/>
    <w:rPr>
      <w:rFonts w:ascii="Courier" w:eastAsia="Times New Roman" w:hAnsi="Courier"/>
      <w:szCs w:val="20"/>
      <w:lang w:val="ru-RU" w:eastAsia="ru-RU" w:bidi="ar-SA"/>
    </w:rPr>
  </w:style>
  <w:style w:type="character" w:styleId="HTML2">
    <w:name w:val="HTML Variable"/>
    <w:aliases w:val="!Ссылки в документе"/>
    <w:basedOn w:val="a1"/>
    <w:rsid w:val="00E03C4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03C4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pplication">
    <w:name w:val="Application!Приложение"/>
    <w:rsid w:val="00E03C47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val="ru-RU" w:eastAsia="ru-RU" w:bidi="ar-SA"/>
    </w:rPr>
  </w:style>
  <w:style w:type="paragraph" w:customStyle="1" w:styleId="Table">
    <w:name w:val="Table!Таблица"/>
    <w:rsid w:val="00E03C47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val="ru-RU" w:eastAsia="ru-RU" w:bidi="ar-SA"/>
    </w:rPr>
  </w:style>
  <w:style w:type="paragraph" w:customStyle="1" w:styleId="Table0">
    <w:name w:val="Table!"/>
    <w:next w:val="Table"/>
    <w:rsid w:val="00E03C47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val="ru-RU" w:eastAsia="ru-RU" w:bidi="ar-SA"/>
    </w:rPr>
  </w:style>
  <w:style w:type="paragraph" w:customStyle="1" w:styleId="4-">
    <w:name w:val="4Таблица-Т"/>
    <w:basedOn w:val="33"/>
    <w:qFormat/>
    <w:rsid w:val="00E03C47"/>
    <w:pPr>
      <w:ind w:left="0"/>
    </w:pPr>
    <w:rPr>
      <w:sz w:val="22"/>
    </w:rPr>
  </w:style>
  <w:style w:type="paragraph" w:styleId="afff5">
    <w:name w:val="caption"/>
    <w:basedOn w:val="a0"/>
    <w:next w:val="a0"/>
    <w:qFormat/>
    <w:rsid w:val="00E03C47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E03C4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FontStyle18">
    <w:name w:val="Font Style18"/>
    <w:basedOn w:val="a1"/>
    <w:uiPriority w:val="99"/>
    <w:rsid w:val="00E03C4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/" TargetMode="External"/><Relationship Id="rId13" Type="http://schemas.openxmlformats.org/officeDocument/2006/relationships/hyperlink" Target="garantf1://86367.280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28030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6367.4408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27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351006/" TargetMode="External"/><Relationship Id="rId10" Type="http://schemas.openxmlformats.org/officeDocument/2006/relationships/hyperlink" Target="garantf1://86367.2706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8105.0/" TargetMode="External"/><Relationship Id="rId14" Type="http://schemas.openxmlformats.org/officeDocument/2006/relationships/hyperlink" Target="garantf1://86367.3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6B7-36CC-4926-9C33-97CA8F5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2013-07-19T10:39:00Z</cp:lastPrinted>
  <dcterms:created xsi:type="dcterms:W3CDTF">2013-08-02T10:03:00Z</dcterms:created>
  <dcterms:modified xsi:type="dcterms:W3CDTF">2013-08-02T10:03:00Z</dcterms:modified>
</cp:coreProperties>
</file>