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45" w:rsidRPr="005C78AB" w:rsidRDefault="00E30B45" w:rsidP="00E30B4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E30B45" w:rsidRPr="005C78AB" w:rsidRDefault="00E30B45" w:rsidP="00E30B4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E30B45" w:rsidRPr="005C78AB" w:rsidRDefault="00E30B45" w:rsidP="00E30B4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 ГРИБАНОВСКОГО МУНИЦИПАЛЬНОГО РАЙОНА</w:t>
      </w:r>
    </w:p>
    <w:p w:rsidR="00E30B45" w:rsidRPr="005C78AB" w:rsidRDefault="00E30B45" w:rsidP="00E30B45">
      <w:pPr>
        <w:shd w:val="clear" w:color="auto" w:fill="FFFFFF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5C78AB">
        <w:rPr>
          <w:rFonts w:ascii="Times New Roman" w:hAnsi="Times New Roman"/>
          <w:b/>
          <w:sz w:val="28"/>
          <w:szCs w:val="28"/>
          <w:lang w:val="ru-RU"/>
        </w:rPr>
        <w:t>ВОРОНЕЖСКОЙ ОБЛАСТИ</w:t>
      </w:r>
    </w:p>
    <w:p w:rsidR="00E30B45" w:rsidRPr="005C78AB" w:rsidRDefault="00E30B45" w:rsidP="00E30B45">
      <w:pPr>
        <w:rPr>
          <w:rFonts w:ascii="Times New Roman" w:hAnsi="Times New Roman"/>
          <w:sz w:val="28"/>
          <w:szCs w:val="28"/>
          <w:lang w:val="ru-RU"/>
        </w:rPr>
      </w:pPr>
    </w:p>
    <w:p w:rsidR="00E30B45" w:rsidRPr="005C78AB" w:rsidRDefault="00E30B45" w:rsidP="00E30B4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 w:rsidRPr="005C78AB">
        <w:rPr>
          <w:rFonts w:ascii="Times New Roman" w:hAnsi="Times New Roman"/>
          <w:b/>
          <w:sz w:val="28"/>
          <w:szCs w:val="28"/>
          <w:lang w:val="ru-RU"/>
        </w:rPr>
        <w:t>Р</w:t>
      </w:r>
      <w:proofErr w:type="gramEnd"/>
      <w:r w:rsidRPr="005C78AB">
        <w:rPr>
          <w:rFonts w:ascii="Times New Roman" w:hAnsi="Times New Roman"/>
          <w:b/>
          <w:sz w:val="28"/>
          <w:szCs w:val="28"/>
          <w:lang w:val="ru-RU"/>
        </w:rPr>
        <w:t xml:space="preserve"> А С П О Р Я Ж Е Н И Е</w:t>
      </w:r>
    </w:p>
    <w:p w:rsidR="00E30B45" w:rsidRPr="005C78AB" w:rsidRDefault="00E30B45" w:rsidP="00E30B45">
      <w:pPr>
        <w:rPr>
          <w:rFonts w:ascii="Times New Roman" w:hAnsi="Times New Roman"/>
          <w:sz w:val="28"/>
          <w:szCs w:val="28"/>
          <w:lang w:val="ru-RU"/>
        </w:rPr>
      </w:pPr>
    </w:p>
    <w:p w:rsidR="00E30B45" w:rsidRPr="005C78AB" w:rsidRDefault="00E30B45" w:rsidP="00E30B45">
      <w:pPr>
        <w:tabs>
          <w:tab w:val="left" w:pos="709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14.03.2014</w:t>
      </w:r>
      <w:r w:rsidRPr="005C78AB">
        <w:rPr>
          <w:rFonts w:ascii="Times New Roman" w:hAnsi="Times New Roman"/>
          <w:sz w:val="28"/>
          <w:szCs w:val="28"/>
          <w:lang w:val="ru-RU"/>
        </w:rPr>
        <w:t xml:space="preserve"> г.  № </w:t>
      </w:r>
      <w:r>
        <w:rPr>
          <w:rFonts w:ascii="Times New Roman" w:hAnsi="Times New Roman"/>
          <w:sz w:val="28"/>
          <w:szCs w:val="28"/>
          <w:lang w:val="ru-RU"/>
        </w:rPr>
        <w:t>7</w:t>
      </w:r>
    </w:p>
    <w:p w:rsidR="00E30B45" w:rsidRPr="005C78AB" w:rsidRDefault="00E30B45" w:rsidP="00E30B45">
      <w:pPr>
        <w:rPr>
          <w:rFonts w:ascii="Times New Roman" w:hAnsi="Times New Roman"/>
          <w:sz w:val="28"/>
          <w:szCs w:val="28"/>
          <w:lang w:val="ru-RU"/>
        </w:rPr>
      </w:pPr>
      <w:r w:rsidRPr="005C78AB"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E30B45" w:rsidRDefault="00E30B45" w:rsidP="00E30B45">
      <w:pPr>
        <w:ind w:right="515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Pr="003445E3" w:rsidRDefault="00E30B45" w:rsidP="00E30B45">
      <w:pPr>
        <w:ind w:right="515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Об утверждении списка кадрового резерва для замещения вакантных должностей муниципальной службы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</w:t>
      </w:r>
    </w:p>
    <w:p w:rsidR="00E30B45" w:rsidRPr="003445E3" w:rsidRDefault="00E30B45" w:rsidP="00E30B45">
      <w:pPr>
        <w:ind w:right="496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Pr="003445E3" w:rsidRDefault="00E30B45" w:rsidP="00E30B45">
      <w:pPr>
        <w:tabs>
          <w:tab w:val="left" w:pos="9537"/>
        </w:tabs>
        <w:ind w:right="-86"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Default="00E30B45" w:rsidP="00E30B45">
      <w:pPr>
        <w:pStyle w:val="Style3"/>
        <w:widowControl/>
        <w:spacing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E619F">
        <w:rPr>
          <w:sz w:val="28"/>
          <w:szCs w:val="28"/>
        </w:rPr>
        <w:t xml:space="preserve">В </w:t>
      </w:r>
      <w:proofErr w:type="gramStart"/>
      <w:r w:rsidRPr="007E619F">
        <w:rPr>
          <w:sz w:val="28"/>
          <w:szCs w:val="28"/>
        </w:rPr>
        <w:t>соответствии</w:t>
      </w:r>
      <w:proofErr w:type="gramEnd"/>
      <w:r w:rsidRPr="007E619F">
        <w:rPr>
          <w:sz w:val="28"/>
          <w:szCs w:val="28"/>
        </w:rPr>
        <w:t xml:space="preserve"> с</w:t>
      </w:r>
      <w:r>
        <w:rPr>
          <w:sz w:val="28"/>
          <w:szCs w:val="28"/>
        </w:rPr>
        <w:t>о ст. 33 Федерального закона</w:t>
      </w:r>
      <w:r w:rsidRPr="007E619F">
        <w:rPr>
          <w:sz w:val="28"/>
          <w:szCs w:val="28"/>
        </w:rPr>
        <w:t xml:space="preserve">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3445E3">
        <w:rPr>
          <w:sz w:val="28"/>
          <w:szCs w:val="28"/>
        </w:rPr>
        <w:t>Новомакаровского</w:t>
      </w:r>
      <w:r>
        <w:rPr>
          <w:sz w:val="28"/>
          <w:szCs w:val="28"/>
        </w:rPr>
        <w:t xml:space="preserve"> сельского поселения</w:t>
      </w:r>
      <w:r w:rsidRPr="007E619F">
        <w:rPr>
          <w:sz w:val="28"/>
          <w:szCs w:val="28"/>
        </w:rPr>
        <w:t xml:space="preserve"> Грибановского муниципального района от </w:t>
      </w:r>
      <w:r>
        <w:rPr>
          <w:sz w:val="28"/>
          <w:szCs w:val="28"/>
        </w:rPr>
        <w:t>26.11</w:t>
      </w:r>
      <w:r w:rsidRPr="007E619F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7E619F">
        <w:rPr>
          <w:sz w:val="28"/>
          <w:szCs w:val="28"/>
        </w:rPr>
        <w:t xml:space="preserve"> г. № </w:t>
      </w:r>
      <w:r>
        <w:rPr>
          <w:sz w:val="28"/>
          <w:szCs w:val="28"/>
        </w:rPr>
        <w:t>92</w:t>
      </w:r>
      <w:r w:rsidRPr="007E619F">
        <w:rPr>
          <w:sz w:val="28"/>
          <w:szCs w:val="28"/>
        </w:rPr>
        <w:t xml:space="preserve">  «</w:t>
      </w:r>
      <w:r w:rsidRPr="004958D6">
        <w:rPr>
          <w:rStyle w:val="FontStyle15"/>
          <w:sz w:val="28"/>
          <w:szCs w:val="28"/>
        </w:rPr>
        <w:t>Об утверждении положения</w:t>
      </w:r>
      <w:r w:rsidRPr="00E96B31">
        <w:rPr>
          <w:rStyle w:val="FontStyle15"/>
          <w:sz w:val="28"/>
          <w:szCs w:val="28"/>
        </w:rPr>
        <w:t xml:space="preserve"> </w:t>
      </w:r>
      <w:r w:rsidRPr="00E96B31">
        <w:rPr>
          <w:color w:val="000000"/>
          <w:sz w:val="28"/>
          <w:szCs w:val="28"/>
        </w:rPr>
        <w:t xml:space="preserve">о кадровом резерве на муниципальной службе в администрации </w:t>
      </w:r>
      <w:r>
        <w:rPr>
          <w:sz w:val="28"/>
          <w:szCs w:val="28"/>
        </w:rPr>
        <w:t>Новомакаровского</w:t>
      </w:r>
      <w:r w:rsidRPr="00E96B31">
        <w:rPr>
          <w:color w:val="000000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7E619F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30B45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 1. Утвердить список кадрового резерва для замещения вакантных должностей муниципальной службы администрации 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сельского поселения Грибановского муниципального района по главной и старшей группам </w:t>
      </w:r>
      <w:r>
        <w:rPr>
          <w:rFonts w:ascii="Times New Roman" w:hAnsi="Times New Roman"/>
          <w:sz w:val="28"/>
          <w:szCs w:val="28"/>
          <w:lang w:val="ru-RU"/>
        </w:rPr>
        <w:t>должностей муниципальной службы:</w:t>
      </w:r>
    </w:p>
    <w:p w:rsidR="00E30B45" w:rsidRPr="003445E3" w:rsidRDefault="00E30B45" w:rsidP="00E30B4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color w:val="000000"/>
          <w:sz w:val="28"/>
          <w:szCs w:val="28"/>
          <w:lang w:val="ru-RU"/>
        </w:rPr>
        <w:t xml:space="preserve">1.1.  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На должность заместителя главы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Новомакаровского</w:t>
      </w:r>
      <w:r w:rsidRPr="003445E3">
        <w:rPr>
          <w:rFonts w:ascii="Times New Roman" w:hAnsi="Times New Roman"/>
          <w:sz w:val="28"/>
          <w:szCs w:val="28"/>
          <w:lang w:val="ru-RU"/>
        </w:rPr>
        <w:t xml:space="preserve"> сельского поселения:</w:t>
      </w:r>
    </w:p>
    <w:p w:rsidR="00E30B45" w:rsidRPr="007648B0" w:rsidRDefault="00E30B45" w:rsidP="00E30B4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 - </w:t>
      </w:r>
      <w:r>
        <w:rPr>
          <w:rFonts w:ascii="Times New Roman" w:hAnsi="Times New Roman"/>
          <w:sz w:val="28"/>
          <w:szCs w:val="28"/>
          <w:lang w:val="ru-RU"/>
        </w:rPr>
        <w:t>Морозов Евгений Александрович.</w:t>
      </w:r>
    </w:p>
    <w:p w:rsidR="00E30B45" w:rsidRPr="003445E3" w:rsidRDefault="00E30B45" w:rsidP="00E30B4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1.2. На должность </w:t>
      </w:r>
      <w:r>
        <w:rPr>
          <w:rFonts w:ascii="Times New Roman" w:hAnsi="Times New Roman"/>
          <w:sz w:val="28"/>
          <w:szCs w:val="28"/>
          <w:lang w:val="ru-RU"/>
        </w:rPr>
        <w:t>ведущего специалиста:</w:t>
      </w:r>
    </w:p>
    <w:p w:rsidR="00E30B45" w:rsidRPr="007648B0" w:rsidRDefault="00E30B45" w:rsidP="00E30B45">
      <w:pPr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- </w:t>
      </w:r>
      <w:r w:rsidRPr="007648B0">
        <w:rPr>
          <w:rFonts w:ascii="Times New Roman" w:hAnsi="Times New Roman"/>
          <w:sz w:val="28"/>
          <w:szCs w:val="28"/>
          <w:lang w:val="ru-RU"/>
        </w:rPr>
        <w:t>Пронина Римма Викторовна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E30B45" w:rsidRPr="003445E3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Pr="003445E3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3445E3">
        <w:rPr>
          <w:rFonts w:ascii="Times New Roman" w:hAnsi="Times New Roman"/>
          <w:sz w:val="28"/>
          <w:szCs w:val="28"/>
          <w:lang w:val="ru-RU"/>
        </w:rPr>
        <w:t xml:space="preserve">        2.</w:t>
      </w:r>
      <w:r w:rsidRPr="003445E3">
        <w:rPr>
          <w:lang w:val="ru-RU"/>
        </w:rPr>
        <w:t xml:space="preserve"> </w:t>
      </w:r>
      <w:r w:rsidRPr="003445E3">
        <w:rPr>
          <w:rFonts w:ascii="Times New Roman" w:hAnsi="Times New Roman"/>
          <w:sz w:val="28"/>
          <w:szCs w:val="28"/>
          <w:lang w:val="ru-RU"/>
        </w:rPr>
        <w:t>Контроль исполнения настоящего распоряжения оставляю за собой.</w:t>
      </w:r>
    </w:p>
    <w:p w:rsidR="00E30B45" w:rsidRPr="003445E3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Pr="003445E3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Pr="003445E3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И. о. главы сельского поселения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ru-RU"/>
        </w:rPr>
        <w:t>Г.И.Утешева</w:t>
      </w:r>
    </w:p>
    <w:p w:rsidR="00E30B45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0B45" w:rsidRDefault="00E30B45" w:rsidP="00E30B4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E0623" w:rsidRPr="00E30B45" w:rsidRDefault="000E0623">
      <w:pPr>
        <w:rPr>
          <w:lang w:val="ru-RU"/>
        </w:rPr>
      </w:pPr>
      <w:bookmarkStart w:id="0" w:name="_GoBack"/>
      <w:bookmarkEnd w:id="0"/>
    </w:p>
    <w:sectPr w:rsidR="000E0623" w:rsidRPr="00E3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5B"/>
    <w:rsid w:val="000E0623"/>
    <w:rsid w:val="00CF5B5B"/>
    <w:rsid w:val="00E3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30B4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E30B45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4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E30B45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uiPriority w:val="99"/>
    <w:rsid w:val="00E30B45"/>
    <w:pPr>
      <w:widowControl w:val="0"/>
      <w:autoSpaceDE w:val="0"/>
      <w:autoSpaceDN w:val="0"/>
      <w:adjustRightInd w:val="0"/>
      <w:spacing w:line="281" w:lineRule="exact"/>
      <w:jc w:val="both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2019-11-13T09:21:00Z</dcterms:created>
  <dcterms:modified xsi:type="dcterms:W3CDTF">2019-11-13T09:21:00Z</dcterms:modified>
</cp:coreProperties>
</file>