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C0" w:rsidRPr="00E666C0" w:rsidRDefault="00E666C0" w:rsidP="00E666C0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E666C0">
        <w:rPr>
          <w:rFonts w:ascii="Times New Roman" w:hAnsi="Times New Roman"/>
          <w:b/>
          <w:bCs/>
          <w:sz w:val="28"/>
          <w:szCs w:val="28"/>
          <w:lang w:val="ru-RU"/>
        </w:rPr>
        <w:t>СОВЕТ  НАРОДНЫХ  ДЕПУТАТОВ</w:t>
      </w:r>
    </w:p>
    <w:p w:rsidR="00E666C0" w:rsidRPr="00E666C0" w:rsidRDefault="00E666C0" w:rsidP="00E666C0">
      <w:pPr>
        <w:jc w:val="center"/>
        <w:rPr>
          <w:rFonts w:ascii="Times New Roman" w:hAnsi="Times New Roman"/>
          <w:lang w:val="ru-RU"/>
        </w:rPr>
      </w:pPr>
      <w:r w:rsidRPr="00E666C0">
        <w:rPr>
          <w:rFonts w:ascii="Times New Roman" w:hAnsi="Times New Roman"/>
          <w:b/>
          <w:bCs/>
          <w:sz w:val="28"/>
          <w:szCs w:val="28"/>
          <w:lang w:val="ru-RU"/>
        </w:rPr>
        <w:t>НОВОМАКАРОВСКОГО СЕЛЬСКОГО ПОСЕЛЕНИЯ</w:t>
      </w:r>
    </w:p>
    <w:p w:rsidR="00E666C0" w:rsidRPr="00E666C0" w:rsidRDefault="00E666C0" w:rsidP="00E666C0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666C0">
        <w:rPr>
          <w:rFonts w:ascii="Times New Roman" w:hAnsi="Times New Roman"/>
          <w:b/>
          <w:bCs/>
          <w:sz w:val="28"/>
          <w:szCs w:val="28"/>
          <w:lang w:val="ru-RU"/>
        </w:rPr>
        <w:t xml:space="preserve">ГРИБАНОВСКОГО МУНИЦИПАЛЬНОГО РАЙОНА  </w:t>
      </w:r>
    </w:p>
    <w:p w:rsidR="00E666C0" w:rsidRPr="00E666C0" w:rsidRDefault="00E666C0" w:rsidP="00E666C0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666C0">
        <w:rPr>
          <w:rFonts w:ascii="Times New Roman" w:hAnsi="Times New Roman"/>
          <w:b/>
          <w:bCs/>
          <w:sz w:val="28"/>
          <w:szCs w:val="28"/>
          <w:lang w:val="ru-RU"/>
        </w:rPr>
        <w:t>ВОРОНЕЖСКОЙ ОБЛАСТИ</w:t>
      </w:r>
    </w:p>
    <w:p w:rsidR="00E666C0" w:rsidRPr="00E666C0" w:rsidRDefault="00E666C0" w:rsidP="00E666C0">
      <w:pPr>
        <w:tabs>
          <w:tab w:val="left" w:pos="5640"/>
        </w:tabs>
        <w:rPr>
          <w:rFonts w:ascii="Times New Roman" w:hAnsi="Times New Roman"/>
          <w:b/>
          <w:bCs/>
          <w:sz w:val="28"/>
          <w:szCs w:val="28"/>
          <w:lang w:val="ru-RU"/>
        </w:rPr>
      </w:pPr>
      <w:r w:rsidRPr="00E666C0">
        <w:rPr>
          <w:rFonts w:ascii="Times New Roman" w:hAnsi="Times New Roman"/>
          <w:b/>
          <w:bCs/>
          <w:sz w:val="28"/>
          <w:szCs w:val="28"/>
          <w:lang w:val="ru-RU"/>
        </w:rPr>
        <w:tab/>
      </w:r>
    </w:p>
    <w:p w:rsidR="00E666C0" w:rsidRPr="00E666C0" w:rsidRDefault="00E666C0" w:rsidP="00E666C0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proofErr w:type="gramStart"/>
      <w:r w:rsidRPr="00E666C0">
        <w:rPr>
          <w:rFonts w:ascii="Times New Roman" w:hAnsi="Times New Roman"/>
          <w:b/>
          <w:bCs/>
          <w:sz w:val="32"/>
          <w:szCs w:val="32"/>
          <w:lang w:val="ru-RU"/>
        </w:rPr>
        <w:t>Р</w:t>
      </w:r>
      <w:proofErr w:type="gramEnd"/>
      <w:r w:rsidRPr="00E666C0">
        <w:rPr>
          <w:rFonts w:ascii="Times New Roman" w:hAnsi="Times New Roman"/>
          <w:b/>
          <w:bCs/>
          <w:sz w:val="32"/>
          <w:szCs w:val="32"/>
          <w:lang w:val="ru-RU"/>
        </w:rPr>
        <w:t xml:space="preserve"> Е Ш Е Н И Е</w:t>
      </w: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pStyle w:val="ConsPlusTitle"/>
        <w:widowControl/>
        <w:tabs>
          <w:tab w:val="left" w:pos="5529"/>
        </w:tabs>
        <w:ind w:right="485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66C0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перечня должностей органов местного самоуправления Новомакаровского сельского поселения Грибановского муниципального района, замещение которых связано с коррупционными рисками</w:t>
      </w: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pStyle w:val="Style7"/>
        <w:widowControl/>
        <w:tabs>
          <w:tab w:val="left" w:pos="709"/>
        </w:tabs>
        <w:spacing w:line="240" w:lineRule="auto"/>
        <w:ind w:right="6" w:firstLine="709"/>
        <w:jc w:val="both"/>
        <w:rPr>
          <w:sz w:val="28"/>
          <w:szCs w:val="28"/>
        </w:rPr>
      </w:pPr>
      <w:proofErr w:type="gramStart"/>
      <w:r w:rsidRPr="00E666C0">
        <w:rPr>
          <w:sz w:val="28"/>
          <w:szCs w:val="28"/>
        </w:rPr>
        <w:t xml:space="preserve">В целях реализации </w:t>
      </w:r>
      <w:hyperlink r:id="rId6" w:history="1">
        <w:r w:rsidRPr="00E666C0">
          <w:rPr>
            <w:rStyle w:val="a8"/>
            <w:color w:val="000000"/>
            <w:sz w:val="28"/>
            <w:szCs w:val="28"/>
          </w:rPr>
          <w:t>Федерального закона</w:t>
        </w:r>
      </w:hyperlink>
      <w:r w:rsidRPr="00E666C0">
        <w:rPr>
          <w:color w:val="000000"/>
          <w:sz w:val="28"/>
          <w:szCs w:val="28"/>
        </w:rPr>
        <w:t xml:space="preserve"> </w:t>
      </w:r>
      <w:r w:rsidRPr="00E666C0">
        <w:rPr>
          <w:sz w:val="28"/>
          <w:szCs w:val="28"/>
        </w:rPr>
        <w:t xml:space="preserve">от 02.03.2007 N 25-ФЗ «О муниципальной службе в Российской Федерации», </w:t>
      </w:r>
      <w:hyperlink r:id="rId7" w:history="1">
        <w:r w:rsidRPr="00E666C0">
          <w:rPr>
            <w:rStyle w:val="a8"/>
            <w:color w:val="000000"/>
            <w:sz w:val="28"/>
            <w:szCs w:val="28"/>
          </w:rPr>
          <w:t>Федерального закона</w:t>
        </w:r>
      </w:hyperlink>
      <w:r w:rsidRPr="00E666C0">
        <w:rPr>
          <w:sz w:val="28"/>
          <w:szCs w:val="28"/>
        </w:rPr>
        <w:t xml:space="preserve"> от 25.12.2008 N 273-ФЗ «О противодействии коррупции», </w:t>
      </w:r>
      <w:hyperlink r:id="rId8" w:history="1">
        <w:r w:rsidRPr="00E666C0">
          <w:rPr>
            <w:rStyle w:val="a8"/>
            <w:color w:val="000000"/>
            <w:sz w:val="28"/>
            <w:szCs w:val="28"/>
          </w:rPr>
          <w:t>Федерального закона</w:t>
        </w:r>
      </w:hyperlink>
      <w:r w:rsidRPr="00E666C0">
        <w:rPr>
          <w:color w:val="000000"/>
          <w:sz w:val="28"/>
          <w:szCs w:val="28"/>
        </w:rPr>
        <w:t xml:space="preserve"> </w:t>
      </w:r>
      <w:r w:rsidRPr="00E666C0">
        <w:rPr>
          <w:sz w:val="28"/>
          <w:szCs w:val="28"/>
        </w:rPr>
        <w:t xml:space="preserve">от 03.12.2012 N 230-ФЗ «О контроле за соответствием расходов лиц, замещающих государственные должности, и иных лиц их доходам», </w:t>
      </w:r>
      <w:hyperlink r:id="rId9" w:history="1">
        <w:r w:rsidRPr="00F96788">
          <w:rPr>
            <w:rStyle w:val="a8"/>
            <w:color w:val="000000" w:themeColor="text1"/>
            <w:sz w:val="28"/>
            <w:szCs w:val="28"/>
          </w:rPr>
          <w:t>Указа</w:t>
        </w:r>
      </w:hyperlink>
      <w:r w:rsidRPr="00E666C0">
        <w:rPr>
          <w:sz w:val="28"/>
          <w:szCs w:val="28"/>
        </w:rPr>
        <w:t xml:space="preserve"> Президента Российской Федерации от 21.07.2010 N 925 «О мерах по реализации отдельных положений Федерального закона</w:t>
      </w:r>
      <w:proofErr w:type="gramEnd"/>
      <w:r w:rsidRPr="00E666C0">
        <w:rPr>
          <w:sz w:val="28"/>
          <w:szCs w:val="28"/>
        </w:rPr>
        <w:t xml:space="preserve"> «О противодействии коррупции», на основании протеста прокуратуры Грибановского района от 25.03.2013 г. № 2-1-2013/197 Совет народных депутатов Новомакаровского сельского поселения</w:t>
      </w: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pStyle w:val="Style7"/>
        <w:widowControl/>
        <w:spacing w:before="98" w:line="240" w:lineRule="auto"/>
        <w:ind w:right="6" w:firstLine="709"/>
        <w:jc w:val="center"/>
        <w:rPr>
          <w:sz w:val="28"/>
          <w:szCs w:val="28"/>
        </w:rPr>
      </w:pPr>
      <w:r w:rsidRPr="00E666C0">
        <w:rPr>
          <w:rStyle w:val="FontStyle18"/>
          <w:sz w:val="28"/>
          <w:szCs w:val="28"/>
        </w:rPr>
        <w:t>РЕШИЛ:</w:t>
      </w:r>
    </w:p>
    <w:p w:rsidR="00E666C0" w:rsidRPr="00E666C0" w:rsidRDefault="00E666C0" w:rsidP="00E666C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66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</w:p>
    <w:p w:rsidR="00E666C0" w:rsidRPr="00E666C0" w:rsidRDefault="00E666C0" w:rsidP="00E666C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666C0">
        <w:rPr>
          <w:rFonts w:ascii="Times New Roman" w:hAnsi="Times New Roman"/>
          <w:bCs/>
          <w:sz w:val="28"/>
          <w:szCs w:val="28"/>
          <w:lang w:val="ru-RU"/>
        </w:rPr>
        <w:t xml:space="preserve">1. </w:t>
      </w:r>
      <w:r w:rsidRPr="00E666C0">
        <w:rPr>
          <w:rFonts w:ascii="Times New Roman" w:hAnsi="Times New Roman"/>
          <w:sz w:val="28"/>
          <w:szCs w:val="28"/>
          <w:lang w:val="ru-RU"/>
        </w:rPr>
        <w:t>Утвердить прилагаемые:</w:t>
      </w:r>
    </w:p>
    <w:p w:rsidR="00E666C0" w:rsidRPr="00E666C0" w:rsidRDefault="00E666C0" w:rsidP="00E666C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666C0">
        <w:rPr>
          <w:rFonts w:ascii="Times New Roman" w:hAnsi="Times New Roman"/>
          <w:sz w:val="28"/>
          <w:szCs w:val="28"/>
          <w:lang w:val="ru-RU"/>
        </w:rPr>
        <w:t xml:space="preserve">1.1. </w:t>
      </w:r>
      <w:hyperlink w:anchor="sub_1000" w:history="1">
        <w:r w:rsidRPr="00F96788">
          <w:rPr>
            <w:rStyle w:val="a8"/>
            <w:rFonts w:ascii="Times New Roman" w:hAnsi="Times New Roman"/>
            <w:color w:val="000000" w:themeColor="text1"/>
            <w:sz w:val="28"/>
            <w:szCs w:val="28"/>
            <w:lang w:val="ru-RU"/>
          </w:rPr>
          <w:t>Перечень</w:t>
        </w:r>
      </w:hyperlink>
      <w:r w:rsidRPr="00E666C0">
        <w:rPr>
          <w:rFonts w:ascii="Times New Roman" w:hAnsi="Times New Roman"/>
          <w:sz w:val="28"/>
          <w:szCs w:val="28"/>
          <w:lang w:val="ru-RU"/>
        </w:rPr>
        <w:t xml:space="preserve"> должностей </w:t>
      </w:r>
      <w:r w:rsidRPr="00E666C0">
        <w:rPr>
          <w:rFonts w:ascii="Times New Roman" w:hAnsi="Times New Roman"/>
          <w:bCs/>
          <w:sz w:val="28"/>
          <w:szCs w:val="28"/>
          <w:lang w:val="ru-RU"/>
        </w:rPr>
        <w:t>органов местного самоуправления Новомакаровского сельского поселения Грибановского муниципального района,</w:t>
      </w:r>
      <w:r w:rsidRPr="00E666C0">
        <w:rPr>
          <w:rFonts w:ascii="Times New Roman" w:hAnsi="Times New Roman"/>
          <w:sz w:val="28"/>
          <w:szCs w:val="28"/>
          <w:lang w:val="ru-RU"/>
        </w:rPr>
        <w:t xml:space="preserve"> при назначении на которые граждане и при замещении которых,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666C0" w:rsidRPr="00E666C0" w:rsidRDefault="00E666C0" w:rsidP="00E666C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13"/>
      <w:r w:rsidRPr="00E666C0">
        <w:rPr>
          <w:rFonts w:ascii="Times New Roman" w:hAnsi="Times New Roman"/>
          <w:sz w:val="28"/>
          <w:szCs w:val="28"/>
          <w:lang w:val="ru-RU"/>
        </w:rPr>
        <w:t xml:space="preserve">1.2. </w:t>
      </w:r>
      <w:hyperlink w:anchor="sub_2000" w:history="1">
        <w:r w:rsidRPr="00E666C0">
          <w:rPr>
            <w:rStyle w:val="a8"/>
            <w:rFonts w:ascii="Times New Roman" w:hAnsi="Times New Roman"/>
            <w:color w:val="000000"/>
            <w:sz w:val="28"/>
            <w:szCs w:val="28"/>
            <w:lang w:val="ru-RU"/>
          </w:rPr>
          <w:t>Перечень</w:t>
        </w:r>
      </w:hyperlink>
      <w:r w:rsidRPr="00E666C0">
        <w:rPr>
          <w:rFonts w:ascii="Times New Roman" w:hAnsi="Times New Roman"/>
          <w:sz w:val="28"/>
          <w:szCs w:val="28"/>
          <w:lang w:val="ru-RU"/>
        </w:rPr>
        <w:t xml:space="preserve"> должностей </w:t>
      </w:r>
      <w:r w:rsidRPr="00E666C0">
        <w:rPr>
          <w:rFonts w:ascii="Times New Roman" w:hAnsi="Times New Roman"/>
          <w:bCs/>
          <w:sz w:val="28"/>
          <w:szCs w:val="28"/>
          <w:lang w:val="ru-RU"/>
        </w:rPr>
        <w:t>органов местного самоуправления Новомакаровского сельского поселения Грибановского муниципального района</w:t>
      </w:r>
      <w:r w:rsidRPr="00E666C0">
        <w:rPr>
          <w:rFonts w:ascii="Times New Roman" w:hAnsi="Times New Roman"/>
          <w:sz w:val="28"/>
          <w:szCs w:val="28"/>
          <w:lang w:val="ru-RU"/>
        </w:rPr>
        <w:t xml:space="preserve">, при </w:t>
      </w:r>
      <w:proofErr w:type="gramStart"/>
      <w:r w:rsidRPr="00E666C0">
        <w:rPr>
          <w:rFonts w:ascii="Times New Roman" w:hAnsi="Times New Roman"/>
          <w:sz w:val="28"/>
          <w:szCs w:val="28"/>
          <w:lang w:val="ru-RU"/>
        </w:rPr>
        <w:t>замещении</w:t>
      </w:r>
      <w:proofErr w:type="gramEnd"/>
      <w:r w:rsidRPr="00E666C0">
        <w:rPr>
          <w:rFonts w:ascii="Times New Roman" w:hAnsi="Times New Roman"/>
          <w:sz w:val="28"/>
          <w:szCs w:val="28"/>
          <w:lang w:val="ru-RU"/>
        </w:rPr>
        <w:t xml:space="preserve"> которых граждане обязаны представлять сведения о своих расходах, а также сведения о расходах, своих супруги (супруга) и несовершеннолетних детей.</w:t>
      </w:r>
    </w:p>
    <w:bookmarkEnd w:id="1"/>
    <w:p w:rsidR="00E666C0" w:rsidRPr="00E666C0" w:rsidRDefault="00E666C0" w:rsidP="00E666C0">
      <w:pPr>
        <w:pStyle w:val="ConsPlusTitle"/>
        <w:widowControl/>
        <w:tabs>
          <w:tab w:val="left" w:pos="9781"/>
        </w:tabs>
        <w:jc w:val="both"/>
        <w:rPr>
          <w:rStyle w:val="FontStyle18"/>
          <w:b w:val="0"/>
          <w:sz w:val="28"/>
          <w:szCs w:val="28"/>
        </w:rPr>
      </w:pPr>
      <w:r w:rsidRPr="00E666C0">
        <w:rPr>
          <w:rStyle w:val="FontStyle18"/>
          <w:b w:val="0"/>
          <w:sz w:val="28"/>
          <w:szCs w:val="28"/>
        </w:rPr>
        <w:t xml:space="preserve">         2. </w:t>
      </w:r>
      <w:proofErr w:type="gramStart"/>
      <w:r w:rsidRPr="00E666C0">
        <w:rPr>
          <w:rStyle w:val="FontStyle18"/>
          <w:b w:val="0"/>
          <w:sz w:val="28"/>
          <w:szCs w:val="28"/>
        </w:rPr>
        <w:t>Решение Совета народных депутатов Новомакаровского сельского поселения Грибановского муниципального района от 27.05.2013 г. № 185  «</w:t>
      </w:r>
      <w:r w:rsidRPr="00E666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перечня должностей органов местного самоуправления Новомакаровского сельского поселения Грибановского муниципального района, при назначении на которые граждане и при замещении которых муниципальные служащие, и лица, замещающие муниципальные должности, обязаны предоставлять сведения о своих доходах, расходах, об имуществе и  </w:t>
      </w:r>
      <w:r w:rsidRPr="00E666C0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обязательствах  имущественного характера, а также сведения о</w:t>
      </w:r>
      <w:proofErr w:type="gramEnd"/>
      <w:r w:rsidRPr="00E666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E666C0">
        <w:rPr>
          <w:rFonts w:ascii="Times New Roman" w:hAnsi="Times New Roman" w:cs="Times New Roman"/>
          <w:b w:val="0"/>
          <w:bCs w:val="0"/>
          <w:sz w:val="28"/>
          <w:szCs w:val="28"/>
        </w:rPr>
        <w:t>доходах</w:t>
      </w:r>
      <w:proofErr w:type="gramEnd"/>
      <w:r w:rsidRPr="00E666C0">
        <w:rPr>
          <w:rFonts w:ascii="Times New Roman" w:hAnsi="Times New Roman" w:cs="Times New Roman"/>
          <w:b w:val="0"/>
          <w:bCs w:val="0"/>
          <w:sz w:val="28"/>
          <w:szCs w:val="28"/>
        </w:rPr>
        <w:t>, расходах, об имуществе и обязательствах имущественного характера своих супруги (супруга) и несовершеннолетних детей» признать утратившим силу.</w:t>
      </w:r>
    </w:p>
    <w:p w:rsidR="00E666C0" w:rsidRPr="00E666C0" w:rsidRDefault="00E666C0" w:rsidP="00E666C0">
      <w:pPr>
        <w:pStyle w:val="ConsPlusTitle"/>
        <w:widowControl/>
        <w:tabs>
          <w:tab w:val="left" w:pos="9498"/>
          <w:tab w:val="left" w:pos="963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66C0">
        <w:rPr>
          <w:rStyle w:val="FontStyle18"/>
          <w:b w:val="0"/>
          <w:sz w:val="28"/>
          <w:szCs w:val="28"/>
        </w:rPr>
        <w:t xml:space="preserve">         3. </w:t>
      </w:r>
      <w:r w:rsidRPr="00E666C0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Контроль  исполнения настоящего решения возложить на постоянную комиссию Совета народных депутатов Новомакаровского сельского поселения Грибановского муниципального района по </w:t>
      </w:r>
      <w:r w:rsidRPr="00E666C0">
        <w:rPr>
          <w:rFonts w:ascii="Times New Roman" w:hAnsi="Times New Roman" w:cs="Times New Roman"/>
          <w:b w:val="0"/>
          <w:sz w:val="28"/>
          <w:szCs w:val="28"/>
        </w:rPr>
        <w:t>социальной политике</w:t>
      </w:r>
      <w:r w:rsidRPr="00E666C0">
        <w:rPr>
          <w:rFonts w:ascii="Times New Roman" w:hAnsi="Times New Roman" w:cs="Times New Roman"/>
          <w:b w:val="0"/>
          <w:spacing w:val="-8"/>
          <w:sz w:val="28"/>
          <w:szCs w:val="28"/>
        </w:rPr>
        <w:t>.</w:t>
      </w:r>
    </w:p>
    <w:p w:rsidR="00E666C0" w:rsidRPr="00E666C0" w:rsidRDefault="00E666C0" w:rsidP="00E666C0">
      <w:pPr>
        <w:pStyle w:val="Style5"/>
        <w:widowControl/>
        <w:ind w:right="6" w:firstLine="709"/>
        <w:rPr>
          <w:rStyle w:val="FontStyle18"/>
          <w:sz w:val="28"/>
          <w:szCs w:val="28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E666C0">
        <w:rPr>
          <w:rFonts w:ascii="Times New Roman" w:hAnsi="Times New Roman" w:cs="Times New Roman"/>
          <w:sz w:val="28"/>
          <w:szCs w:val="28"/>
        </w:rPr>
        <w:t>И. о. главы сельского поселения                                                         Г.И.Утешева</w:t>
      </w: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  <w:r w:rsidRPr="00E666C0">
        <w:rPr>
          <w:rFonts w:ascii="Times New Roman" w:hAnsi="Times New Roman"/>
          <w:sz w:val="28"/>
          <w:szCs w:val="28"/>
          <w:lang w:val="ru-RU"/>
        </w:rPr>
        <w:t>от 22.04.2014 г. № 230</w:t>
      </w: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  <w:r w:rsidRPr="00E666C0"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pStyle w:val="Style7"/>
        <w:widowControl/>
        <w:spacing w:before="65" w:line="240" w:lineRule="auto"/>
        <w:ind w:left="4111" w:right="6"/>
        <w:jc w:val="right"/>
        <w:rPr>
          <w:rStyle w:val="FontStyle18"/>
          <w:sz w:val="28"/>
          <w:szCs w:val="28"/>
        </w:rPr>
      </w:pPr>
      <w:r w:rsidRPr="00E666C0">
        <w:rPr>
          <w:rStyle w:val="FontStyle18"/>
          <w:sz w:val="28"/>
          <w:szCs w:val="28"/>
        </w:rPr>
        <w:lastRenderedPageBreak/>
        <w:t>Утвержден</w:t>
      </w:r>
    </w:p>
    <w:p w:rsidR="00E666C0" w:rsidRPr="00E666C0" w:rsidRDefault="00E666C0" w:rsidP="00E666C0">
      <w:pPr>
        <w:pStyle w:val="Style7"/>
        <w:widowControl/>
        <w:spacing w:before="5" w:line="326" w:lineRule="exact"/>
        <w:ind w:left="4111" w:right="6"/>
        <w:jc w:val="right"/>
        <w:rPr>
          <w:rStyle w:val="FontStyle18"/>
          <w:sz w:val="28"/>
          <w:szCs w:val="28"/>
        </w:rPr>
      </w:pPr>
      <w:r w:rsidRPr="00E666C0">
        <w:rPr>
          <w:rStyle w:val="FontStyle18"/>
          <w:sz w:val="28"/>
          <w:szCs w:val="28"/>
        </w:rPr>
        <w:t>решением Совета народных депутатов</w:t>
      </w:r>
    </w:p>
    <w:p w:rsidR="00E666C0" w:rsidRPr="00E666C0" w:rsidRDefault="00E666C0" w:rsidP="00E666C0">
      <w:pPr>
        <w:pStyle w:val="Style7"/>
        <w:widowControl/>
        <w:spacing w:before="5" w:line="326" w:lineRule="exact"/>
        <w:ind w:left="4111" w:right="6"/>
        <w:jc w:val="right"/>
        <w:rPr>
          <w:rStyle w:val="FontStyle14"/>
          <w:spacing w:val="-20"/>
          <w:sz w:val="28"/>
          <w:szCs w:val="28"/>
        </w:rPr>
      </w:pPr>
      <w:r w:rsidRPr="00E666C0">
        <w:rPr>
          <w:rStyle w:val="FontStyle18"/>
          <w:sz w:val="28"/>
          <w:szCs w:val="28"/>
        </w:rPr>
        <w:t>Новомакаровского сельского поселения</w:t>
      </w:r>
      <w:r w:rsidRPr="00E666C0">
        <w:rPr>
          <w:rStyle w:val="FontStyle18"/>
          <w:sz w:val="28"/>
          <w:szCs w:val="28"/>
        </w:rPr>
        <w:br/>
        <w:t>Грибановского муниципальн</w:t>
      </w:r>
      <w:r w:rsidR="00F96788">
        <w:rPr>
          <w:rStyle w:val="FontStyle18"/>
          <w:sz w:val="28"/>
          <w:szCs w:val="28"/>
        </w:rPr>
        <w:t>ого района</w:t>
      </w:r>
      <w:r w:rsidR="00F96788">
        <w:rPr>
          <w:rStyle w:val="FontStyle18"/>
          <w:sz w:val="28"/>
          <w:szCs w:val="28"/>
        </w:rPr>
        <w:br/>
        <w:t xml:space="preserve">от 22.04.2014  г. </w:t>
      </w:r>
      <w:r w:rsidRPr="00E666C0">
        <w:rPr>
          <w:rStyle w:val="FontStyle18"/>
          <w:sz w:val="28"/>
          <w:szCs w:val="28"/>
        </w:rPr>
        <w:t>№ 230</w:t>
      </w:r>
    </w:p>
    <w:p w:rsidR="00E666C0" w:rsidRPr="00E666C0" w:rsidRDefault="00E666C0" w:rsidP="00E666C0">
      <w:pPr>
        <w:pStyle w:val="Style7"/>
        <w:widowControl/>
        <w:spacing w:line="240" w:lineRule="exact"/>
        <w:ind w:right="6" w:firstLine="709"/>
        <w:rPr>
          <w:sz w:val="28"/>
          <w:szCs w:val="28"/>
        </w:rPr>
      </w:pPr>
    </w:p>
    <w:p w:rsidR="00E666C0" w:rsidRPr="00E666C0" w:rsidRDefault="00E666C0" w:rsidP="00E666C0">
      <w:pPr>
        <w:pStyle w:val="Style7"/>
        <w:widowControl/>
        <w:spacing w:line="240" w:lineRule="exact"/>
        <w:ind w:right="6" w:firstLine="709"/>
        <w:rPr>
          <w:sz w:val="28"/>
          <w:szCs w:val="28"/>
        </w:rPr>
      </w:pPr>
    </w:p>
    <w:p w:rsidR="00E666C0" w:rsidRPr="00E666C0" w:rsidRDefault="00E666C0" w:rsidP="00E666C0">
      <w:pPr>
        <w:pStyle w:val="Style7"/>
        <w:widowControl/>
        <w:spacing w:line="240" w:lineRule="exact"/>
        <w:ind w:right="6" w:firstLine="0"/>
        <w:rPr>
          <w:sz w:val="28"/>
          <w:szCs w:val="28"/>
        </w:rPr>
      </w:pPr>
    </w:p>
    <w:p w:rsidR="00E666C0" w:rsidRPr="00E666C0" w:rsidRDefault="00E666C0" w:rsidP="00E666C0">
      <w:pPr>
        <w:pStyle w:val="Style7"/>
        <w:widowControl/>
        <w:spacing w:line="240" w:lineRule="auto"/>
        <w:ind w:right="6" w:firstLine="709"/>
        <w:rPr>
          <w:rStyle w:val="FontStyle18"/>
          <w:bCs/>
          <w:sz w:val="28"/>
          <w:szCs w:val="28"/>
        </w:rPr>
      </w:pPr>
      <w:r w:rsidRPr="00E666C0">
        <w:rPr>
          <w:rStyle w:val="FontStyle18"/>
          <w:b/>
          <w:bCs/>
          <w:sz w:val="28"/>
          <w:szCs w:val="28"/>
        </w:rPr>
        <w:t xml:space="preserve">                                           </w:t>
      </w:r>
      <w:r w:rsidRPr="00E666C0">
        <w:rPr>
          <w:rStyle w:val="FontStyle18"/>
          <w:bCs/>
          <w:sz w:val="28"/>
          <w:szCs w:val="28"/>
        </w:rPr>
        <w:t>Перечень</w:t>
      </w:r>
    </w:p>
    <w:p w:rsidR="00E666C0" w:rsidRPr="00E666C0" w:rsidRDefault="00E666C0" w:rsidP="00E666C0">
      <w:pPr>
        <w:pStyle w:val="Style7"/>
        <w:widowControl/>
        <w:spacing w:line="240" w:lineRule="auto"/>
        <w:ind w:right="6" w:firstLine="709"/>
        <w:jc w:val="center"/>
        <w:rPr>
          <w:sz w:val="28"/>
          <w:szCs w:val="28"/>
        </w:rPr>
      </w:pPr>
      <w:r w:rsidRPr="00E666C0">
        <w:rPr>
          <w:sz w:val="28"/>
          <w:szCs w:val="28"/>
        </w:rPr>
        <w:t xml:space="preserve">должностей </w:t>
      </w:r>
      <w:r w:rsidRPr="00E666C0">
        <w:rPr>
          <w:bCs/>
          <w:sz w:val="28"/>
          <w:szCs w:val="28"/>
        </w:rPr>
        <w:t>органов местного самоуправления Новомакаровского сельского поселения Грибановского муниципального района,</w:t>
      </w:r>
      <w:r w:rsidRPr="00E666C0">
        <w:rPr>
          <w:sz w:val="28"/>
          <w:szCs w:val="28"/>
        </w:rPr>
        <w:t xml:space="preserve"> при назначении на которые граждане и при замещении которых,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666C0" w:rsidRPr="00E666C0" w:rsidRDefault="00E666C0" w:rsidP="00E666C0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E666C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</w:p>
    <w:p w:rsidR="00E666C0" w:rsidRPr="00E666C0" w:rsidRDefault="00E666C0" w:rsidP="00E666C0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E666C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Раздел</w:t>
      </w:r>
      <w:r w:rsidRPr="00E666C0">
        <w:rPr>
          <w:rFonts w:ascii="Times New Roman" w:hAnsi="Times New Roman"/>
          <w:sz w:val="28"/>
          <w:szCs w:val="28"/>
        </w:rPr>
        <w:t> I</w:t>
      </w:r>
      <w:r w:rsidRPr="00E666C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666C0" w:rsidRPr="00E666C0" w:rsidRDefault="00E666C0" w:rsidP="00E666C0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 w:rsidRPr="00E666C0">
        <w:rPr>
          <w:rFonts w:ascii="Times New Roman" w:hAnsi="Times New Roman"/>
          <w:sz w:val="28"/>
          <w:szCs w:val="28"/>
          <w:lang w:val="ru-RU"/>
        </w:rPr>
        <w:t>Лицо, замещающее муниципальную должность - глава сельского поселения.</w:t>
      </w:r>
    </w:p>
    <w:p w:rsidR="00E666C0" w:rsidRPr="00E666C0" w:rsidRDefault="00E666C0" w:rsidP="00E666C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666C0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666C0" w:rsidRPr="00E666C0" w:rsidRDefault="00E666C0" w:rsidP="00E666C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666C0">
        <w:rPr>
          <w:rFonts w:ascii="Times New Roman" w:hAnsi="Times New Roman"/>
          <w:sz w:val="28"/>
          <w:szCs w:val="28"/>
          <w:lang w:val="ru-RU"/>
        </w:rPr>
        <w:t>Раздел</w:t>
      </w:r>
      <w:r w:rsidRPr="00E666C0">
        <w:rPr>
          <w:rFonts w:ascii="Times New Roman" w:hAnsi="Times New Roman"/>
          <w:sz w:val="28"/>
          <w:szCs w:val="28"/>
        </w:rPr>
        <w:t> II</w:t>
      </w:r>
      <w:r w:rsidRPr="00E666C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666C0" w:rsidRPr="00E666C0" w:rsidRDefault="00E666C0" w:rsidP="00E666C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666C0">
        <w:rPr>
          <w:rFonts w:ascii="Times New Roman" w:hAnsi="Times New Roman"/>
          <w:sz w:val="28"/>
          <w:szCs w:val="28"/>
          <w:lang w:val="ru-RU"/>
        </w:rPr>
        <w:t>Должности муниципальной службы в администрации сельского поселения Грибановского муниципального района  Воронежской области</w:t>
      </w: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  <w:r w:rsidRPr="00E666C0">
        <w:rPr>
          <w:rFonts w:ascii="Times New Roman" w:hAnsi="Times New Roman"/>
          <w:sz w:val="28"/>
          <w:szCs w:val="28"/>
        </w:rPr>
        <w:t> </w:t>
      </w:r>
      <w:r w:rsidRPr="00E666C0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  <w:r w:rsidRPr="00E666C0">
        <w:rPr>
          <w:rFonts w:ascii="Times New Roman" w:hAnsi="Times New Roman"/>
          <w:sz w:val="28"/>
          <w:szCs w:val="28"/>
          <w:lang w:val="ru-RU"/>
        </w:rPr>
        <w:t xml:space="preserve">       1. Должности муниципальной службы, отнесенные к главной группе.</w:t>
      </w: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  <w:r w:rsidRPr="00E666C0">
        <w:rPr>
          <w:rFonts w:ascii="Times New Roman" w:hAnsi="Times New Roman"/>
          <w:sz w:val="28"/>
          <w:szCs w:val="28"/>
        </w:rPr>
        <w:t> </w:t>
      </w:r>
      <w:r w:rsidRPr="00E666C0">
        <w:rPr>
          <w:rFonts w:ascii="Times New Roman" w:hAnsi="Times New Roman"/>
          <w:sz w:val="28"/>
          <w:szCs w:val="28"/>
          <w:lang w:val="ru-RU"/>
        </w:rPr>
        <w:t xml:space="preserve">      2. Должности муниципальной службы, отнесенные к ведущей группе.</w:t>
      </w: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  <w:r w:rsidRPr="00E666C0">
        <w:rPr>
          <w:rFonts w:ascii="Times New Roman" w:hAnsi="Times New Roman"/>
          <w:sz w:val="28"/>
          <w:szCs w:val="28"/>
        </w:rPr>
        <w:t> </w:t>
      </w:r>
      <w:r w:rsidRPr="00E666C0">
        <w:rPr>
          <w:rFonts w:ascii="Times New Roman" w:hAnsi="Times New Roman"/>
          <w:sz w:val="28"/>
          <w:szCs w:val="28"/>
          <w:lang w:val="ru-RU"/>
        </w:rPr>
        <w:t xml:space="preserve">      3. Должности муниципальной службы, отнесенные к старшей группе.</w:t>
      </w: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F96788" w:rsidRDefault="00F96788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F96788" w:rsidRPr="00E666C0" w:rsidRDefault="00F96788" w:rsidP="00E666C0">
      <w:pPr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pStyle w:val="Style7"/>
        <w:widowControl/>
        <w:spacing w:before="65" w:line="240" w:lineRule="auto"/>
        <w:ind w:left="4111" w:right="6"/>
        <w:jc w:val="right"/>
        <w:rPr>
          <w:rStyle w:val="FontStyle18"/>
          <w:sz w:val="28"/>
          <w:szCs w:val="28"/>
        </w:rPr>
      </w:pPr>
      <w:r w:rsidRPr="00E666C0">
        <w:rPr>
          <w:rStyle w:val="FontStyle18"/>
          <w:sz w:val="28"/>
          <w:szCs w:val="28"/>
        </w:rPr>
        <w:lastRenderedPageBreak/>
        <w:t>Утвержден</w:t>
      </w:r>
    </w:p>
    <w:p w:rsidR="00E666C0" w:rsidRPr="00E666C0" w:rsidRDefault="00E666C0" w:rsidP="00E666C0">
      <w:pPr>
        <w:pStyle w:val="Style7"/>
        <w:widowControl/>
        <w:spacing w:before="5" w:line="326" w:lineRule="exact"/>
        <w:ind w:left="4111" w:right="6"/>
        <w:jc w:val="right"/>
        <w:rPr>
          <w:rStyle w:val="FontStyle18"/>
          <w:sz w:val="28"/>
          <w:szCs w:val="28"/>
        </w:rPr>
      </w:pPr>
      <w:r w:rsidRPr="00E666C0">
        <w:rPr>
          <w:rStyle w:val="FontStyle18"/>
          <w:sz w:val="28"/>
          <w:szCs w:val="28"/>
        </w:rPr>
        <w:t>решением Совета народных депутатов</w:t>
      </w:r>
    </w:p>
    <w:p w:rsidR="00E666C0" w:rsidRPr="00E666C0" w:rsidRDefault="00E666C0" w:rsidP="00E666C0">
      <w:pPr>
        <w:pStyle w:val="Style7"/>
        <w:widowControl/>
        <w:spacing w:before="5" w:line="326" w:lineRule="exact"/>
        <w:ind w:left="4111" w:right="6"/>
        <w:jc w:val="right"/>
        <w:rPr>
          <w:rStyle w:val="FontStyle14"/>
          <w:spacing w:val="-20"/>
          <w:sz w:val="28"/>
          <w:szCs w:val="28"/>
        </w:rPr>
      </w:pPr>
      <w:r w:rsidRPr="00E666C0">
        <w:rPr>
          <w:rStyle w:val="FontStyle18"/>
          <w:sz w:val="28"/>
          <w:szCs w:val="28"/>
        </w:rPr>
        <w:t>Новомакаровского сельского поселения</w:t>
      </w:r>
      <w:r w:rsidRPr="00E666C0">
        <w:rPr>
          <w:rStyle w:val="FontStyle18"/>
          <w:sz w:val="28"/>
          <w:szCs w:val="28"/>
        </w:rPr>
        <w:br/>
        <w:t>Грибановского муниципального района</w:t>
      </w:r>
      <w:r w:rsidRPr="00E666C0">
        <w:rPr>
          <w:rStyle w:val="FontStyle18"/>
          <w:sz w:val="28"/>
          <w:szCs w:val="28"/>
        </w:rPr>
        <w:br/>
        <w:t>от 22.04.2014  г.  № 230</w:t>
      </w:r>
    </w:p>
    <w:p w:rsidR="00E666C0" w:rsidRPr="00E666C0" w:rsidRDefault="00E666C0" w:rsidP="00E666C0">
      <w:pPr>
        <w:pStyle w:val="Style7"/>
        <w:widowControl/>
        <w:spacing w:line="240" w:lineRule="exact"/>
        <w:ind w:right="6" w:firstLine="709"/>
        <w:rPr>
          <w:sz w:val="28"/>
          <w:szCs w:val="28"/>
        </w:rPr>
      </w:pPr>
    </w:p>
    <w:p w:rsidR="00E666C0" w:rsidRPr="00E666C0" w:rsidRDefault="00E666C0" w:rsidP="00E666C0">
      <w:pPr>
        <w:pStyle w:val="Style7"/>
        <w:widowControl/>
        <w:spacing w:line="240" w:lineRule="exact"/>
        <w:ind w:right="6" w:firstLine="709"/>
        <w:rPr>
          <w:sz w:val="28"/>
          <w:szCs w:val="28"/>
        </w:rPr>
      </w:pPr>
    </w:p>
    <w:p w:rsidR="00E666C0" w:rsidRPr="00E666C0" w:rsidRDefault="00E666C0" w:rsidP="00E666C0">
      <w:pPr>
        <w:pStyle w:val="Style7"/>
        <w:widowControl/>
        <w:spacing w:line="240" w:lineRule="exact"/>
        <w:ind w:right="6" w:firstLine="709"/>
        <w:rPr>
          <w:sz w:val="28"/>
          <w:szCs w:val="28"/>
        </w:rPr>
      </w:pPr>
    </w:p>
    <w:p w:rsidR="00E666C0" w:rsidRPr="00E666C0" w:rsidRDefault="00E666C0" w:rsidP="00E666C0">
      <w:pPr>
        <w:pStyle w:val="Style7"/>
        <w:widowControl/>
        <w:spacing w:line="240" w:lineRule="exact"/>
        <w:ind w:right="6" w:firstLine="709"/>
        <w:jc w:val="center"/>
        <w:rPr>
          <w:sz w:val="28"/>
          <w:szCs w:val="28"/>
        </w:rPr>
      </w:pPr>
    </w:p>
    <w:p w:rsidR="00E666C0" w:rsidRPr="00E666C0" w:rsidRDefault="00E666C0" w:rsidP="00E666C0">
      <w:pPr>
        <w:pStyle w:val="Style7"/>
        <w:widowControl/>
        <w:spacing w:line="240" w:lineRule="auto"/>
        <w:ind w:right="6" w:firstLine="709"/>
        <w:jc w:val="center"/>
        <w:rPr>
          <w:rStyle w:val="FontStyle18"/>
          <w:bCs/>
          <w:sz w:val="28"/>
          <w:szCs w:val="28"/>
        </w:rPr>
      </w:pPr>
      <w:r w:rsidRPr="00E666C0">
        <w:rPr>
          <w:rStyle w:val="FontStyle18"/>
          <w:bCs/>
          <w:sz w:val="28"/>
          <w:szCs w:val="28"/>
        </w:rPr>
        <w:t>Перечень</w:t>
      </w:r>
    </w:p>
    <w:p w:rsidR="00E666C0" w:rsidRPr="00E666C0" w:rsidRDefault="00E666C0" w:rsidP="00E666C0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 w:rsidRPr="00E666C0">
        <w:rPr>
          <w:rFonts w:ascii="Times New Roman" w:hAnsi="Times New Roman"/>
          <w:sz w:val="28"/>
          <w:szCs w:val="28"/>
          <w:lang w:val="ru-RU"/>
        </w:rPr>
        <w:t xml:space="preserve">должностей </w:t>
      </w:r>
      <w:r w:rsidRPr="00E666C0">
        <w:rPr>
          <w:rFonts w:ascii="Times New Roman" w:hAnsi="Times New Roman"/>
          <w:bCs/>
          <w:sz w:val="28"/>
          <w:szCs w:val="28"/>
          <w:lang w:val="ru-RU"/>
        </w:rPr>
        <w:t>органов местного самоуправления Новомакаровского сельского поселения Грибановского муниципального района</w:t>
      </w:r>
      <w:r w:rsidRPr="00E666C0">
        <w:rPr>
          <w:rFonts w:ascii="Times New Roman" w:hAnsi="Times New Roman"/>
          <w:sz w:val="28"/>
          <w:szCs w:val="28"/>
          <w:lang w:val="ru-RU"/>
        </w:rPr>
        <w:t xml:space="preserve">, при замещении которых граждане обязаны представлять сведения о своих расходах, а также сведения о расходах, своих супруги (супруга) и несовершеннолетних детей                                                        </w:t>
      </w:r>
    </w:p>
    <w:p w:rsidR="00E666C0" w:rsidRPr="00E666C0" w:rsidRDefault="00E666C0" w:rsidP="00E666C0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666C0" w:rsidRPr="00E666C0" w:rsidRDefault="00E666C0" w:rsidP="00E666C0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 w:rsidRPr="00E666C0">
        <w:rPr>
          <w:rFonts w:ascii="Times New Roman" w:hAnsi="Times New Roman"/>
          <w:sz w:val="28"/>
          <w:szCs w:val="28"/>
          <w:lang w:val="ru-RU"/>
        </w:rPr>
        <w:t>Раздел</w:t>
      </w:r>
      <w:r w:rsidRPr="00E666C0">
        <w:rPr>
          <w:rFonts w:ascii="Times New Roman" w:hAnsi="Times New Roman"/>
          <w:sz w:val="28"/>
          <w:szCs w:val="28"/>
        </w:rPr>
        <w:t> I</w:t>
      </w:r>
      <w:r w:rsidRPr="00E666C0">
        <w:rPr>
          <w:rFonts w:ascii="Times New Roman" w:hAnsi="Times New Roman"/>
          <w:sz w:val="28"/>
          <w:szCs w:val="28"/>
          <w:lang w:val="ru-RU"/>
        </w:rPr>
        <w:t>.</w:t>
      </w:r>
    </w:p>
    <w:p w:rsidR="00E666C0" w:rsidRPr="00E666C0" w:rsidRDefault="00E666C0" w:rsidP="00E666C0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 w:rsidRPr="00E666C0">
        <w:rPr>
          <w:rFonts w:ascii="Times New Roman" w:hAnsi="Times New Roman"/>
          <w:sz w:val="28"/>
          <w:szCs w:val="28"/>
          <w:lang w:val="ru-RU"/>
        </w:rPr>
        <w:t>Лицо, замещающее муниципальную должность - глава сельского поселения.</w:t>
      </w:r>
    </w:p>
    <w:p w:rsidR="00E666C0" w:rsidRPr="00E666C0" w:rsidRDefault="00E666C0" w:rsidP="00E666C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666C0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666C0" w:rsidRPr="00E666C0" w:rsidRDefault="00E666C0" w:rsidP="00E666C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666C0">
        <w:rPr>
          <w:rFonts w:ascii="Times New Roman" w:hAnsi="Times New Roman"/>
          <w:sz w:val="28"/>
          <w:szCs w:val="28"/>
          <w:lang w:val="ru-RU"/>
        </w:rPr>
        <w:t>Раздел</w:t>
      </w:r>
      <w:r w:rsidRPr="00E666C0">
        <w:rPr>
          <w:rFonts w:ascii="Times New Roman" w:hAnsi="Times New Roman"/>
          <w:sz w:val="28"/>
          <w:szCs w:val="28"/>
        </w:rPr>
        <w:t> II</w:t>
      </w:r>
      <w:r w:rsidRPr="00E666C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666C0" w:rsidRPr="00E666C0" w:rsidRDefault="00E666C0" w:rsidP="00E666C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666C0">
        <w:rPr>
          <w:rFonts w:ascii="Times New Roman" w:hAnsi="Times New Roman"/>
          <w:sz w:val="28"/>
          <w:szCs w:val="28"/>
          <w:lang w:val="ru-RU"/>
        </w:rPr>
        <w:t>Должности муниципальной службы в администрации сельского поселения Грибановского муниципального района  Воронежской области</w:t>
      </w: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  <w:r w:rsidRPr="00E666C0">
        <w:rPr>
          <w:rFonts w:ascii="Times New Roman" w:hAnsi="Times New Roman"/>
          <w:sz w:val="28"/>
          <w:szCs w:val="28"/>
        </w:rPr>
        <w:t> </w:t>
      </w:r>
      <w:r w:rsidRPr="00E666C0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  <w:r w:rsidRPr="00E666C0">
        <w:rPr>
          <w:rFonts w:ascii="Times New Roman" w:hAnsi="Times New Roman"/>
          <w:sz w:val="28"/>
          <w:szCs w:val="28"/>
          <w:lang w:val="ru-RU"/>
        </w:rPr>
        <w:t xml:space="preserve">       1. Должности муниципальной службы, отнесенные к главной группе.</w:t>
      </w: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  <w:r w:rsidRPr="00E666C0">
        <w:rPr>
          <w:rFonts w:ascii="Times New Roman" w:hAnsi="Times New Roman"/>
          <w:sz w:val="28"/>
          <w:szCs w:val="28"/>
        </w:rPr>
        <w:t> </w:t>
      </w:r>
      <w:r w:rsidRPr="00E666C0">
        <w:rPr>
          <w:rFonts w:ascii="Times New Roman" w:hAnsi="Times New Roman"/>
          <w:sz w:val="28"/>
          <w:szCs w:val="28"/>
          <w:lang w:val="ru-RU"/>
        </w:rPr>
        <w:t xml:space="preserve">      2. Должности муниципальной службы, отнесенные к ведущей группе.</w:t>
      </w:r>
    </w:p>
    <w:p w:rsidR="00E666C0" w:rsidRPr="00E666C0" w:rsidRDefault="00E666C0" w:rsidP="00E666C0">
      <w:pPr>
        <w:rPr>
          <w:rFonts w:ascii="Times New Roman" w:hAnsi="Times New Roman"/>
          <w:sz w:val="28"/>
          <w:szCs w:val="28"/>
          <w:lang w:val="ru-RU"/>
        </w:rPr>
      </w:pPr>
      <w:r w:rsidRPr="00E666C0">
        <w:rPr>
          <w:rFonts w:ascii="Times New Roman" w:hAnsi="Times New Roman"/>
          <w:sz w:val="28"/>
          <w:szCs w:val="28"/>
        </w:rPr>
        <w:t> </w:t>
      </w:r>
      <w:r w:rsidRPr="00E666C0">
        <w:rPr>
          <w:rFonts w:ascii="Times New Roman" w:hAnsi="Times New Roman"/>
          <w:sz w:val="28"/>
          <w:szCs w:val="28"/>
          <w:lang w:val="ru-RU"/>
        </w:rPr>
        <w:t xml:space="preserve">      3. Должности муниципальной службы, отнесенные к старшей группе.</w:t>
      </w:r>
    </w:p>
    <w:p w:rsidR="009570B2" w:rsidRPr="00CE5940" w:rsidRDefault="009570B2" w:rsidP="00CE5940">
      <w:pPr>
        <w:rPr>
          <w:lang w:val="ru-RU"/>
        </w:rPr>
      </w:pPr>
    </w:p>
    <w:sectPr w:rsidR="009570B2" w:rsidRPr="00CE5940" w:rsidSect="001D40EB">
      <w:pgSz w:w="11906" w:h="16838"/>
      <w:pgMar w:top="719" w:right="74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33"/>
    <w:rsid w:val="0004071B"/>
    <w:rsid w:val="00103DCC"/>
    <w:rsid w:val="001B176A"/>
    <w:rsid w:val="00484B91"/>
    <w:rsid w:val="00715BE0"/>
    <w:rsid w:val="00816333"/>
    <w:rsid w:val="009570B2"/>
    <w:rsid w:val="00BB58CA"/>
    <w:rsid w:val="00C80F31"/>
    <w:rsid w:val="00CE5940"/>
    <w:rsid w:val="00D115D8"/>
    <w:rsid w:val="00E666C0"/>
    <w:rsid w:val="00F96788"/>
    <w:rsid w:val="00FA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6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1B176A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040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71B"/>
    <w:rPr>
      <w:rFonts w:ascii="Tahoma" w:eastAsiaTheme="minorEastAsia" w:hAnsi="Tahoma" w:cs="Tahoma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715BE0"/>
    <w:pPr>
      <w:ind w:left="720"/>
      <w:contextualSpacing/>
    </w:pPr>
  </w:style>
  <w:style w:type="paragraph" w:customStyle="1" w:styleId="ConsPlusTitle">
    <w:name w:val="ConsPlusTitle"/>
    <w:rsid w:val="00715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715BE0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7">
    <w:name w:val="Основной текст Знак"/>
    <w:basedOn w:val="a0"/>
    <w:link w:val="a6"/>
    <w:semiHidden/>
    <w:rsid w:val="00715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84B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84B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5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CE5940"/>
    <w:pPr>
      <w:widowControl w:val="0"/>
      <w:autoSpaceDE w:val="0"/>
      <w:autoSpaceDN w:val="0"/>
      <w:adjustRightInd w:val="0"/>
      <w:spacing w:line="317" w:lineRule="exact"/>
      <w:ind w:firstLine="240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uiPriority w:val="99"/>
    <w:rsid w:val="00CE5940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uiPriority w:val="99"/>
    <w:rsid w:val="00CE5940"/>
    <w:rPr>
      <w:color w:val="008000"/>
    </w:rPr>
  </w:style>
  <w:style w:type="character" w:customStyle="1" w:styleId="FontStyle18">
    <w:name w:val="Font Style18"/>
    <w:uiPriority w:val="99"/>
    <w:rsid w:val="00CE594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6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1B176A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040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71B"/>
    <w:rPr>
      <w:rFonts w:ascii="Tahoma" w:eastAsiaTheme="minorEastAsia" w:hAnsi="Tahoma" w:cs="Tahoma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715BE0"/>
    <w:pPr>
      <w:ind w:left="720"/>
      <w:contextualSpacing/>
    </w:pPr>
  </w:style>
  <w:style w:type="paragraph" w:customStyle="1" w:styleId="ConsPlusTitle">
    <w:name w:val="ConsPlusTitle"/>
    <w:rsid w:val="00715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715BE0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7">
    <w:name w:val="Основной текст Знак"/>
    <w:basedOn w:val="a0"/>
    <w:link w:val="a6"/>
    <w:semiHidden/>
    <w:rsid w:val="00715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84B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84B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5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CE5940"/>
    <w:pPr>
      <w:widowControl w:val="0"/>
      <w:autoSpaceDE w:val="0"/>
      <w:autoSpaceDN w:val="0"/>
      <w:adjustRightInd w:val="0"/>
      <w:spacing w:line="317" w:lineRule="exact"/>
      <w:ind w:firstLine="240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uiPriority w:val="99"/>
    <w:rsid w:val="00CE5940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uiPriority w:val="99"/>
    <w:rsid w:val="00CE5940"/>
    <w:rPr>
      <w:color w:val="008000"/>
    </w:rPr>
  </w:style>
  <w:style w:type="character" w:customStyle="1" w:styleId="FontStyle18">
    <w:name w:val="Font Style18"/>
    <w:uiPriority w:val="99"/>
    <w:rsid w:val="00CE594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9878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2014-04-16T09:02:00Z</cp:lastPrinted>
  <dcterms:created xsi:type="dcterms:W3CDTF">2014-04-16T08:49:00Z</dcterms:created>
  <dcterms:modified xsi:type="dcterms:W3CDTF">2014-04-16T09:02:00Z</dcterms:modified>
</cp:coreProperties>
</file>