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5" w:rsidRPr="00DA7446" w:rsidRDefault="0021206B" w:rsidP="0021206B">
      <w:pPr>
        <w:rPr>
          <w:rFonts w:ascii="Times New Roman" w:hAnsi="Times New Roman"/>
          <w:b/>
          <w:sz w:val="36"/>
          <w:szCs w:val="36"/>
        </w:rPr>
      </w:pPr>
      <w:r>
        <w:rPr>
          <w:rFonts w:ascii="Times New Roman" w:hAnsi="Times New Roman"/>
          <w:b/>
          <w:sz w:val="36"/>
          <w:szCs w:val="36"/>
        </w:rPr>
        <w:t xml:space="preserve">                                             04</w:t>
      </w:r>
      <w:r w:rsidR="006C0D35">
        <w:rPr>
          <w:rFonts w:ascii="Times New Roman" w:hAnsi="Times New Roman"/>
          <w:b/>
          <w:sz w:val="36"/>
          <w:szCs w:val="36"/>
        </w:rPr>
        <w:t xml:space="preserve">     </w:t>
      </w:r>
      <w:r>
        <w:rPr>
          <w:rFonts w:ascii="Times New Roman" w:hAnsi="Times New Roman"/>
          <w:b/>
          <w:sz w:val="36"/>
          <w:szCs w:val="36"/>
        </w:rPr>
        <w:t xml:space="preserve">  </w:t>
      </w:r>
      <w:r w:rsidR="006C0D35" w:rsidRPr="00DA7446">
        <w:rPr>
          <w:rFonts w:ascii="Times New Roman" w:hAnsi="Times New Roman"/>
          <w:b/>
          <w:sz w:val="36"/>
          <w:szCs w:val="36"/>
        </w:rPr>
        <w:t>1</w:t>
      </w:r>
    </w:p>
    <w:p w:rsidR="006C0D35" w:rsidRPr="00DA7446" w:rsidRDefault="006C0D35" w:rsidP="006C0D35">
      <w:pPr>
        <w:jc w:val="center"/>
        <w:rPr>
          <w:rFonts w:ascii="Times New Roman" w:hAnsi="Times New Roman"/>
          <w:sz w:val="28"/>
          <w:szCs w:val="28"/>
        </w:rPr>
      </w:pPr>
      <w:r w:rsidRPr="00DA7446">
        <w:rPr>
          <w:rFonts w:ascii="Times New Roman" w:hAnsi="Times New Roman"/>
          <w:sz w:val="28"/>
          <w:szCs w:val="28"/>
        </w:rPr>
        <w:t>(месяц)  (номер)</w:t>
      </w:r>
    </w:p>
    <w:p w:rsidR="006C0D35" w:rsidRPr="00DA7446" w:rsidRDefault="006C0D35" w:rsidP="006C0D35">
      <w:pPr>
        <w:jc w:val="center"/>
        <w:rPr>
          <w:rFonts w:ascii="Times New Roman" w:hAnsi="Times New Roman"/>
          <w:sz w:val="28"/>
          <w:szCs w:val="28"/>
        </w:rPr>
      </w:pPr>
    </w:p>
    <w:p w:rsidR="006C0D35" w:rsidRPr="00DA7446" w:rsidRDefault="006C0D35" w:rsidP="006C0D35">
      <w:pPr>
        <w:jc w:val="center"/>
        <w:rPr>
          <w:rFonts w:ascii="Times New Roman" w:hAnsi="Times New Roman"/>
          <w:sz w:val="28"/>
          <w:szCs w:val="28"/>
        </w:rPr>
      </w:pPr>
    </w:p>
    <w:p w:rsidR="006C0D35" w:rsidRPr="00DA7446" w:rsidRDefault="006C0D35" w:rsidP="006C0D35">
      <w:pPr>
        <w:rPr>
          <w:rFonts w:ascii="Times New Roman" w:hAnsi="Times New Roman"/>
          <w:sz w:val="28"/>
          <w:szCs w:val="28"/>
        </w:rPr>
      </w:pPr>
    </w:p>
    <w:p w:rsidR="006C0D35" w:rsidRPr="00DA7446" w:rsidRDefault="006C0D35" w:rsidP="006C0D35">
      <w:pPr>
        <w:jc w:val="center"/>
        <w:rPr>
          <w:rFonts w:ascii="Times New Roman" w:hAnsi="Times New Roman"/>
          <w:b/>
          <w:sz w:val="72"/>
          <w:szCs w:val="72"/>
        </w:rPr>
      </w:pPr>
      <w:r w:rsidRPr="00DA7446">
        <w:rPr>
          <w:rFonts w:ascii="Times New Roman" w:hAnsi="Times New Roman"/>
          <w:b/>
          <w:sz w:val="72"/>
          <w:szCs w:val="72"/>
        </w:rPr>
        <w:t>ВЕСТНИК</w:t>
      </w:r>
    </w:p>
    <w:p w:rsidR="006C0D35" w:rsidRPr="00D75D51" w:rsidRDefault="006C0D35" w:rsidP="006C0D35">
      <w:pPr>
        <w:jc w:val="center"/>
        <w:rPr>
          <w:b/>
          <w:sz w:val="56"/>
          <w:szCs w:val="56"/>
        </w:rPr>
      </w:pPr>
    </w:p>
    <w:p w:rsidR="006C0D35" w:rsidRPr="00D75D51" w:rsidRDefault="006C0D35" w:rsidP="006C0D35">
      <w:pPr>
        <w:pStyle w:val="b"/>
        <w:tabs>
          <w:tab w:val="center" w:pos="4677"/>
          <w:tab w:val="right" w:pos="9355"/>
        </w:tabs>
        <w:jc w:val="center"/>
        <w:rPr>
          <w:b/>
          <w:sz w:val="48"/>
          <w:szCs w:val="48"/>
        </w:rPr>
      </w:pPr>
      <w:r w:rsidRPr="00D75D51">
        <w:rPr>
          <w:b/>
          <w:sz w:val="48"/>
          <w:szCs w:val="48"/>
        </w:rPr>
        <w:t>муниципальных правовых актов</w:t>
      </w:r>
    </w:p>
    <w:p w:rsidR="006C0D35" w:rsidRPr="00D75D51" w:rsidRDefault="006C0D35" w:rsidP="006C0D35">
      <w:pPr>
        <w:pStyle w:val="b"/>
        <w:tabs>
          <w:tab w:val="center" w:pos="4677"/>
          <w:tab w:val="right" w:pos="9355"/>
        </w:tabs>
        <w:jc w:val="center"/>
        <w:rPr>
          <w:b/>
          <w:sz w:val="48"/>
          <w:szCs w:val="48"/>
        </w:rPr>
      </w:pPr>
      <w:r>
        <w:rPr>
          <w:b/>
          <w:sz w:val="48"/>
          <w:szCs w:val="48"/>
        </w:rPr>
        <w:t xml:space="preserve">Новомакаровского </w:t>
      </w:r>
      <w:r w:rsidRPr="00D75D51">
        <w:rPr>
          <w:b/>
          <w:sz w:val="48"/>
          <w:szCs w:val="48"/>
        </w:rPr>
        <w:t>сельского поселения</w:t>
      </w:r>
    </w:p>
    <w:p w:rsidR="006C0D35" w:rsidRPr="00D75D51" w:rsidRDefault="006C0D35" w:rsidP="006C0D35">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6C0D35" w:rsidRPr="00D75D51" w:rsidRDefault="006C0D35" w:rsidP="006C0D35">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6C0D35" w:rsidRPr="00D75D51" w:rsidRDefault="006C0D35" w:rsidP="006C0D35">
      <w:pPr>
        <w:jc w:val="center"/>
        <w:rPr>
          <w:b/>
          <w:sz w:val="44"/>
          <w:szCs w:val="44"/>
        </w:rPr>
      </w:pPr>
    </w:p>
    <w:p w:rsidR="006C0D35" w:rsidRPr="00D75D51" w:rsidRDefault="006C0D35" w:rsidP="006C0D35">
      <w:pPr>
        <w:jc w:val="center"/>
        <w:rPr>
          <w:b/>
          <w:sz w:val="44"/>
          <w:szCs w:val="44"/>
        </w:rPr>
      </w:pPr>
    </w:p>
    <w:p w:rsidR="006C0D35" w:rsidRPr="00D75D51" w:rsidRDefault="006C0D35" w:rsidP="006C0D35">
      <w:pPr>
        <w:jc w:val="center"/>
        <w:rPr>
          <w:b/>
          <w:sz w:val="44"/>
          <w:szCs w:val="44"/>
        </w:rPr>
      </w:pPr>
    </w:p>
    <w:p w:rsidR="006C0D35" w:rsidRDefault="00743510" w:rsidP="006C0D35">
      <w:pPr>
        <w:jc w:val="center"/>
        <w:rPr>
          <w:rFonts w:ascii="Times New Roman" w:hAnsi="Times New Roman"/>
          <w:b/>
          <w:sz w:val="44"/>
          <w:szCs w:val="44"/>
        </w:rPr>
      </w:pPr>
      <w:r>
        <w:rPr>
          <w:rFonts w:ascii="Times New Roman" w:hAnsi="Times New Roman"/>
          <w:b/>
          <w:sz w:val="44"/>
          <w:szCs w:val="44"/>
        </w:rPr>
        <w:t>2</w:t>
      </w:r>
      <w:r w:rsidR="0021206B">
        <w:rPr>
          <w:rFonts w:ascii="Times New Roman" w:hAnsi="Times New Roman"/>
          <w:b/>
          <w:sz w:val="44"/>
          <w:szCs w:val="44"/>
        </w:rPr>
        <w:t>1</w:t>
      </w:r>
      <w:r w:rsidR="006C0D35" w:rsidRPr="00DA7446">
        <w:rPr>
          <w:rFonts w:ascii="Times New Roman" w:hAnsi="Times New Roman"/>
          <w:b/>
          <w:sz w:val="44"/>
          <w:szCs w:val="44"/>
        </w:rPr>
        <w:t>.</w:t>
      </w:r>
      <w:r w:rsidR="0021206B">
        <w:rPr>
          <w:rFonts w:ascii="Times New Roman" w:hAnsi="Times New Roman"/>
          <w:b/>
          <w:sz w:val="44"/>
          <w:szCs w:val="44"/>
        </w:rPr>
        <w:t>04</w:t>
      </w:r>
      <w:r w:rsidR="006C0D35" w:rsidRPr="00DA7446">
        <w:rPr>
          <w:rFonts w:ascii="Times New Roman" w:hAnsi="Times New Roman"/>
          <w:b/>
          <w:sz w:val="44"/>
          <w:szCs w:val="44"/>
        </w:rPr>
        <w:t>.202</w:t>
      </w:r>
      <w:r w:rsidR="0021206B">
        <w:rPr>
          <w:rFonts w:ascii="Times New Roman" w:hAnsi="Times New Roman"/>
          <w:b/>
          <w:sz w:val="44"/>
          <w:szCs w:val="44"/>
        </w:rPr>
        <w:t>2</w:t>
      </w:r>
      <w:r w:rsidR="006C0D35">
        <w:rPr>
          <w:rFonts w:ascii="Times New Roman" w:hAnsi="Times New Roman"/>
          <w:b/>
          <w:sz w:val="44"/>
          <w:szCs w:val="44"/>
        </w:rPr>
        <w:t xml:space="preserve"> г.</w:t>
      </w:r>
    </w:p>
    <w:p w:rsidR="006C0D35" w:rsidRPr="00E72D04" w:rsidRDefault="006C0D35" w:rsidP="006C0D35">
      <w:pPr>
        <w:jc w:val="center"/>
        <w:rPr>
          <w:rFonts w:ascii="Times New Roman" w:hAnsi="Times New Roman"/>
          <w:b/>
          <w:sz w:val="44"/>
          <w:szCs w:val="44"/>
        </w:rPr>
      </w:pPr>
    </w:p>
    <w:p w:rsidR="006C0D35" w:rsidRPr="00DA7446" w:rsidRDefault="006C0D35" w:rsidP="006C0D35">
      <w:pPr>
        <w:jc w:val="center"/>
        <w:rPr>
          <w:rFonts w:ascii="Times New Roman" w:hAnsi="Times New Roman"/>
          <w:b/>
          <w:sz w:val="40"/>
          <w:szCs w:val="40"/>
        </w:rPr>
      </w:pPr>
      <w:r w:rsidRPr="00DA7446">
        <w:rPr>
          <w:rFonts w:ascii="Times New Roman" w:hAnsi="Times New Roman"/>
          <w:b/>
          <w:sz w:val="40"/>
          <w:szCs w:val="40"/>
        </w:rPr>
        <w:t>Учредитель:</w:t>
      </w:r>
    </w:p>
    <w:p w:rsidR="006C0D35" w:rsidRPr="00DA7446" w:rsidRDefault="006C0D35" w:rsidP="006C0D35">
      <w:pPr>
        <w:pStyle w:val="b"/>
        <w:tabs>
          <w:tab w:val="center" w:pos="4677"/>
          <w:tab w:val="right" w:pos="9355"/>
        </w:tabs>
        <w:jc w:val="center"/>
        <w:rPr>
          <w:b/>
          <w:sz w:val="40"/>
          <w:szCs w:val="40"/>
        </w:rPr>
      </w:pPr>
      <w:r w:rsidRPr="00DA7446">
        <w:rPr>
          <w:b/>
          <w:sz w:val="40"/>
          <w:szCs w:val="40"/>
        </w:rPr>
        <w:t>Совет народных депутатов</w:t>
      </w:r>
    </w:p>
    <w:p w:rsidR="006C0D35" w:rsidRPr="00DA7446" w:rsidRDefault="006C0D35" w:rsidP="006C0D35">
      <w:pPr>
        <w:pStyle w:val="b"/>
        <w:tabs>
          <w:tab w:val="center" w:pos="4677"/>
          <w:tab w:val="right" w:pos="9355"/>
        </w:tabs>
        <w:jc w:val="center"/>
        <w:rPr>
          <w:b/>
          <w:sz w:val="40"/>
          <w:szCs w:val="40"/>
        </w:rPr>
      </w:pPr>
      <w:r w:rsidRPr="00DA7446">
        <w:rPr>
          <w:b/>
          <w:sz w:val="40"/>
          <w:szCs w:val="40"/>
        </w:rPr>
        <w:t>Новомакаровского сельского поселения</w:t>
      </w:r>
    </w:p>
    <w:p w:rsidR="006C0D35" w:rsidRPr="00DA7446" w:rsidRDefault="006C0D35" w:rsidP="006C0D35">
      <w:pPr>
        <w:pStyle w:val="b"/>
        <w:tabs>
          <w:tab w:val="center" w:pos="4677"/>
          <w:tab w:val="right" w:pos="9355"/>
        </w:tabs>
        <w:jc w:val="center"/>
        <w:rPr>
          <w:b/>
          <w:sz w:val="40"/>
          <w:szCs w:val="40"/>
        </w:rPr>
      </w:pPr>
      <w:r w:rsidRPr="00DA7446">
        <w:rPr>
          <w:b/>
          <w:sz w:val="40"/>
          <w:szCs w:val="40"/>
        </w:rPr>
        <w:t>Грибановского муниципального района</w:t>
      </w:r>
    </w:p>
    <w:p w:rsidR="006C0D35" w:rsidRDefault="006C0D35" w:rsidP="006C0D35">
      <w:pPr>
        <w:spacing w:before="100" w:beforeAutospacing="1" w:after="100" w:afterAutospacing="1" w:line="240" w:lineRule="auto"/>
        <w:jc w:val="center"/>
        <w:rPr>
          <w:rFonts w:ascii="Times New Roman" w:hAnsi="Times New Roman"/>
          <w:b/>
          <w:bCs/>
          <w:sz w:val="24"/>
          <w:szCs w:val="24"/>
          <w:lang w:eastAsia="ru-RU"/>
        </w:rPr>
      </w:pPr>
      <w:r w:rsidRPr="00DA7446">
        <w:rPr>
          <w:rFonts w:ascii="Times New Roman" w:hAnsi="Times New Roman"/>
          <w:b/>
          <w:sz w:val="40"/>
          <w:szCs w:val="40"/>
        </w:rPr>
        <w:t>Воронежской области</w:t>
      </w:r>
    </w:p>
    <w:p w:rsidR="006C0D35" w:rsidRDefault="006C0D35" w:rsidP="00FF4B8D">
      <w:pPr>
        <w:spacing w:before="100" w:beforeAutospacing="1" w:after="100" w:afterAutospacing="1" w:line="240" w:lineRule="auto"/>
        <w:jc w:val="right"/>
        <w:rPr>
          <w:rFonts w:ascii="Times New Roman" w:hAnsi="Times New Roman"/>
          <w:b/>
          <w:bCs/>
          <w:sz w:val="24"/>
          <w:szCs w:val="24"/>
          <w:lang w:eastAsia="ru-RU"/>
        </w:rPr>
      </w:pPr>
    </w:p>
    <w:p w:rsidR="0021206B" w:rsidRPr="00806366" w:rsidRDefault="0021206B" w:rsidP="0021206B">
      <w:pPr>
        <w:spacing w:after="0" w:line="240" w:lineRule="auto"/>
        <w:ind w:firstLine="709"/>
        <w:jc w:val="center"/>
        <w:rPr>
          <w:rFonts w:ascii="Times New Roman" w:hAnsi="Times New Roman"/>
          <w:b/>
          <w:sz w:val="28"/>
          <w:szCs w:val="28"/>
        </w:rPr>
      </w:pPr>
      <w:r w:rsidRPr="00806366">
        <w:rPr>
          <w:rFonts w:ascii="Times New Roman" w:hAnsi="Times New Roman"/>
          <w:b/>
          <w:sz w:val="28"/>
          <w:szCs w:val="28"/>
        </w:rPr>
        <w:t>СОВЕТ НАРОДНЫХ ДЕПУТАТОВ</w:t>
      </w:r>
    </w:p>
    <w:p w:rsidR="0021206B" w:rsidRPr="00806366" w:rsidRDefault="0021206B" w:rsidP="0021206B">
      <w:pPr>
        <w:spacing w:after="0" w:line="240" w:lineRule="auto"/>
        <w:ind w:firstLine="709"/>
        <w:jc w:val="center"/>
        <w:rPr>
          <w:rFonts w:ascii="Times New Roman" w:hAnsi="Times New Roman"/>
          <w:b/>
          <w:sz w:val="28"/>
          <w:szCs w:val="28"/>
        </w:rPr>
      </w:pPr>
      <w:r w:rsidRPr="00806366">
        <w:rPr>
          <w:rFonts w:ascii="Times New Roman" w:hAnsi="Times New Roman"/>
          <w:b/>
          <w:sz w:val="28"/>
          <w:szCs w:val="28"/>
        </w:rPr>
        <w:t xml:space="preserve"> </w:t>
      </w:r>
      <w:r>
        <w:rPr>
          <w:rFonts w:ascii="Times New Roman" w:hAnsi="Times New Roman"/>
          <w:b/>
          <w:sz w:val="28"/>
          <w:szCs w:val="28"/>
        </w:rPr>
        <w:t>НОВОМАКАРОВСКОГО</w:t>
      </w:r>
      <w:r w:rsidRPr="00806366">
        <w:rPr>
          <w:rFonts w:ascii="Times New Roman" w:hAnsi="Times New Roman"/>
          <w:b/>
          <w:sz w:val="28"/>
          <w:szCs w:val="28"/>
        </w:rPr>
        <w:t xml:space="preserve">  СЕЛЬСКОГО ПОСЕЛЕНИЯ</w:t>
      </w:r>
    </w:p>
    <w:p w:rsidR="0021206B" w:rsidRPr="00806366" w:rsidRDefault="0021206B" w:rsidP="0021206B">
      <w:pPr>
        <w:spacing w:after="0" w:line="240" w:lineRule="auto"/>
        <w:ind w:firstLine="709"/>
        <w:jc w:val="center"/>
        <w:rPr>
          <w:rFonts w:ascii="Times New Roman" w:hAnsi="Times New Roman"/>
          <w:b/>
          <w:sz w:val="28"/>
          <w:szCs w:val="28"/>
        </w:rPr>
      </w:pPr>
      <w:r w:rsidRPr="00806366">
        <w:rPr>
          <w:rFonts w:ascii="Times New Roman" w:hAnsi="Times New Roman"/>
          <w:b/>
          <w:sz w:val="28"/>
          <w:szCs w:val="28"/>
        </w:rPr>
        <w:t xml:space="preserve">ГРИБАНОВСКОГО МУНИЦИПАЛЬНОГО РАЙОНА </w:t>
      </w:r>
    </w:p>
    <w:p w:rsidR="0021206B" w:rsidRPr="00806366" w:rsidRDefault="0021206B" w:rsidP="0021206B">
      <w:pPr>
        <w:spacing w:after="0" w:line="240" w:lineRule="auto"/>
        <w:ind w:firstLine="709"/>
        <w:jc w:val="center"/>
        <w:rPr>
          <w:rFonts w:ascii="Times New Roman" w:hAnsi="Times New Roman"/>
          <w:b/>
          <w:sz w:val="28"/>
          <w:szCs w:val="28"/>
        </w:rPr>
      </w:pPr>
      <w:r w:rsidRPr="00806366">
        <w:rPr>
          <w:rFonts w:ascii="Times New Roman" w:hAnsi="Times New Roman"/>
          <w:b/>
          <w:sz w:val="28"/>
          <w:szCs w:val="28"/>
        </w:rPr>
        <w:t>ВОРОНЕЖСКОЙ ОБЛАСТИ</w:t>
      </w:r>
    </w:p>
    <w:p w:rsidR="0021206B" w:rsidRPr="00806366" w:rsidRDefault="0021206B" w:rsidP="0021206B">
      <w:pPr>
        <w:spacing w:after="0" w:line="240" w:lineRule="auto"/>
        <w:ind w:firstLine="709"/>
        <w:jc w:val="center"/>
        <w:rPr>
          <w:rFonts w:ascii="Times New Roman" w:hAnsi="Times New Roman"/>
          <w:b/>
          <w:sz w:val="28"/>
          <w:szCs w:val="28"/>
        </w:rPr>
      </w:pPr>
    </w:p>
    <w:p w:rsidR="0021206B" w:rsidRPr="006E301C" w:rsidRDefault="0021206B" w:rsidP="0021206B">
      <w:pPr>
        <w:spacing w:after="0" w:line="240" w:lineRule="auto"/>
        <w:ind w:firstLine="709"/>
        <w:jc w:val="center"/>
        <w:rPr>
          <w:rFonts w:ascii="Times New Roman" w:hAnsi="Times New Roman"/>
          <w:b/>
          <w:sz w:val="32"/>
          <w:szCs w:val="32"/>
        </w:rPr>
      </w:pPr>
      <w:r w:rsidRPr="006E301C">
        <w:rPr>
          <w:rFonts w:ascii="Times New Roman" w:hAnsi="Times New Roman"/>
          <w:b/>
          <w:sz w:val="32"/>
          <w:szCs w:val="32"/>
        </w:rPr>
        <w:t>РЕШЕНИЕ</w:t>
      </w:r>
    </w:p>
    <w:p w:rsidR="0021206B" w:rsidRPr="00806366" w:rsidRDefault="0021206B" w:rsidP="0021206B">
      <w:pPr>
        <w:spacing w:after="0" w:line="240" w:lineRule="auto"/>
        <w:ind w:firstLine="709"/>
        <w:jc w:val="both"/>
        <w:rPr>
          <w:sz w:val="28"/>
          <w:szCs w:val="28"/>
        </w:rPr>
      </w:pPr>
    </w:p>
    <w:p w:rsidR="0021206B" w:rsidRPr="006E301C" w:rsidRDefault="0021206B" w:rsidP="0021206B">
      <w:pPr>
        <w:spacing w:after="0" w:line="240" w:lineRule="auto"/>
        <w:rPr>
          <w:rFonts w:ascii="Times New Roman" w:hAnsi="Times New Roman"/>
          <w:sz w:val="24"/>
          <w:szCs w:val="24"/>
        </w:rPr>
      </w:pPr>
      <w:r w:rsidRPr="006E301C">
        <w:rPr>
          <w:rFonts w:ascii="Times New Roman" w:hAnsi="Times New Roman"/>
          <w:sz w:val="24"/>
          <w:szCs w:val="24"/>
        </w:rPr>
        <w:t>от 2</w:t>
      </w:r>
      <w:r>
        <w:rPr>
          <w:rFonts w:ascii="Times New Roman" w:hAnsi="Times New Roman"/>
          <w:sz w:val="24"/>
          <w:szCs w:val="24"/>
        </w:rPr>
        <w:t>0</w:t>
      </w:r>
      <w:r w:rsidRPr="006E301C">
        <w:rPr>
          <w:rFonts w:ascii="Times New Roman" w:hAnsi="Times New Roman"/>
          <w:sz w:val="24"/>
          <w:szCs w:val="24"/>
        </w:rPr>
        <w:t>.04 .2022 г.  № 75</w:t>
      </w:r>
    </w:p>
    <w:p w:rsidR="0021206B" w:rsidRPr="00806366" w:rsidRDefault="0021206B" w:rsidP="0021206B">
      <w:pPr>
        <w:spacing w:after="0" w:line="240" w:lineRule="auto"/>
        <w:rPr>
          <w:rFonts w:ascii="Times New Roman" w:hAnsi="Times New Roman"/>
          <w:sz w:val="28"/>
          <w:szCs w:val="28"/>
        </w:rPr>
      </w:pPr>
      <w:r w:rsidRPr="006E301C">
        <w:rPr>
          <w:rFonts w:ascii="Times New Roman" w:hAnsi="Times New Roman"/>
          <w:sz w:val="24"/>
          <w:szCs w:val="24"/>
        </w:rPr>
        <w:t>с. Новомакарово</w:t>
      </w:r>
      <w:r w:rsidRPr="00806366">
        <w:rPr>
          <w:rFonts w:ascii="Times New Roman" w:hAnsi="Times New Roman"/>
          <w:sz w:val="28"/>
          <w:szCs w:val="28"/>
        </w:rPr>
        <w:t xml:space="preserve"> </w:t>
      </w:r>
    </w:p>
    <w:p w:rsidR="0021206B" w:rsidRPr="00806366" w:rsidRDefault="0021206B" w:rsidP="0021206B">
      <w:pPr>
        <w:spacing w:after="0" w:line="240" w:lineRule="auto"/>
        <w:ind w:firstLine="709"/>
        <w:jc w:val="both"/>
      </w:pPr>
    </w:p>
    <w:p w:rsidR="0021206B" w:rsidRPr="00806366" w:rsidRDefault="0021206B" w:rsidP="0021206B">
      <w:pPr>
        <w:spacing w:after="0" w:line="240" w:lineRule="auto"/>
        <w:ind w:right="4393"/>
        <w:jc w:val="both"/>
        <w:rPr>
          <w:rFonts w:ascii="Times New Roman" w:hAnsi="Times New Roman"/>
          <w:sz w:val="28"/>
          <w:szCs w:val="28"/>
        </w:rPr>
      </w:pPr>
      <w:r w:rsidRPr="00806366">
        <w:rPr>
          <w:rFonts w:ascii="Times New Roman" w:hAnsi="Times New Roman"/>
          <w:sz w:val="28"/>
          <w:szCs w:val="28"/>
        </w:rPr>
        <w:t xml:space="preserve">О проекте решения Совета народных депутатов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«О внесении изменений и дополнений в Устав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jc w:val="both"/>
      </w:pP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В </w:t>
      </w:r>
      <w:proofErr w:type="gramStart"/>
      <w:r w:rsidRPr="00806366">
        <w:rPr>
          <w:rFonts w:ascii="Times New Roman" w:hAnsi="Times New Roman"/>
          <w:sz w:val="28"/>
          <w:szCs w:val="28"/>
        </w:rPr>
        <w:t>соответствии</w:t>
      </w:r>
      <w:proofErr w:type="gramEnd"/>
      <w:r w:rsidRPr="00806366">
        <w:rPr>
          <w:rFonts w:ascii="Times New Roman" w:hAnsi="Times New Roman"/>
          <w:sz w:val="28"/>
          <w:szCs w:val="28"/>
        </w:rPr>
        <w:t xml:space="preserve"> с Федеральным законом от 06.10.2003 г. № 131-ФЗ «Об общих принципах организации местного самоуправления в Российской Федерации» Совет народных депутатов  </w:t>
      </w:r>
    </w:p>
    <w:p w:rsidR="0021206B" w:rsidRPr="00806366" w:rsidRDefault="0021206B" w:rsidP="0021206B">
      <w:pPr>
        <w:spacing w:after="0" w:line="240" w:lineRule="auto"/>
        <w:ind w:firstLine="709"/>
        <w:jc w:val="both"/>
        <w:rPr>
          <w:rFonts w:ascii="Times New Roman" w:hAnsi="Times New Roman"/>
          <w:sz w:val="28"/>
          <w:szCs w:val="28"/>
        </w:rPr>
      </w:pPr>
    </w:p>
    <w:p w:rsidR="0021206B" w:rsidRDefault="0021206B" w:rsidP="0021206B">
      <w:pPr>
        <w:spacing w:after="0" w:line="240" w:lineRule="auto"/>
        <w:ind w:firstLine="709"/>
        <w:jc w:val="center"/>
        <w:rPr>
          <w:rFonts w:ascii="Times New Roman" w:hAnsi="Times New Roman"/>
          <w:sz w:val="28"/>
          <w:szCs w:val="28"/>
        </w:rPr>
      </w:pPr>
      <w:r w:rsidRPr="00806366">
        <w:rPr>
          <w:rFonts w:ascii="Times New Roman" w:hAnsi="Times New Roman"/>
          <w:sz w:val="28"/>
          <w:szCs w:val="28"/>
        </w:rPr>
        <w:t>РЕШИЛ:</w:t>
      </w:r>
    </w:p>
    <w:p w:rsidR="0021206B" w:rsidRPr="00806366" w:rsidRDefault="0021206B" w:rsidP="0021206B">
      <w:pPr>
        <w:spacing w:after="0" w:line="240" w:lineRule="auto"/>
        <w:ind w:firstLine="709"/>
        <w:jc w:val="center"/>
        <w:rPr>
          <w:rFonts w:ascii="Times New Roman" w:hAnsi="Times New Roman"/>
          <w:sz w:val="28"/>
          <w:szCs w:val="28"/>
        </w:rPr>
      </w:pP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1. Принять проект решения «О внесении изменений и дополнений в Устав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согласно приложению.</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2. </w:t>
      </w:r>
      <w:proofErr w:type="gramStart"/>
      <w:r w:rsidRPr="00806366">
        <w:rPr>
          <w:rFonts w:ascii="Times New Roman" w:hAnsi="Times New Roman"/>
          <w:sz w:val="28"/>
          <w:szCs w:val="28"/>
        </w:rPr>
        <w:t>Назначить и провести</w:t>
      </w:r>
      <w:proofErr w:type="gramEnd"/>
      <w:r w:rsidRPr="00806366">
        <w:rPr>
          <w:rFonts w:ascii="Times New Roman" w:hAnsi="Times New Roman"/>
          <w:sz w:val="28"/>
          <w:szCs w:val="28"/>
        </w:rPr>
        <w:t xml:space="preserve"> публичные слушания по проекту решения Совета народных депутатов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«О внесении изменений и дополнений в Устав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на 17.05.2022 года в 10 часов в здании  администрации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3.Утвердить оргкомитет по подготовке и проведению публичных слушаний в следующем составе:</w:t>
      </w:r>
    </w:p>
    <w:p w:rsidR="0021206B" w:rsidRPr="00277421" w:rsidRDefault="0021206B" w:rsidP="002120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Шатов Сергей Анатольевич</w:t>
      </w:r>
      <w:r w:rsidRPr="00277421">
        <w:rPr>
          <w:rFonts w:ascii="Times New Roman" w:hAnsi="Times New Roman"/>
          <w:color w:val="000000"/>
          <w:sz w:val="28"/>
          <w:szCs w:val="28"/>
        </w:rPr>
        <w:t xml:space="preserve"> - глава сельского поселения,</w:t>
      </w:r>
    </w:p>
    <w:p w:rsidR="0021206B" w:rsidRPr="00277421" w:rsidRDefault="0021206B" w:rsidP="002120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Утешева Галина Ивановна</w:t>
      </w:r>
      <w:r w:rsidRPr="00277421">
        <w:rPr>
          <w:rFonts w:ascii="Times New Roman" w:hAnsi="Times New Roman"/>
          <w:color w:val="000000"/>
          <w:sz w:val="28"/>
          <w:szCs w:val="28"/>
        </w:rPr>
        <w:t xml:space="preserve">   - </w:t>
      </w:r>
      <w:r>
        <w:rPr>
          <w:rFonts w:ascii="Times New Roman" w:hAnsi="Times New Roman"/>
          <w:color w:val="000000"/>
          <w:sz w:val="28"/>
          <w:szCs w:val="28"/>
        </w:rPr>
        <w:t>ведущий специалист</w:t>
      </w:r>
      <w:r w:rsidRPr="00277421">
        <w:rPr>
          <w:rFonts w:ascii="Times New Roman" w:hAnsi="Times New Roman"/>
          <w:color w:val="000000"/>
          <w:sz w:val="28"/>
          <w:szCs w:val="28"/>
        </w:rPr>
        <w:t xml:space="preserve"> администрации,</w:t>
      </w:r>
    </w:p>
    <w:p w:rsidR="0021206B" w:rsidRPr="00277421" w:rsidRDefault="0021206B" w:rsidP="0021206B">
      <w:pPr>
        <w:spacing w:after="0" w:line="240" w:lineRule="auto"/>
        <w:ind w:firstLine="709"/>
        <w:jc w:val="both"/>
        <w:rPr>
          <w:rFonts w:ascii="Times New Roman" w:hAnsi="Times New Roman"/>
          <w:color w:val="000000"/>
          <w:sz w:val="28"/>
          <w:szCs w:val="28"/>
        </w:rPr>
      </w:pPr>
      <w:r w:rsidRPr="00277421">
        <w:rPr>
          <w:rFonts w:ascii="Times New Roman" w:hAnsi="Times New Roman"/>
          <w:color w:val="000000"/>
          <w:sz w:val="28"/>
          <w:szCs w:val="28"/>
        </w:rPr>
        <w:t xml:space="preserve"> </w:t>
      </w:r>
      <w:r>
        <w:rPr>
          <w:rFonts w:ascii="Times New Roman" w:hAnsi="Times New Roman"/>
          <w:color w:val="000000"/>
          <w:sz w:val="28"/>
          <w:szCs w:val="28"/>
        </w:rPr>
        <w:t>Ельчанинова Ольга Анатольевна</w:t>
      </w:r>
      <w:r w:rsidRPr="00277421">
        <w:rPr>
          <w:rFonts w:ascii="Times New Roman" w:hAnsi="Times New Roman"/>
          <w:color w:val="000000"/>
          <w:sz w:val="28"/>
          <w:szCs w:val="28"/>
        </w:rPr>
        <w:t xml:space="preserve">   -  </w:t>
      </w:r>
      <w:r>
        <w:rPr>
          <w:rFonts w:ascii="Times New Roman" w:hAnsi="Times New Roman"/>
          <w:color w:val="000000"/>
          <w:sz w:val="28"/>
          <w:szCs w:val="28"/>
        </w:rPr>
        <w:t>инспектор по бухгалтерскому учёту</w:t>
      </w:r>
      <w:r w:rsidRPr="00277421">
        <w:rPr>
          <w:rFonts w:ascii="Times New Roman" w:hAnsi="Times New Roman"/>
          <w:color w:val="000000"/>
          <w:sz w:val="28"/>
          <w:szCs w:val="28"/>
        </w:rPr>
        <w:t xml:space="preserve"> администрации,</w:t>
      </w:r>
    </w:p>
    <w:p w:rsidR="0021206B" w:rsidRPr="00277421" w:rsidRDefault="0021206B" w:rsidP="0021206B">
      <w:pPr>
        <w:tabs>
          <w:tab w:val="left" w:pos="70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Шипилова Ирина Владимировна </w:t>
      </w:r>
      <w:r w:rsidRPr="00277421">
        <w:rPr>
          <w:rFonts w:ascii="Times New Roman" w:hAnsi="Times New Roman"/>
          <w:color w:val="000000"/>
          <w:sz w:val="28"/>
          <w:szCs w:val="28"/>
        </w:rPr>
        <w:t xml:space="preserve">- депутат Совета народных депутатов </w:t>
      </w:r>
      <w:r>
        <w:rPr>
          <w:rFonts w:ascii="Times New Roman" w:hAnsi="Times New Roman"/>
          <w:color w:val="000000"/>
          <w:sz w:val="28"/>
          <w:szCs w:val="28"/>
        </w:rPr>
        <w:t xml:space="preserve">Новомакаровского </w:t>
      </w:r>
      <w:r w:rsidRPr="00277421">
        <w:rPr>
          <w:rFonts w:ascii="Times New Roman" w:hAnsi="Times New Roman"/>
          <w:color w:val="000000"/>
          <w:sz w:val="28"/>
          <w:szCs w:val="28"/>
        </w:rPr>
        <w:t>сельского поселения,</w:t>
      </w:r>
    </w:p>
    <w:p w:rsidR="0021206B" w:rsidRPr="00277421" w:rsidRDefault="0021206B" w:rsidP="0021206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Хаустов Валерий Петрович</w:t>
      </w:r>
      <w:r w:rsidRPr="00277421">
        <w:rPr>
          <w:rFonts w:ascii="Times New Roman" w:hAnsi="Times New Roman"/>
          <w:color w:val="000000"/>
          <w:sz w:val="28"/>
          <w:szCs w:val="28"/>
        </w:rPr>
        <w:t xml:space="preserve">  – депутат Совета народных депутатов  </w:t>
      </w:r>
      <w:r>
        <w:rPr>
          <w:rFonts w:ascii="Times New Roman" w:hAnsi="Times New Roman"/>
          <w:color w:val="000000"/>
          <w:sz w:val="28"/>
          <w:szCs w:val="28"/>
        </w:rPr>
        <w:t>Новомакаровского</w:t>
      </w:r>
      <w:r w:rsidRPr="00277421">
        <w:rPr>
          <w:rFonts w:ascii="Times New Roman" w:hAnsi="Times New Roman"/>
          <w:color w:val="000000"/>
          <w:sz w:val="28"/>
          <w:szCs w:val="28"/>
        </w:rPr>
        <w:t xml:space="preserve"> сельского поселения,</w:t>
      </w:r>
    </w:p>
    <w:p w:rsidR="0021206B" w:rsidRPr="00277421" w:rsidRDefault="0021206B" w:rsidP="0021206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Волкодавова Валентина Николаевна</w:t>
      </w:r>
      <w:r w:rsidRPr="00277421">
        <w:rPr>
          <w:rFonts w:ascii="Times New Roman" w:hAnsi="Times New Roman"/>
          <w:color w:val="000000"/>
          <w:sz w:val="28"/>
          <w:szCs w:val="28"/>
        </w:rPr>
        <w:t xml:space="preserve">  – депутат Совета народных депутатов </w:t>
      </w:r>
      <w:r>
        <w:rPr>
          <w:rFonts w:ascii="Times New Roman" w:hAnsi="Times New Roman"/>
          <w:color w:val="000000"/>
          <w:sz w:val="28"/>
          <w:szCs w:val="28"/>
        </w:rPr>
        <w:t>Новомакаровского</w:t>
      </w:r>
      <w:r w:rsidRPr="00277421">
        <w:rPr>
          <w:rFonts w:ascii="Times New Roman" w:hAnsi="Times New Roman"/>
          <w:color w:val="000000"/>
          <w:sz w:val="28"/>
          <w:szCs w:val="28"/>
        </w:rPr>
        <w:t xml:space="preserve"> сельского поселения.</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  4. </w:t>
      </w:r>
      <w:proofErr w:type="gramStart"/>
      <w:r w:rsidRPr="00806366">
        <w:rPr>
          <w:rFonts w:ascii="Times New Roman" w:hAnsi="Times New Roman"/>
          <w:sz w:val="28"/>
          <w:szCs w:val="28"/>
        </w:rPr>
        <w:t xml:space="preserve">Установить, что замечания и предложения по проекту решения Совета народных депутатов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«О внесении изменений и дополнений в Устав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направляются в оргкомитет по подготовке и проведению публичных слушаний в письменной форме в течение 20 дней с момента опубликования проекта в Вестнике муниципальных правовых актов    </w:t>
      </w:r>
      <w:r>
        <w:rPr>
          <w:rFonts w:ascii="Times New Roman" w:hAnsi="Times New Roman"/>
          <w:sz w:val="28"/>
          <w:szCs w:val="28"/>
        </w:rPr>
        <w:t>Новомакаровского</w:t>
      </w:r>
      <w:proofErr w:type="gramEnd"/>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Замечания и предложения могут быть высказаны участниками публичных слушаний, в том числе в устной форме.</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Регистрация граждан, желающих выступить на публичных слушаниях, производится по адресу: с.   </w:t>
      </w:r>
      <w:r>
        <w:rPr>
          <w:rFonts w:ascii="Times New Roman" w:hAnsi="Times New Roman"/>
          <w:sz w:val="28"/>
          <w:szCs w:val="28"/>
        </w:rPr>
        <w:t>Новомакарово</w:t>
      </w:r>
      <w:r w:rsidRPr="00806366">
        <w:rPr>
          <w:rFonts w:ascii="Times New Roman" w:hAnsi="Times New Roman"/>
          <w:sz w:val="28"/>
          <w:szCs w:val="28"/>
        </w:rPr>
        <w:t xml:space="preserve">, ул. </w:t>
      </w:r>
      <w:r>
        <w:rPr>
          <w:rFonts w:ascii="Times New Roman" w:hAnsi="Times New Roman"/>
          <w:sz w:val="28"/>
          <w:szCs w:val="28"/>
        </w:rPr>
        <w:t>Советская</w:t>
      </w:r>
      <w:r w:rsidRPr="00806366">
        <w:rPr>
          <w:rFonts w:ascii="Times New Roman" w:hAnsi="Times New Roman"/>
          <w:sz w:val="28"/>
          <w:szCs w:val="28"/>
        </w:rPr>
        <w:t xml:space="preserve">, д. </w:t>
      </w:r>
      <w:r>
        <w:rPr>
          <w:rFonts w:ascii="Times New Roman" w:hAnsi="Times New Roman"/>
          <w:sz w:val="28"/>
          <w:szCs w:val="28"/>
        </w:rPr>
        <w:t>57</w:t>
      </w:r>
      <w:r w:rsidRPr="00806366">
        <w:rPr>
          <w:rFonts w:ascii="Times New Roman" w:hAnsi="Times New Roman"/>
          <w:sz w:val="28"/>
          <w:szCs w:val="28"/>
        </w:rPr>
        <w:t xml:space="preserve">, Грибановский район, Воронежская область, здание администрации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Последний день регистрации 13.05.2022 года до 14 часов.</w:t>
      </w:r>
    </w:p>
    <w:p w:rsidR="0021206B" w:rsidRPr="00806366" w:rsidRDefault="0021206B" w:rsidP="0021206B">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pacing w:val="-10"/>
          <w:sz w:val="28"/>
          <w:szCs w:val="28"/>
        </w:rPr>
      </w:pPr>
      <w:r w:rsidRPr="00806366">
        <w:rPr>
          <w:rFonts w:ascii="Times New Roman" w:hAnsi="Times New Roman"/>
          <w:sz w:val="28"/>
          <w:szCs w:val="28"/>
        </w:rPr>
        <w:t xml:space="preserve">Провести обобщение всех замечаний и предложений по проекту решения «О внесении изменений и дополнений в Устав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 в срок до 20.05.2022 года.</w:t>
      </w:r>
    </w:p>
    <w:p w:rsidR="0021206B" w:rsidRPr="00806366" w:rsidRDefault="0021206B" w:rsidP="0021206B">
      <w:pPr>
        <w:shd w:val="clear" w:color="auto" w:fill="FFFFFF"/>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Контактные телефоны: 8(47348) </w:t>
      </w:r>
      <w:r>
        <w:rPr>
          <w:rFonts w:ascii="Times New Roman" w:hAnsi="Times New Roman"/>
          <w:sz w:val="28"/>
          <w:szCs w:val="28"/>
        </w:rPr>
        <w:t>3-52-39</w:t>
      </w:r>
      <w:r w:rsidRPr="00806366">
        <w:rPr>
          <w:rFonts w:ascii="Times New Roman" w:hAnsi="Times New Roman"/>
          <w:sz w:val="28"/>
          <w:szCs w:val="28"/>
        </w:rPr>
        <w:t>, в рабочие дни с 8-00 до 16 часов.</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5. Опубликовать настоящее решение в периодическом  печатном издании «Вестник муниципальных правовых актов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jc w:val="both"/>
        <w:rPr>
          <w:rFonts w:ascii="Times New Roman" w:hAnsi="Times New Roman"/>
          <w:sz w:val="28"/>
          <w:szCs w:val="28"/>
        </w:rPr>
      </w:pPr>
    </w:p>
    <w:p w:rsidR="0021206B" w:rsidRPr="00806366" w:rsidRDefault="0021206B" w:rsidP="0021206B">
      <w:pPr>
        <w:spacing w:after="0" w:line="240" w:lineRule="auto"/>
        <w:ind w:firstLine="709"/>
        <w:jc w:val="both"/>
        <w:rPr>
          <w:rFonts w:ascii="Times New Roman" w:hAnsi="Times New Roman"/>
          <w:sz w:val="28"/>
          <w:szCs w:val="28"/>
        </w:rPr>
      </w:pPr>
    </w:p>
    <w:p w:rsidR="0021206B" w:rsidRDefault="0021206B" w:rsidP="0021206B">
      <w:pPr>
        <w:spacing w:after="0" w:line="240" w:lineRule="auto"/>
        <w:jc w:val="both"/>
        <w:rPr>
          <w:rFonts w:ascii="Times New Roman" w:hAnsi="Times New Roman"/>
          <w:sz w:val="28"/>
          <w:szCs w:val="28"/>
        </w:rPr>
      </w:pPr>
    </w:p>
    <w:p w:rsidR="0021206B" w:rsidRPr="00806366" w:rsidRDefault="0021206B" w:rsidP="0021206B">
      <w:pPr>
        <w:spacing w:after="0" w:line="240" w:lineRule="auto"/>
        <w:jc w:val="both"/>
        <w:rPr>
          <w:rFonts w:ascii="Times New Roman" w:hAnsi="Times New Roman"/>
          <w:sz w:val="28"/>
          <w:szCs w:val="28"/>
        </w:rPr>
      </w:pPr>
      <w:r w:rsidRPr="00806366">
        <w:rPr>
          <w:rFonts w:ascii="Times New Roman" w:hAnsi="Times New Roman"/>
          <w:sz w:val="28"/>
          <w:szCs w:val="28"/>
        </w:rPr>
        <w:t xml:space="preserve">Глава сельского поселения                                                   </w:t>
      </w:r>
      <w:r>
        <w:rPr>
          <w:rFonts w:ascii="Times New Roman" w:hAnsi="Times New Roman"/>
          <w:sz w:val="28"/>
          <w:szCs w:val="28"/>
        </w:rPr>
        <w:t xml:space="preserve">            С.А.Шатов</w:t>
      </w:r>
    </w:p>
    <w:p w:rsidR="0021206B" w:rsidRPr="00806366" w:rsidRDefault="0021206B" w:rsidP="0021206B">
      <w:pPr>
        <w:tabs>
          <w:tab w:val="left" w:pos="7088"/>
        </w:tabs>
        <w:autoSpaceDE w:val="0"/>
        <w:autoSpaceDN w:val="0"/>
        <w:adjustRightInd w:val="0"/>
        <w:spacing w:after="0" w:line="240" w:lineRule="auto"/>
        <w:ind w:firstLine="709"/>
        <w:jc w:val="right"/>
      </w:pPr>
      <w:r w:rsidRPr="00806366">
        <w:rPr>
          <w:rFonts w:ascii="Times New Roman" w:hAnsi="Times New Roman"/>
          <w:sz w:val="28"/>
          <w:szCs w:val="28"/>
        </w:rPr>
        <w:br w:type="page"/>
      </w:r>
      <w:r w:rsidRPr="00806366">
        <w:lastRenderedPageBreak/>
        <w:t xml:space="preserve"> </w:t>
      </w:r>
    </w:p>
    <w:p w:rsidR="0021206B" w:rsidRPr="00806366" w:rsidRDefault="0021206B" w:rsidP="0021206B">
      <w:pPr>
        <w:tabs>
          <w:tab w:val="left" w:pos="7088"/>
        </w:tabs>
        <w:autoSpaceDE w:val="0"/>
        <w:autoSpaceDN w:val="0"/>
        <w:adjustRightIn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Приложение</w:t>
      </w:r>
    </w:p>
    <w:p w:rsidR="0021206B" w:rsidRPr="00806366" w:rsidRDefault="0021206B" w:rsidP="0021206B">
      <w:pPr>
        <w:autoSpaceDE w:val="0"/>
        <w:autoSpaceDN w:val="0"/>
        <w:adjustRightIn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 к решению Совета народных депутатов</w:t>
      </w:r>
    </w:p>
    <w:p w:rsidR="0021206B" w:rsidRPr="00806366" w:rsidRDefault="0021206B" w:rsidP="0021206B">
      <w:pPr>
        <w:autoSpaceDE w:val="0"/>
        <w:autoSpaceDN w:val="0"/>
        <w:adjustRightIn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w:t>
      </w:r>
    </w:p>
    <w:p w:rsidR="0021206B" w:rsidRPr="00806366" w:rsidRDefault="0021206B" w:rsidP="0021206B">
      <w:pPr>
        <w:autoSpaceDE w:val="0"/>
        <w:autoSpaceDN w:val="0"/>
        <w:adjustRightIn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Грибановского муниципального района </w:t>
      </w:r>
    </w:p>
    <w:p w:rsidR="0021206B" w:rsidRPr="00806366" w:rsidRDefault="0021206B" w:rsidP="0021206B">
      <w:pPr>
        <w:autoSpaceDE w:val="0"/>
        <w:autoSpaceDN w:val="0"/>
        <w:adjustRightIn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Воронежской области</w:t>
      </w:r>
    </w:p>
    <w:p w:rsidR="0021206B" w:rsidRPr="00806366" w:rsidRDefault="0021206B" w:rsidP="0021206B">
      <w:pPr>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от </w:t>
      </w:r>
      <w:r>
        <w:rPr>
          <w:rFonts w:ascii="Times New Roman" w:hAnsi="Times New Roman"/>
          <w:sz w:val="28"/>
          <w:szCs w:val="28"/>
        </w:rPr>
        <w:t>20.04</w:t>
      </w:r>
      <w:r w:rsidRPr="00806366">
        <w:rPr>
          <w:rFonts w:ascii="Times New Roman" w:hAnsi="Times New Roman"/>
          <w:sz w:val="28"/>
          <w:szCs w:val="28"/>
        </w:rPr>
        <w:t>.2022  г</w:t>
      </w:r>
      <w:r>
        <w:rPr>
          <w:rFonts w:ascii="Times New Roman" w:hAnsi="Times New Roman"/>
          <w:sz w:val="28"/>
          <w:szCs w:val="28"/>
        </w:rPr>
        <w:t>.</w:t>
      </w:r>
      <w:r w:rsidRPr="00806366">
        <w:rPr>
          <w:rFonts w:ascii="Times New Roman" w:hAnsi="Times New Roman"/>
          <w:sz w:val="28"/>
          <w:szCs w:val="28"/>
        </w:rPr>
        <w:t xml:space="preserve">  № </w:t>
      </w:r>
      <w:r>
        <w:rPr>
          <w:rFonts w:ascii="Times New Roman" w:hAnsi="Times New Roman"/>
          <w:sz w:val="28"/>
          <w:szCs w:val="28"/>
        </w:rPr>
        <w:t>75</w:t>
      </w:r>
    </w:p>
    <w:p w:rsidR="0021206B" w:rsidRPr="00806366" w:rsidRDefault="0021206B" w:rsidP="0021206B">
      <w:pPr>
        <w:keepNext/>
        <w:widowControl w:val="0"/>
        <w:snapToGrid w:val="0"/>
        <w:spacing w:after="0" w:line="240" w:lineRule="auto"/>
        <w:ind w:firstLine="709"/>
        <w:outlineLvl w:val="0"/>
        <w:rPr>
          <w:b/>
          <w:bCs/>
        </w:rPr>
      </w:pPr>
    </w:p>
    <w:p w:rsidR="0021206B" w:rsidRPr="009371B7" w:rsidRDefault="0021206B" w:rsidP="0021206B">
      <w:pPr>
        <w:keepNext/>
        <w:widowControl w:val="0"/>
        <w:snapToGrid w:val="0"/>
        <w:spacing w:after="0" w:line="240" w:lineRule="auto"/>
        <w:ind w:firstLine="709"/>
        <w:jc w:val="right"/>
        <w:outlineLvl w:val="0"/>
        <w:rPr>
          <w:rFonts w:ascii="Times New Roman" w:hAnsi="Times New Roman"/>
          <w:b/>
          <w:bCs/>
          <w:sz w:val="28"/>
          <w:szCs w:val="28"/>
        </w:rPr>
      </w:pPr>
      <w:r w:rsidRPr="00806366">
        <w:rPr>
          <w:rFonts w:ascii="Times New Roman" w:hAnsi="Times New Roman"/>
          <w:b/>
          <w:bCs/>
          <w:sz w:val="28"/>
          <w:szCs w:val="28"/>
        </w:rPr>
        <w:t>ПРОЕКТ</w:t>
      </w:r>
    </w:p>
    <w:p w:rsidR="0021206B" w:rsidRPr="00806366" w:rsidRDefault="0021206B" w:rsidP="0021206B">
      <w:pPr>
        <w:keepNext/>
        <w:widowControl w:val="0"/>
        <w:snapToGrid w:val="0"/>
        <w:spacing w:after="0" w:line="240" w:lineRule="auto"/>
        <w:ind w:firstLine="709"/>
        <w:jc w:val="center"/>
        <w:outlineLvl w:val="0"/>
        <w:rPr>
          <w:rFonts w:ascii="Times New Roman" w:hAnsi="Times New Roman"/>
          <w:b/>
          <w:bCs/>
          <w:sz w:val="28"/>
          <w:szCs w:val="28"/>
        </w:rPr>
      </w:pPr>
      <w:r w:rsidRPr="00806366">
        <w:rPr>
          <w:rFonts w:ascii="Times New Roman" w:hAnsi="Times New Roman"/>
          <w:b/>
          <w:bCs/>
          <w:sz w:val="28"/>
          <w:szCs w:val="28"/>
        </w:rPr>
        <w:t>СОВЕТ НАРОДНЫХ ДЕПУТАТОВ</w:t>
      </w:r>
    </w:p>
    <w:p w:rsidR="0021206B" w:rsidRPr="00806366" w:rsidRDefault="0021206B" w:rsidP="0021206B">
      <w:pPr>
        <w:spacing w:after="0" w:line="240" w:lineRule="auto"/>
        <w:ind w:firstLine="709"/>
        <w:jc w:val="center"/>
        <w:rPr>
          <w:rFonts w:ascii="Times New Roman" w:hAnsi="Times New Roman"/>
          <w:b/>
          <w:bCs/>
          <w:sz w:val="28"/>
          <w:szCs w:val="28"/>
        </w:rPr>
      </w:pPr>
      <w:r w:rsidRPr="00806366">
        <w:rPr>
          <w:rFonts w:ascii="Times New Roman" w:hAnsi="Times New Roman"/>
          <w:b/>
          <w:bCs/>
          <w:sz w:val="28"/>
          <w:szCs w:val="28"/>
        </w:rPr>
        <w:t xml:space="preserve"> </w:t>
      </w:r>
      <w:r>
        <w:rPr>
          <w:rFonts w:ascii="Times New Roman" w:hAnsi="Times New Roman"/>
          <w:b/>
          <w:bCs/>
          <w:sz w:val="28"/>
          <w:szCs w:val="28"/>
        </w:rPr>
        <w:t>НОВОМАКАРОВСКОГО</w:t>
      </w:r>
      <w:r w:rsidRPr="00806366">
        <w:rPr>
          <w:rFonts w:ascii="Times New Roman" w:hAnsi="Times New Roman"/>
          <w:b/>
          <w:bCs/>
          <w:sz w:val="28"/>
          <w:szCs w:val="28"/>
        </w:rPr>
        <w:t xml:space="preserve">  СЕЛЬСКОГО ПОСЕЛЕНИЯ</w:t>
      </w:r>
    </w:p>
    <w:p w:rsidR="0021206B" w:rsidRPr="00806366" w:rsidRDefault="0021206B" w:rsidP="0021206B">
      <w:pPr>
        <w:spacing w:after="0" w:line="240" w:lineRule="auto"/>
        <w:ind w:firstLine="709"/>
        <w:jc w:val="center"/>
        <w:rPr>
          <w:rFonts w:ascii="Times New Roman" w:hAnsi="Times New Roman"/>
          <w:b/>
          <w:bCs/>
          <w:sz w:val="28"/>
          <w:szCs w:val="28"/>
        </w:rPr>
      </w:pPr>
      <w:r w:rsidRPr="00806366">
        <w:rPr>
          <w:rFonts w:ascii="Times New Roman" w:hAnsi="Times New Roman"/>
          <w:b/>
          <w:bCs/>
          <w:sz w:val="28"/>
          <w:szCs w:val="28"/>
        </w:rPr>
        <w:t>ГРИБАНОВСКОГО МУНИЦИПАЛЬНОГО РАЙОНА</w:t>
      </w:r>
    </w:p>
    <w:p w:rsidR="0021206B" w:rsidRPr="00806366" w:rsidRDefault="0021206B" w:rsidP="0021206B">
      <w:pPr>
        <w:spacing w:after="0" w:line="240" w:lineRule="auto"/>
        <w:ind w:firstLine="709"/>
        <w:jc w:val="center"/>
        <w:rPr>
          <w:rFonts w:ascii="Times New Roman" w:hAnsi="Times New Roman"/>
          <w:b/>
          <w:bCs/>
          <w:sz w:val="28"/>
          <w:szCs w:val="28"/>
        </w:rPr>
      </w:pPr>
      <w:r w:rsidRPr="00806366">
        <w:rPr>
          <w:rFonts w:ascii="Times New Roman" w:hAnsi="Times New Roman"/>
          <w:b/>
          <w:bCs/>
          <w:sz w:val="28"/>
          <w:szCs w:val="28"/>
        </w:rPr>
        <w:t>ВОРОНЕЖСКОЙ ОБЛАСТИ</w:t>
      </w:r>
    </w:p>
    <w:p w:rsidR="0021206B" w:rsidRPr="00806366" w:rsidRDefault="0021206B" w:rsidP="0021206B">
      <w:pPr>
        <w:spacing w:after="0" w:line="240" w:lineRule="auto"/>
        <w:ind w:firstLine="709"/>
        <w:jc w:val="center"/>
        <w:rPr>
          <w:rFonts w:ascii="Times New Roman" w:hAnsi="Times New Roman"/>
          <w:b/>
          <w:bCs/>
          <w:sz w:val="28"/>
          <w:szCs w:val="28"/>
        </w:rPr>
      </w:pPr>
    </w:p>
    <w:p w:rsidR="0021206B" w:rsidRPr="00806366" w:rsidRDefault="0021206B" w:rsidP="0021206B">
      <w:pPr>
        <w:keepNext/>
        <w:widowControl w:val="0"/>
        <w:snapToGrid w:val="0"/>
        <w:spacing w:after="0" w:line="240" w:lineRule="auto"/>
        <w:ind w:firstLine="709"/>
        <w:jc w:val="center"/>
        <w:outlineLvl w:val="1"/>
        <w:rPr>
          <w:rFonts w:ascii="Times New Roman" w:hAnsi="Times New Roman"/>
          <w:b/>
          <w:bCs/>
          <w:sz w:val="28"/>
          <w:szCs w:val="28"/>
        </w:rPr>
      </w:pPr>
      <w:r w:rsidRPr="00806366">
        <w:rPr>
          <w:rFonts w:ascii="Times New Roman" w:hAnsi="Times New Roman"/>
          <w:b/>
          <w:bCs/>
          <w:sz w:val="28"/>
          <w:szCs w:val="28"/>
        </w:rPr>
        <w:t>РЕШЕНИЕ</w:t>
      </w:r>
    </w:p>
    <w:p w:rsidR="0021206B" w:rsidRPr="00806366" w:rsidRDefault="0021206B" w:rsidP="0021206B">
      <w:pPr>
        <w:spacing w:after="0" w:line="240" w:lineRule="auto"/>
        <w:rPr>
          <w:rFonts w:ascii="Times New Roman" w:hAnsi="Times New Roman"/>
          <w:sz w:val="28"/>
          <w:szCs w:val="28"/>
        </w:rPr>
      </w:pPr>
      <w:r>
        <w:rPr>
          <w:rFonts w:ascii="Times New Roman" w:hAnsi="Times New Roman"/>
          <w:sz w:val="28"/>
          <w:szCs w:val="28"/>
        </w:rPr>
        <w:t xml:space="preserve">«___» </w:t>
      </w:r>
      <w:r w:rsidRPr="00806366">
        <w:rPr>
          <w:rFonts w:ascii="Times New Roman" w:hAnsi="Times New Roman"/>
          <w:sz w:val="28"/>
          <w:szCs w:val="28"/>
        </w:rPr>
        <w:t>_________ 2022 года</w:t>
      </w:r>
    </w:p>
    <w:p w:rsidR="0021206B" w:rsidRPr="00806366" w:rsidRDefault="0021206B" w:rsidP="0021206B">
      <w:pPr>
        <w:spacing w:after="0" w:line="240" w:lineRule="auto"/>
        <w:rPr>
          <w:rFonts w:ascii="Times New Roman" w:hAnsi="Times New Roman"/>
          <w:sz w:val="28"/>
          <w:szCs w:val="28"/>
        </w:rPr>
      </w:pPr>
      <w:r w:rsidRPr="00806366">
        <w:rPr>
          <w:rFonts w:ascii="Times New Roman" w:hAnsi="Times New Roman"/>
          <w:sz w:val="28"/>
          <w:szCs w:val="28"/>
        </w:rPr>
        <w:t>с.  _____________________</w:t>
      </w:r>
    </w:p>
    <w:p w:rsidR="0021206B" w:rsidRPr="00806366" w:rsidRDefault="0021206B" w:rsidP="0021206B">
      <w:pPr>
        <w:spacing w:after="0" w:line="240" w:lineRule="auto"/>
        <w:ind w:firstLine="709"/>
      </w:pPr>
    </w:p>
    <w:p w:rsidR="0021206B" w:rsidRPr="00806366" w:rsidRDefault="0021206B" w:rsidP="0021206B">
      <w:pPr>
        <w:tabs>
          <w:tab w:val="left" w:pos="4253"/>
        </w:tabs>
        <w:spacing w:after="0" w:line="240" w:lineRule="auto"/>
        <w:ind w:right="4110"/>
        <w:jc w:val="both"/>
        <w:rPr>
          <w:rFonts w:ascii="Times New Roman" w:hAnsi="Times New Roman"/>
          <w:sz w:val="28"/>
          <w:szCs w:val="28"/>
        </w:rPr>
      </w:pPr>
      <w:r w:rsidRPr="00806366">
        <w:rPr>
          <w:rFonts w:ascii="Times New Roman" w:hAnsi="Times New Roman"/>
          <w:sz w:val="28"/>
          <w:szCs w:val="28"/>
        </w:rPr>
        <w:t>О внесении изменений и дополнений в</w:t>
      </w:r>
      <w:r>
        <w:rPr>
          <w:rFonts w:ascii="Times New Roman" w:hAnsi="Times New Roman"/>
          <w:sz w:val="28"/>
          <w:szCs w:val="28"/>
        </w:rPr>
        <w:t xml:space="preserve"> Устав</w:t>
      </w:r>
      <w:r w:rsidRPr="00806366">
        <w:rPr>
          <w:rFonts w:ascii="Times New Roman" w:hAnsi="Times New Roman"/>
          <w:sz w:val="28"/>
          <w:szCs w:val="28"/>
        </w:rPr>
        <w:t xml:space="preserve">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pPr>
    </w:p>
    <w:p w:rsidR="0021206B" w:rsidRPr="00806366" w:rsidRDefault="0021206B" w:rsidP="0021206B">
      <w:pPr>
        <w:tabs>
          <w:tab w:val="left" w:pos="4253"/>
        </w:tabs>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В </w:t>
      </w:r>
      <w:proofErr w:type="gramStart"/>
      <w:r w:rsidRPr="00806366">
        <w:rPr>
          <w:rFonts w:ascii="Times New Roman" w:hAnsi="Times New Roman"/>
          <w:sz w:val="28"/>
          <w:szCs w:val="28"/>
        </w:rPr>
        <w:t>соответствии</w:t>
      </w:r>
      <w:proofErr w:type="gramEnd"/>
      <w:r w:rsidRPr="00806366">
        <w:rPr>
          <w:rFonts w:ascii="Times New Roman" w:hAnsi="Times New Roman"/>
          <w:sz w:val="28"/>
          <w:szCs w:val="28"/>
        </w:rPr>
        <w:t xml:space="preserve"> с Федеральным законом от 6 октября 2003 года </w:t>
      </w:r>
      <w:r>
        <w:rPr>
          <w:rFonts w:ascii="Times New Roman" w:hAnsi="Times New Roman"/>
          <w:sz w:val="28"/>
          <w:szCs w:val="28"/>
        </w:rPr>
        <w:t xml:space="preserve">                 </w:t>
      </w:r>
      <w:r w:rsidRPr="00806366">
        <w:rPr>
          <w:rFonts w:ascii="Times New Roman" w:hAnsi="Times New Roman"/>
          <w:sz w:val="28"/>
          <w:szCs w:val="28"/>
        </w:rPr>
        <w:t>№ 131-ФЗ «Об общих принципах организации местного самоуправления в Российской Федера</w:t>
      </w:r>
      <w:r>
        <w:rPr>
          <w:rFonts w:ascii="Times New Roman" w:hAnsi="Times New Roman"/>
          <w:sz w:val="28"/>
          <w:szCs w:val="28"/>
        </w:rPr>
        <w:t>ции» Совет народных депутатов 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jc w:val="both"/>
        <w:rPr>
          <w:rFonts w:ascii="Times New Roman" w:hAnsi="Times New Roman"/>
          <w:b/>
          <w:sz w:val="28"/>
          <w:szCs w:val="28"/>
        </w:rPr>
      </w:pPr>
    </w:p>
    <w:p w:rsidR="0021206B" w:rsidRPr="0021206B" w:rsidRDefault="0021206B" w:rsidP="0021206B">
      <w:pPr>
        <w:spacing w:after="0" w:line="240" w:lineRule="auto"/>
        <w:ind w:firstLine="709"/>
        <w:jc w:val="center"/>
        <w:rPr>
          <w:rFonts w:ascii="Times New Roman" w:hAnsi="Times New Roman"/>
          <w:b/>
          <w:bCs/>
          <w:sz w:val="28"/>
          <w:szCs w:val="28"/>
        </w:rPr>
      </w:pPr>
      <w:r>
        <w:rPr>
          <w:rFonts w:ascii="Times New Roman" w:hAnsi="Times New Roman"/>
          <w:b/>
          <w:bCs/>
          <w:sz w:val="28"/>
          <w:szCs w:val="28"/>
        </w:rPr>
        <w:t>РЕШИЛ:</w:t>
      </w:r>
      <w:bookmarkStart w:id="0" w:name="_GoBack"/>
      <w:bookmarkEnd w:id="0"/>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1. Внести изменения и дополнения в</w:t>
      </w:r>
      <w:r>
        <w:rPr>
          <w:rFonts w:ascii="Times New Roman" w:hAnsi="Times New Roman"/>
          <w:sz w:val="28"/>
          <w:szCs w:val="28"/>
        </w:rPr>
        <w:t xml:space="preserve"> Устав</w:t>
      </w:r>
      <w:r w:rsidRPr="00806366">
        <w:rPr>
          <w:rFonts w:ascii="Times New Roman" w:hAnsi="Times New Roman"/>
          <w:sz w:val="28"/>
          <w:szCs w:val="28"/>
        </w:rPr>
        <w:t xml:space="preserve">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 Грибановского  муниципального района Воронежской области.</w:t>
      </w:r>
    </w:p>
    <w:p w:rsidR="0021206B" w:rsidRPr="00806366" w:rsidRDefault="0021206B" w:rsidP="0021206B">
      <w:pPr>
        <w:spacing w:after="0" w:line="240" w:lineRule="auto"/>
        <w:ind w:firstLine="709"/>
        <w:jc w:val="both"/>
        <w:rPr>
          <w:rFonts w:ascii="Arial" w:hAnsi="Arial" w:cs="Arial"/>
          <w:sz w:val="24"/>
          <w:szCs w:val="24"/>
          <w:lang w:eastAsia="ru-RU"/>
        </w:rPr>
      </w:pPr>
      <w:r w:rsidRPr="00806366">
        <w:rPr>
          <w:rFonts w:ascii="Times New Roman" w:hAnsi="Times New Roman"/>
          <w:sz w:val="28"/>
          <w:szCs w:val="28"/>
        </w:rPr>
        <w:t xml:space="preserve">2. Представить настоящее решение в Управление Министерства юстиции Российской Федерации по Воронежской области </w:t>
      </w:r>
      <w:proofErr w:type="gramStart"/>
      <w:r w:rsidRPr="00806366">
        <w:rPr>
          <w:rFonts w:ascii="Times New Roman" w:hAnsi="Times New Roman"/>
          <w:sz w:val="28"/>
          <w:szCs w:val="28"/>
        </w:rPr>
        <w:t>для</w:t>
      </w:r>
      <w:proofErr w:type="gramEnd"/>
      <w:r w:rsidRPr="00806366">
        <w:rPr>
          <w:rFonts w:ascii="Times New Roman" w:hAnsi="Times New Roman"/>
          <w:sz w:val="28"/>
          <w:szCs w:val="28"/>
        </w:rPr>
        <w:t xml:space="preserve"> государственной регистрации в порядке, установленном федеральным законом.</w:t>
      </w:r>
      <w:r w:rsidRPr="00806366">
        <w:rPr>
          <w:rFonts w:ascii="Arial" w:hAnsi="Arial" w:cs="Arial"/>
          <w:sz w:val="24"/>
          <w:szCs w:val="24"/>
          <w:lang w:eastAsia="ru-RU"/>
        </w:rPr>
        <w:t xml:space="preserve"> </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 xml:space="preserve">3. Опубликовать настоящее решение после его </w:t>
      </w:r>
      <w:proofErr w:type="gramStart"/>
      <w:r w:rsidRPr="00806366">
        <w:rPr>
          <w:rFonts w:ascii="Times New Roman" w:hAnsi="Times New Roman"/>
          <w:sz w:val="28"/>
          <w:szCs w:val="28"/>
        </w:rPr>
        <w:t>государственной</w:t>
      </w:r>
      <w:proofErr w:type="gramEnd"/>
      <w:r w:rsidRPr="00806366">
        <w:rPr>
          <w:rFonts w:ascii="Times New Roman" w:hAnsi="Times New Roman"/>
          <w:sz w:val="28"/>
          <w:szCs w:val="28"/>
        </w:rPr>
        <w:t xml:space="preserve"> регистрации.</w:t>
      </w:r>
    </w:p>
    <w:p w:rsidR="0021206B" w:rsidRPr="00806366" w:rsidRDefault="0021206B" w:rsidP="0021206B">
      <w:pPr>
        <w:spacing w:after="0" w:line="240" w:lineRule="auto"/>
        <w:ind w:firstLine="709"/>
        <w:jc w:val="both"/>
        <w:rPr>
          <w:rFonts w:ascii="Times New Roman" w:hAnsi="Times New Roman"/>
          <w:sz w:val="28"/>
          <w:szCs w:val="28"/>
        </w:rPr>
      </w:pPr>
      <w:r w:rsidRPr="00806366">
        <w:rPr>
          <w:rFonts w:ascii="Times New Roman" w:hAnsi="Times New Roman"/>
          <w:sz w:val="28"/>
          <w:szCs w:val="28"/>
        </w:rPr>
        <w:t>4. Настоящее решение вступает в силу после его официального опубликования.</w:t>
      </w:r>
    </w:p>
    <w:p w:rsidR="0021206B" w:rsidRDefault="0021206B" w:rsidP="0021206B">
      <w:pPr>
        <w:spacing w:after="0" w:line="240" w:lineRule="auto"/>
        <w:jc w:val="both"/>
        <w:rPr>
          <w:rFonts w:ascii="Times New Roman" w:hAnsi="Times New Roman"/>
          <w:sz w:val="28"/>
          <w:szCs w:val="28"/>
        </w:rPr>
      </w:pPr>
    </w:p>
    <w:p w:rsidR="0021206B" w:rsidRDefault="0021206B" w:rsidP="0021206B">
      <w:pPr>
        <w:spacing w:after="0" w:line="240" w:lineRule="auto"/>
        <w:jc w:val="both"/>
        <w:rPr>
          <w:rFonts w:ascii="Times New Roman" w:hAnsi="Times New Roman"/>
          <w:sz w:val="28"/>
          <w:szCs w:val="28"/>
        </w:rPr>
      </w:pPr>
    </w:p>
    <w:p w:rsidR="0021206B" w:rsidRDefault="0021206B" w:rsidP="0021206B">
      <w:pPr>
        <w:spacing w:after="0" w:line="240" w:lineRule="auto"/>
        <w:jc w:val="both"/>
        <w:rPr>
          <w:rFonts w:ascii="Times New Roman" w:hAnsi="Times New Roman"/>
          <w:sz w:val="28"/>
          <w:szCs w:val="28"/>
        </w:rPr>
      </w:pPr>
    </w:p>
    <w:p w:rsidR="0021206B" w:rsidRPr="00806366" w:rsidRDefault="0021206B" w:rsidP="0021206B">
      <w:pPr>
        <w:spacing w:after="0" w:line="240" w:lineRule="auto"/>
        <w:jc w:val="both"/>
        <w:rPr>
          <w:rFonts w:ascii="Times New Roman" w:hAnsi="Times New Roman"/>
          <w:sz w:val="28"/>
          <w:szCs w:val="28"/>
        </w:rPr>
      </w:pPr>
      <w:r w:rsidRPr="00806366">
        <w:rPr>
          <w:rFonts w:ascii="Times New Roman" w:hAnsi="Times New Roman"/>
          <w:sz w:val="28"/>
          <w:szCs w:val="28"/>
        </w:rPr>
        <w:t>Глава сельского поселения</w:t>
      </w:r>
      <w:r w:rsidRPr="00806366">
        <w:rPr>
          <w:rFonts w:ascii="Times New Roman" w:hAnsi="Times New Roman"/>
          <w:sz w:val="28"/>
          <w:szCs w:val="28"/>
        </w:rPr>
        <w:tab/>
        <w:t xml:space="preserve">                         </w:t>
      </w:r>
      <w:r>
        <w:rPr>
          <w:rFonts w:ascii="Times New Roman" w:hAnsi="Times New Roman"/>
          <w:sz w:val="28"/>
          <w:szCs w:val="28"/>
        </w:rPr>
        <w:t xml:space="preserve">          </w:t>
      </w:r>
      <w:r w:rsidRPr="00806366">
        <w:rPr>
          <w:rFonts w:ascii="Times New Roman" w:hAnsi="Times New Roman"/>
          <w:sz w:val="28"/>
          <w:szCs w:val="28"/>
        </w:rPr>
        <w:t xml:space="preserve">                      </w:t>
      </w:r>
      <w:r>
        <w:rPr>
          <w:rFonts w:ascii="Times New Roman" w:hAnsi="Times New Roman"/>
          <w:sz w:val="28"/>
          <w:szCs w:val="28"/>
        </w:rPr>
        <w:t xml:space="preserve"> С.А.Шатов</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lastRenderedPageBreak/>
        <w:t xml:space="preserve">                                         Приложение </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к решению Совета народных депутатов</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  </w:t>
      </w:r>
      <w:r>
        <w:rPr>
          <w:rFonts w:ascii="Times New Roman" w:hAnsi="Times New Roman"/>
          <w:sz w:val="28"/>
          <w:szCs w:val="28"/>
        </w:rPr>
        <w:t>Новомакаровского</w:t>
      </w:r>
      <w:r w:rsidRPr="00806366">
        <w:rPr>
          <w:rFonts w:ascii="Times New Roman" w:hAnsi="Times New Roman"/>
          <w:sz w:val="28"/>
          <w:szCs w:val="28"/>
        </w:rPr>
        <w:t xml:space="preserve"> сельского поселения</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 Грибановского муниципального района </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Воронежской области              </w:t>
      </w:r>
    </w:p>
    <w:p w:rsidR="0021206B" w:rsidRPr="00806366" w:rsidRDefault="0021206B" w:rsidP="0021206B">
      <w:pPr>
        <w:widowControl w:val="0"/>
        <w:snapToGrid w:val="0"/>
        <w:spacing w:after="0" w:line="240" w:lineRule="auto"/>
        <w:ind w:firstLine="709"/>
        <w:jc w:val="right"/>
        <w:rPr>
          <w:rFonts w:ascii="Times New Roman" w:hAnsi="Times New Roman"/>
          <w:sz w:val="28"/>
          <w:szCs w:val="28"/>
        </w:rPr>
      </w:pPr>
      <w:r w:rsidRPr="00806366">
        <w:rPr>
          <w:rFonts w:ascii="Times New Roman" w:hAnsi="Times New Roman"/>
          <w:sz w:val="28"/>
          <w:szCs w:val="28"/>
        </w:rPr>
        <w:t xml:space="preserve">         от __________ 2022 г. № _____</w:t>
      </w:r>
    </w:p>
    <w:p w:rsidR="0021206B" w:rsidRPr="00806366" w:rsidRDefault="0021206B" w:rsidP="0021206B">
      <w:pPr>
        <w:widowControl w:val="0"/>
        <w:snapToGrid w:val="0"/>
        <w:spacing w:after="0" w:line="240" w:lineRule="auto"/>
        <w:ind w:firstLine="709"/>
        <w:rPr>
          <w:sz w:val="26"/>
          <w:szCs w:val="26"/>
        </w:rPr>
      </w:pPr>
    </w:p>
    <w:p w:rsidR="0021206B" w:rsidRPr="00806366" w:rsidRDefault="0021206B" w:rsidP="0021206B">
      <w:pPr>
        <w:spacing w:after="0" w:line="240" w:lineRule="auto"/>
        <w:ind w:firstLine="709"/>
        <w:jc w:val="center"/>
        <w:rPr>
          <w:rFonts w:ascii="Times New Roman" w:hAnsi="Times New Roman"/>
          <w:sz w:val="28"/>
          <w:szCs w:val="28"/>
          <w:lang w:eastAsia="ru-RU"/>
        </w:rPr>
      </w:pPr>
      <w:r w:rsidRPr="00806366">
        <w:rPr>
          <w:rFonts w:ascii="Times New Roman" w:hAnsi="Times New Roman"/>
          <w:sz w:val="28"/>
          <w:szCs w:val="28"/>
          <w:lang w:eastAsia="ru-RU"/>
        </w:rPr>
        <w:t xml:space="preserve">Проект изменений и дополнений </w:t>
      </w:r>
    </w:p>
    <w:p w:rsidR="0021206B" w:rsidRPr="00806366" w:rsidRDefault="0021206B" w:rsidP="0021206B">
      <w:pPr>
        <w:spacing w:after="0" w:line="240" w:lineRule="auto"/>
        <w:ind w:firstLine="709"/>
        <w:jc w:val="center"/>
        <w:rPr>
          <w:rFonts w:ascii="Times New Roman" w:hAnsi="Times New Roman"/>
          <w:sz w:val="28"/>
          <w:szCs w:val="28"/>
          <w:lang w:eastAsia="ru-RU"/>
        </w:rPr>
      </w:pPr>
      <w:r w:rsidRPr="00806366">
        <w:rPr>
          <w:rFonts w:ascii="Times New Roman" w:hAnsi="Times New Roman"/>
          <w:sz w:val="28"/>
          <w:szCs w:val="28"/>
          <w:lang w:eastAsia="ru-RU"/>
        </w:rPr>
        <w:t xml:space="preserve">в Устав </w:t>
      </w:r>
      <w:r>
        <w:rPr>
          <w:rFonts w:ascii="Times New Roman" w:hAnsi="Times New Roman"/>
          <w:sz w:val="28"/>
          <w:szCs w:val="28"/>
        </w:rPr>
        <w:t>Новомакаровского</w:t>
      </w:r>
      <w:r w:rsidRPr="00806366">
        <w:rPr>
          <w:rFonts w:ascii="Times New Roman" w:hAnsi="Times New Roman"/>
          <w:sz w:val="28"/>
          <w:szCs w:val="28"/>
          <w:lang w:eastAsia="ru-RU"/>
        </w:rPr>
        <w:t xml:space="preserve"> сельского поселения</w:t>
      </w:r>
    </w:p>
    <w:p w:rsidR="0021206B" w:rsidRPr="00806366" w:rsidRDefault="0021206B" w:rsidP="0021206B">
      <w:pPr>
        <w:spacing w:after="0" w:line="240" w:lineRule="auto"/>
        <w:ind w:firstLine="709"/>
        <w:jc w:val="center"/>
        <w:rPr>
          <w:rFonts w:ascii="Times New Roman" w:hAnsi="Times New Roman"/>
          <w:sz w:val="28"/>
          <w:szCs w:val="28"/>
          <w:lang w:eastAsia="ru-RU"/>
        </w:rPr>
      </w:pPr>
      <w:r w:rsidRPr="00806366">
        <w:rPr>
          <w:rFonts w:ascii="Times New Roman" w:hAnsi="Times New Roman"/>
          <w:sz w:val="28"/>
          <w:szCs w:val="28"/>
          <w:lang w:eastAsia="ru-RU"/>
        </w:rPr>
        <w:t>Грибановского муниципального района Воронежской области</w:t>
      </w:r>
    </w:p>
    <w:p w:rsidR="0021206B" w:rsidRPr="00806366" w:rsidRDefault="0021206B" w:rsidP="0021206B">
      <w:pPr>
        <w:widowControl w:val="0"/>
        <w:snapToGrid w:val="0"/>
        <w:spacing w:after="0" w:line="240" w:lineRule="auto"/>
        <w:ind w:firstLine="709"/>
        <w:jc w:val="both"/>
        <w:rPr>
          <w:rFonts w:ascii="Times New Roman" w:hAnsi="Times New Roman"/>
          <w:sz w:val="28"/>
          <w:szCs w:val="28"/>
          <w:lang w:eastAsia="ru-RU"/>
        </w:rPr>
      </w:pPr>
    </w:p>
    <w:p w:rsidR="0021206B" w:rsidRPr="00806366" w:rsidRDefault="0021206B" w:rsidP="0021206B">
      <w:pPr>
        <w:autoSpaceDE w:val="0"/>
        <w:autoSpaceDN w:val="0"/>
        <w:adjustRightInd w:val="0"/>
        <w:spacing w:after="0" w:line="240" w:lineRule="auto"/>
        <w:ind w:firstLine="709"/>
        <w:jc w:val="both"/>
        <w:rPr>
          <w:rFonts w:ascii="Times New Roman" w:hAnsi="Times New Roman"/>
          <w:b/>
          <w:sz w:val="28"/>
          <w:szCs w:val="28"/>
          <w:lang w:eastAsia="ru-RU"/>
        </w:rPr>
      </w:pPr>
      <w:r w:rsidRPr="00806366">
        <w:rPr>
          <w:rFonts w:ascii="Times New Roman" w:hAnsi="Times New Roman"/>
          <w:sz w:val="28"/>
          <w:szCs w:val="28"/>
          <w:lang w:eastAsia="ru-RU"/>
        </w:rPr>
        <w:t xml:space="preserve">1. </w:t>
      </w:r>
      <w:r w:rsidRPr="00806366">
        <w:rPr>
          <w:rFonts w:ascii="Times New Roman" w:hAnsi="Times New Roman"/>
          <w:b/>
          <w:sz w:val="28"/>
          <w:szCs w:val="28"/>
          <w:lang w:eastAsia="ru-RU"/>
        </w:rPr>
        <w:t xml:space="preserve">В статье 9  «Вопросы местного значения </w:t>
      </w:r>
      <w:r w:rsidRPr="009371B7">
        <w:rPr>
          <w:rFonts w:ascii="Times New Roman" w:hAnsi="Times New Roman"/>
          <w:b/>
          <w:sz w:val="28"/>
          <w:szCs w:val="28"/>
        </w:rPr>
        <w:t>Новомакаровского</w:t>
      </w:r>
      <w:r w:rsidRPr="00806366">
        <w:rPr>
          <w:rFonts w:ascii="Times New Roman" w:hAnsi="Times New Roman"/>
          <w:b/>
          <w:sz w:val="28"/>
          <w:szCs w:val="28"/>
          <w:lang w:eastAsia="ru-RU"/>
        </w:rPr>
        <w:t xml:space="preserve"> сельского поселения»: </w:t>
      </w:r>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806366">
        <w:rPr>
          <w:rFonts w:ascii="Times New Roman" w:hAnsi="Times New Roman"/>
          <w:sz w:val="28"/>
          <w:szCs w:val="28"/>
          <w:lang w:eastAsia="ru-RU"/>
        </w:rPr>
        <w:t xml:space="preserve">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1206B" w:rsidRPr="00806366"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
    <w:p w:rsidR="0021206B" w:rsidRPr="00806366" w:rsidRDefault="0021206B" w:rsidP="0021206B">
      <w:pPr>
        <w:widowControl w:val="0"/>
        <w:snapToGrid w:val="0"/>
        <w:spacing w:after="0" w:line="240" w:lineRule="auto"/>
        <w:ind w:firstLine="709"/>
        <w:jc w:val="both"/>
        <w:rPr>
          <w:rFonts w:ascii="Times New Roman" w:hAnsi="Times New Roman"/>
          <w:b/>
          <w:sz w:val="28"/>
          <w:szCs w:val="28"/>
          <w:lang w:eastAsia="ru-RU"/>
        </w:rPr>
      </w:pPr>
      <w:r w:rsidRPr="00806366">
        <w:rPr>
          <w:rFonts w:ascii="Times New Roman" w:hAnsi="Times New Roman"/>
          <w:b/>
          <w:sz w:val="28"/>
          <w:szCs w:val="28"/>
          <w:lang w:eastAsia="ru-RU"/>
        </w:rPr>
        <w:t>2. В статье 19 «Публичные сл</w:t>
      </w:r>
      <w:r>
        <w:rPr>
          <w:rFonts w:ascii="Times New Roman" w:hAnsi="Times New Roman"/>
          <w:b/>
          <w:sz w:val="28"/>
          <w:szCs w:val="28"/>
          <w:lang w:eastAsia="ru-RU"/>
        </w:rPr>
        <w:t>ушания, общественные обсуждения</w:t>
      </w:r>
      <w:r w:rsidRPr="00806366">
        <w:rPr>
          <w:rFonts w:ascii="Times New Roman" w:hAnsi="Times New Roman"/>
          <w:b/>
          <w:sz w:val="28"/>
          <w:szCs w:val="28"/>
          <w:lang w:eastAsia="ru-RU"/>
        </w:rPr>
        <w:t>»:</w:t>
      </w:r>
    </w:p>
    <w:p w:rsidR="0021206B" w:rsidRPr="00806366" w:rsidRDefault="0021206B" w:rsidP="0021206B">
      <w:pPr>
        <w:widowControl w:val="0"/>
        <w:snapToGri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806366">
        <w:rPr>
          <w:rFonts w:ascii="Times New Roman" w:hAnsi="Times New Roman"/>
          <w:sz w:val="28"/>
          <w:szCs w:val="28"/>
          <w:lang w:eastAsia="ru-RU"/>
        </w:rPr>
        <w:t xml:space="preserve"> части 4, 5 изложить в следующей редакции:</w:t>
      </w:r>
    </w:p>
    <w:p w:rsidR="0021206B" w:rsidRPr="00806366" w:rsidRDefault="0021206B" w:rsidP="0021206B">
      <w:pPr>
        <w:autoSpaceDE w:val="0"/>
        <w:autoSpaceDN w:val="0"/>
        <w:adjustRightInd w:val="0"/>
        <w:spacing w:after="0" w:line="240" w:lineRule="auto"/>
        <w:ind w:firstLine="709"/>
        <w:jc w:val="both"/>
        <w:rPr>
          <w:rFonts w:ascii="Times New Roman" w:hAnsi="Times New Roman"/>
          <w:bCs/>
          <w:sz w:val="28"/>
          <w:szCs w:val="28"/>
          <w:lang w:eastAsia="ru-RU"/>
        </w:rPr>
      </w:pPr>
      <w:r w:rsidRPr="00806366">
        <w:rPr>
          <w:rFonts w:ascii="Times New Roman" w:hAnsi="Times New Roman"/>
          <w:sz w:val="28"/>
          <w:szCs w:val="28"/>
          <w:lang w:eastAsia="ru-RU"/>
        </w:rPr>
        <w:t>«</w:t>
      </w:r>
      <w:bookmarkStart w:id="1" w:name="Par0"/>
      <w:bookmarkEnd w:id="1"/>
      <w:r w:rsidRPr="00806366">
        <w:rPr>
          <w:rFonts w:ascii="Times New Roman" w:hAnsi="Times New Roman"/>
          <w:bCs/>
          <w:sz w:val="28"/>
          <w:szCs w:val="28"/>
          <w:lang w:eastAsia="ru-RU"/>
        </w:rPr>
        <w:t xml:space="preserve">4. </w:t>
      </w:r>
      <w:proofErr w:type="gramStart"/>
      <w:r w:rsidRPr="00806366">
        <w:rPr>
          <w:rFonts w:ascii="Times New Roman" w:hAnsi="Times New Roman"/>
          <w:bCs/>
          <w:sz w:val="28"/>
          <w:szCs w:val="28"/>
          <w:lang w:eastAsia="ru-RU"/>
        </w:rPr>
        <w:t xml:space="preserve">Порядок организации и проведения публичных слушаний определяется уставом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и нормативными правовыми актами Совета народных депутатов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и должен предусматривать заблаговременное оповещение жителей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в информационно-телекоммуникационной сети </w:t>
      </w:r>
      <w:r>
        <w:rPr>
          <w:rFonts w:ascii="Times New Roman" w:hAnsi="Times New Roman"/>
          <w:bCs/>
          <w:sz w:val="28"/>
          <w:szCs w:val="28"/>
          <w:lang w:eastAsia="ru-RU"/>
        </w:rPr>
        <w:t>«</w:t>
      </w:r>
      <w:r w:rsidRPr="00806366">
        <w:rPr>
          <w:rFonts w:ascii="Times New Roman" w:hAnsi="Times New Roman"/>
          <w:bCs/>
          <w:sz w:val="28"/>
          <w:szCs w:val="28"/>
          <w:lang w:eastAsia="ru-RU"/>
        </w:rPr>
        <w:t>Интернет</w:t>
      </w:r>
      <w:proofErr w:type="gramEnd"/>
      <w:r>
        <w:rPr>
          <w:rFonts w:ascii="Times New Roman" w:hAnsi="Times New Roman"/>
          <w:bCs/>
          <w:sz w:val="28"/>
          <w:szCs w:val="28"/>
          <w:lang w:eastAsia="ru-RU"/>
        </w:rPr>
        <w:t>»</w:t>
      </w:r>
      <w:r w:rsidRPr="00806366">
        <w:rPr>
          <w:rFonts w:ascii="Times New Roman" w:hAnsi="Times New Roman"/>
          <w:bCs/>
          <w:sz w:val="28"/>
          <w:szCs w:val="28"/>
          <w:lang w:eastAsia="ru-RU"/>
        </w:rPr>
        <w:t xml:space="preserve"> </w:t>
      </w:r>
      <w:proofErr w:type="gramStart"/>
      <w:r w:rsidRPr="00806366">
        <w:rPr>
          <w:rFonts w:ascii="Times New Roman" w:hAnsi="Times New Roman"/>
          <w:bCs/>
          <w:sz w:val="28"/>
          <w:szCs w:val="28"/>
          <w:lang w:eastAsia="ru-RU"/>
        </w:rPr>
        <w:t xml:space="preserve">с учетом положений Федерального </w:t>
      </w:r>
      <w:hyperlink r:id="rId8" w:history="1">
        <w:r w:rsidRPr="00806366">
          <w:rPr>
            <w:rFonts w:ascii="Times New Roman" w:hAnsi="Times New Roman"/>
            <w:bCs/>
            <w:sz w:val="28"/>
            <w:szCs w:val="28"/>
            <w:lang w:eastAsia="ru-RU"/>
          </w:rPr>
          <w:t>закона</w:t>
        </w:r>
      </w:hyperlink>
      <w:r w:rsidRPr="00806366">
        <w:rPr>
          <w:rFonts w:ascii="Times New Roman" w:hAnsi="Times New Roman"/>
          <w:bCs/>
          <w:sz w:val="28"/>
          <w:szCs w:val="28"/>
          <w:lang w:eastAsia="ru-RU"/>
        </w:rPr>
        <w:t xml:space="preserve"> от 9 февраля 2009 года </w:t>
      </w:r>
      <w:r>
        <w:rPr>
          <w:rFonts w:ascii="Times New Roman" w:hAnsi="Times New Roman"/>
          <w:bCs/>
          <w:sz w:val="28"/>
          <w:szCs w:val="28"/>
          <w:lang w:eastAsia="ru-RU"/>
        </w:rPr>
        <w:t>№</w:t>
      </w:r>
      <w:r w:rsidRPr="00806366">
        <w:rPr>
          <w:rFonts w:ascii="Times New Roman" w:hAnsi="Times New Roman"/>
          <w:bCs/>
          <w:sz w:val="28"/>
          <w:szCs w:val="28"/>
          <w:lang w:eastAsia="ru-RU"/>
        </w:rPr>
        <w:t xml:space="preserve"> 8-ФЗ </w:t>
      </w:r>
      <w:r>
        <w:rPr>
          <w:rFonts w:ascii="Times New Roman" w:hAnsi="Times New Roman"/>
          <w:bCs/>
          <w:sz w:val="28"/>
          <w:szCs w:val="28"/>
          <w:lang w:eastAsia="ru-RU"/>
        </w:rPr>
        <w:t>«</w:t>
      </w:r>
      <w:r w:rsidRPr="00806366">
        <w:rPr>
          <w:rFonts w:ascii="Times New Roman" w:hAnsi="Times New Roman"/>
          <w:bCs/>
          <w:sz w:val="28"/>
          <w:szCs w:val="28"/>
          <w:lang w:eastAsia="ru-RU"/>
        </w:rPr>
        <w:t>Об обеспечении доступа к информации о деятельности государственных органов и органов местного самоуправления</w:t>
      </w:r>
      <w:r>
        <w:rPr>
          <w:rFonts w:ascii="Times New Roman" w:hAnsi="Times New Roman"/>
          <w:bCs/>
          <w:sz w:val="28"/>
          <w:szCs w:val="28"/>
          <w:lang w:eastAsia="ru-RU"/>
        </w:rPr>
        <w:t>»</w:t>
      </w:r>
      <w:r w:rsidRPr="00806366">
        <w:rPr>
          <w:rFonts w:ascii="Times New Roman" w:hAnsi="Times New Roman"/>
          <w:bCs/>
          <w:sz w:val="28"/>
          <w:szCs w:val="28"/>
          <w:lang w:eastAsia="ru-RU"/>
        </w:rPr>
        <w:t xml:space="preserve"> (далее в настоящей статье - официальный сайт), возможность представления жителями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proofErr w:type="gramEnd"/>
      <w:r w:rsidRPr="00806366">
        <w:rPr>
          <w:rFonts w:ascii="Times New Roman" w:hAnsi="Times New Roman"/>
          <w:bCs/>
          <w:sz w:val="28"/>
          <w:szCs w:val="28"/>
          <w:lang w:eastAsia="ru-RU"/>
        </w:rPr>
        <w:t xml:space="preserve"> </w:t>
      </w:r>
      <w:proofErr w:type="gramStart"/>
      <w:r w:rsidRPr="00806366">
        <w:rPr>
          <w:rFonts w:ascii="Times New Roman" w:hAnsi="Times New Roman"/>
          <w:bCs/>
          <w:sz w:val="28"/>
          <w:szCs w:val="28"/>
          <w:lang w:eastAsia="ru-RU"/>
        </w:rPr>
        <w:t>слушаниях</w:t>
      </w:r>
      <w:proofErr w:type="gramEnd"/>
      <w:r w:rsidRPr="00806366">
        <w:rPr>
          <w:rFonts w:ascii="Times New Roman" w:hAnsi="Times New Roman"/>
          <w:bCs/>
          <w:sz w:val="28"/>
          <w:szCs w:val="28"/>
          <w:lang w:eastAsia="ru-RU"/>
        </w:rPr>
        <w:t xml:space="preserve"> жителей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w:t>
      </w:r>
      <w:r>
        <w:rPr>
          <w:rFonts w:ascii="Times New Roman" w:hAnsi="Times New Roman"/>
          <w:bCs/>
          <w:sz w:val="28"/>
          <w:szCs w:val="28"/>
          <w:lang w:eastAsia="ru-RU"/>
        </w:rPr>
        <w:t>ьского поселения, опубликование</w:t>
      </w:r>
      <w:r w:rsidRPr="00806366">
        <w:rPr>
          <w:rFonts w:ascii="Times New Roman" w:hAnsi="Times New Roman"/>
          <w:bCs/>
          <w:sz w:val="28"/>
          <w:szCs w:val="28"/>
          <w:lang w:eastAsia="ru-RU"/>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1206B" w:rsidRPr="00806366" w:rsidRDefault="0021206B" w:rsidP="0021206B">
      <w:pPr>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806366">
        <w:rPr>
          <w:rFonts w:ascii="Times New Roman" w:hAnsi="Times New Roman"/>
          <w:bCs/>
          <w:sz w:val="28"/>
          <w:szCs w:val="28"/>
          <w:lang w:eastAsia="ru-RU"/>
        </w:rPr>
        <w:lastRenderedPageBreak/>
        <w:t>Уставо</w:t>
      </w:r>
      <w:r>
        <w:rPr>
          <w:rFonts w:ascii="Times New Roman" w:hAnsi="Times New Roman"/>
          <w:bCs/>
          <w:sz w:val="28"/>
          <w:szCs w:val="28"/>
          <w:lang w:eastAsia="ru-RU"/>
        </w:rPr>
        <w:t xml:space="preserve">м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и нормативными правовыми актами Совета народных депутатов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может быть установлено, что для размещения материалов и информации, указанных в </w:t>
      </w:r>
      <w:hyperlink w:anchor="Par0" w:history="1">
        <w:r w:rsidRPr="00806366">
          <w:rPr>
            <w:rFonts w:ascii="Times New Roman" w:hAnsi="Times New Roman"/>
            <w:bCs/>
            <w:sz w:val="28"/>
            <w:szCs w:val="28"/>
            <w:lang w:eastAsia="ru-RU"/>
          </w:rPr>
          <w:t>абзаце первом</w:t>
        </w:r>
      </w:hyperlink>
      <w:r w:rsidRPr="00806366">
        <w:rPr>
          <w:rFonts w:ascii="Times New Roman" w:hAnsi="Times New Roman"/>
          <w:bCs/>
          <w:sz w:val="28"/>
          <w:szCs w:val="28"/>
          <w:lang w:eastAsia="ru-RU"/>
        </w:rPr>
        <w:t xml:space="preserve"> настоящей части, обеспечения возможности представления жителями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своих замечаний и предложений по проекту муниципального правового акта, а также для участия жителей </w:t>
      </w:r>
      <w:r>
        <w:rPr>
          <w:rFonts w:ascii="Times New Roman" w:hAnsi="Times New Roman"/>
          <w:sz w:val="28"/>
          <w:szCs w:val="28"/>
        </w:rPr>
        <w:t>Новомакаровского</w:t>
      </w:r>
      <w:r w:rsidRPr="00806366">
        <w:rPr>
          <w:rFonts w:ascii="Times New Roman" w:hAnsi="Times New Roman"/>
          <w:bCs/>
          <w:sz w:val="28"/>
          <w:szCs w:val="28"/>
          <w:lang w:eastAsia="ru-RU"/>
        </w:rPr>
        <w:t xml:space="preserve"> сельского поселения в публичных слушаниях с соблюдением требований об</w:t>
      </w:r>
      <w:proofErr w:type="gramEnd"/>
      <w:r w:rsidRPr="00806366">
        <w:rPr>
          <w:rFonts w:ascii="Times New Roman" w:hAnsi="Times New Roman"/>
          <w:bCs/>
          <w:sz w:val="28"/>
          <w:szCs w:val="28"/>
          <w:lang w:eastAsia="ru-RU"/>
        </w:rPr>
        <w:t xml:space="preserve"> обязательном </w:t>
      </w:r>
      <w:proofErr w:type="gramStart"/>
      <w:r w:rsidRPr="00806366">
        <w:rPr>
          <w:rFonts w:ascii="Times New Roman" w:hAnsi="Times New Roman"/>
          <w:bCs/>
          <w:sz w:val="28"/>
          <w:szCs w:val="28"/>
          <w:lang w:eastAsia="ru-RU"/>
        </w:rPr>
        <w:t>использовании</w:t>
      </w:r>
      <w:proofErr w:type="gramEnd"/>
      <w:r w:rsidRPr="00806366">
        <w:rPr>
          <w:rFonts w:ascii="Times New Roman" w:hAnsi="Times New Roman"/>
          <w:bCs/>
          <w:sz w:val="28"/>
          <w:szCs w:val="28"/>
          <w:lang w:eastAsia="ru-RU"/>
        </w:rPr>
        <w:t xml:space="preserve"> для таких целей официального сайта может использоваться федеральная государственная информационная система </w:t>
      </w:r>
      <w:r>
        <w:rPr>
          <w:rFonts w:ascii="Times New Roman" w:hAnsi="Times New Roman"/>
          <w:bCs/>
          <w:sz w:val="28"/>
          <w:szCs w:val="28"/>
          <w:lang w:eastAsia="ru-RU"/>
        </w:rPr>
        <w:t>«</w:t>
      </w:r>
      <w:r w:rsidRPr="00806366">
        <w:rPr>
          <w:rFonts w:ascii="Times New Roman" w:hAnsi="Times New Roman"/>
          <w:bCs/>
          <w:sz w:val="28"/>
          <w:szCs w:val="28"/>
          <w:lang w:eastAsia="ru-RU"/>
        </w:rPr>
        <w:t>Единый портал государственных и муниципальных услуг (функций)</w:t>
      </w:r>
      <w:r>
        <w:rPr>
          <w:rFonts w:ascii="Times New Roman" w:hAnsi="Times New Roman"/>
          <w:bCs/>
          <w:sz w:val="28"/>
          <w:szCs w:val="28"/>
          <w:lang w:eastAsia="ru-RU"/>
        </w:rPr>
        <w:t>»</w:t>
      </w:r>
      <w:r w:rsidRPr="00806366">
        <w:rPr>
          <w:rFonts w:ascii="Times New Roman" w:hAnsi="Times New Roman"/>
          <w:bCs/>
          <w:sz w:val="28"/>
          <w:szCs w:val="28"/>
          <w:lang w:eastAsia="ru-RU"/>
        </w:rPr>
        <w:t>, порядок использования которой для целей настоящей статьи устанавливается Правительством Российской Федерации.</w:t>
      </w:r>
    </w:p>
    <w:p w:rsidR="0021206B" w:rsidRDefault="0021206B" w:rsidP="0021206B">
      <w:pPr>
        <w:autoSpaceDE w:val="0"/>
        <w:autoSpaceDN w:val="0"/>
        <w:adjustRightInd w:val="0"/>
        <w:spacing w:after="0" w:line="240" w:lineRule="auto"/>
        <w:ind w:firstLine="709"/>
        <w:jc w:val="both"/>
        <w:rPr>
          <w:rFonts w:ascii="Times New Roman" w:hAnsi="Times New Roman"/>
          <w:bCs/>
          <w:sz w:val="28"/>
          <w:szCs w:val="28"/>
          <w:lang w:eastAsia="ru-RU"/>
        </w:rPr>
      </w:pPr>
      <w:r w:rsidRPr="00806366">
        <w:rPr>
          <w:rFonts w:ascii="Times New Roman" w:hAnsi="Times New Roman"/>
          <w:bCs/>
          <w:sz w:val="28"/>
          <w:szCs w:val="28"/>
          <w:lang w:eastAsia="ru-RU"/>
        </w:rPr>
        <w:t xml:space="preserve">5. </w:t>
      </w:r>
      <w:proofErr w:type="gramStart"/>
      <w:r w:rsidRPr="00806366">
        <w:rPr>
          <w:rFonts w:ascii="Times New Roman" w:hAnsi="Times New Roman"/>
          <w:bCs/>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6366">
        <w:rPr>
          <w:rFonts w:ascii="Times New Roman" w:hAnsi="Times New Roman"/>
          <w:bCs/>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Pr="00806366">
          <w:rPr>
            <w:rFonts w:ascii="Times New Roman" w:hAnsi="Times New Roman"/>
            <w:bCs/>
            <w:sz w:val="28"/>
            <w:szCs w:val="28"/>
            <w:lang w:eastAsia="ru-RU"/>
          </w:rPr>
          <w:t>законодательством</w:t>
        </w:r>
      </w:hyperlink>
      <w:r w:rsidRPr="00806366">
        <w:rPr>
          <w:rFonts w:ascii="Times New Roman" w:hAnsi="Times New Roman"/>
          <w:bCs/>
          <w:sz w:val="28"/>
          <w:szCs w:val="28"/>
          <w:lang w:eastAsia="ru-RU"/>
        </w:rPr>
        <w:t xml:space="preserve"> о градостроительной деятельности</w:t>
      </w:r>
      <w:proofErr w:type="gramStart"/>
      <w:r w:rsidRPr="00806366">
        <w:rPr>
          <w:rFonts w:ascii="Times New Roman" w:hAnsi="Times New Roman"/>
          <w:bCs/>
          <w:sz w:val="28"/>
          <w:szCs w:val="28"/>
          <w:lang w:eastAsia="ru-RU"/>
        </w:rPr>
        <w:t>.».</w:t>
      </w:r>
      <w:proofErr w:type="gramEnd"/>
    </w:p>
    <w:p w:rsidR="0021206B" w:rsidRPr="00806366" w:rsidRDefault="0021206B" w:rsidP="0021206B">
      <w:pPr>
        <w:autoSpaceDE w:val="0"/>
        <w:autoSpaceDN w:val="0"/>
        <w:adjustRightInd w:val="0"/>
        <w:spacing w:after="0" w:line="240" w:lineRule="auto"/>
        <w:ind w:firstLine="709"/>
        <w:jc w:val="both"/>
        <w:rPr>
          <w:rFonts w:ascii="Times New Roman" w:hAnsi="Times New Roman"/>
          <w:bCs/>
          <w:sz w:val="28"/>
          <w:szCs w:val="28"/>
          <w:lang w:eastAsia="ru-RU"/>
        </w:rPr>
      </w:pPr>
    </w:p>
    <w:p w:rsidR="0021206B" w:rsidRPr="00806366" w:rsidRDefault="0021206B" w:rsidP="0021206B">
      <w:pPr>
        <w:widowControl w:val="0"/>
        <w:snapToGrid w:val="0"/>
        <w:spacing w:after="0" w:line="240" w:lineRule="auto"/>
        <w:ind w:firstLine="709"/>
        <w:jc w:val="both"/>
        <w:rPr>
          <w:rFonts w:ascii="Times New Roman" w:hAnsi="Times New Roman"/>
          <w:b/>
          <w:sz w:val="28"/>
          <w:szCs w:val="28"/>
          <w:lang w:eastAsia="ru-RU"/>
        </w:rPr>
      </w:pPr>
      <w:r w:rsidRPr="00806366">
        <w:rPr>
          <w:rFonts w:ascii="Times New Roman" w:hAnsi="Times New Roman"/>
          <w:b/>
          <w:sz w:val="28"/>
          <w:szCs w:val="28"/>
          <w:lang w:eastAsia="ru-RU"/>
        </w:rPr>
        <w:t>3. В статье 33 «</w:t>
      </w:r>
      <w:r w:rsidRPr="00806366">
        <w:rPr>
          <w:rFonts w:ascii="Times New Roman" w:hAnsi="Times New Roman"/>
          <w:b/>
          <w:bCs/>
          <w:sz w:val="28"/>
          <w:szCs w:val="28"/>
        </w:rPr>
        <w:t>Статус депутата, члена выборного органа местного самоуправления, выборного должностно</w:t>
      </w:r>
      <w:r>
        <w:rPr>
          <w:rFonts w:ascii="Times New Roman" w:hAnsi="Times New Roman"/>
          <w:b/>
          <w:bCs/>
          <w:sz w:val="28"/>
          <w:szCs w:val="28"/>
        </w:rPr>
        <w:t>го лица местного самоуправления</w:t>
      </w:r>
      <w:r w:rsidRPr="00806366">
        <w:rPr>
          <w:rFonts w:ascii="Times New Roman" w:hAnsi="Times New Roman"/>
          <w:b/>
          <w:sz w:val="28"/>
          <w:szCs w:val="28"/>
          <w:lang w:eastAsia="ru-RU"/>
        </w:rPr>
        <w:t>»</w:t>
      </w:r>
      <w:r>
        <w:rPr>
          <w:rFonts w:ascii="Times New Roman" w:hAnsi="Times New Roman"/>
          <w:b/>
          <w:sz w:val="28"/>
          <w:szCs w:val="28"/>
          <w:lang w:eastAsia="ru-RU"/>
        </w:rPr>
        <w:t>:</w:t>
      </w:r>
    </w:p>
    <w:p w:rsidR="0021206B" w:rsidRPr="00806366" w:rsidRDefault="0021206B" w:rsidP="0021206B">
      <w:pPr>
        <w:widowControl w:val="0"/>
        <w:snapToGri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806366">
        <w:rPr>
          <w:rFonts w:ascii="Times New Roman" w:hAnsi="Times New Roman"/>
          <w:sz w:val="28"/>
          <w:szCs w:val="28"/>
          <w:lang w:eastAsia="ru-RU"/>
        </w:rPr>
        <w:t xml:space="preserve"> пункт 7 части 4 изложить в следующей редакции:</w:t>
      </w:r>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06366">
        <w:rPr>
          <w:rFonts w:ascii="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6366">
        <w:rPr>
          <w:rFonts w:ascii="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06366">
        <w:rPr>
          <w:rFonts w:ascii="Times New Roman" w:hAnsi="Times New Roman"/>
          <w:sz w:val="28"/>
          <w:szCs w:val="28"/>
          <w:lang w:eastAsia="ru-RU"/>
        </w:rPr>
        <w:t>.».</w:t>
      </w:r>
      <w:proofErr w:type="gramEnd"/>
    </w:p>
    <w:p w:rsidR="0021206B" w:rsidRPr="00806366"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
    <w:p w:rsidR="0021206B" w:rsidRPr="00806366" w:rsidRDefault="0021206B" w:rsidP="0021206B">
      <w:pPr>
        <w:widowControl w:val="0"/>
        <w:snapToGrid w:val="0"/>
        <w:spacing w:after="0" w:line="240" w:lineRule="auto"/>
        <w:ind w:firstLine="709"/>
        <w:jc w:val="both"/>
        <w:rPr>
          <w:rFonts w:ascii="Times New Roman" w:hAnsi="Times New Roman"/>
          <w:bCs/>
          <w:sz w:val="28"/>
          <w:szCs w:val="28"/>
        </w:rPr>
      </w:pPr>
      <w:r w:rsidRPr="00806366">
        <w:rPr>
          <w:rFonts w:ascii="Times New Roman" w:hAnsi="Times New Roman"/>
          <w:b/>
          <w:sz w:val="28"/>
          <w:szCs w:val="28"/>
          <w:lang w:eastAsia="ru-RU"/>
        </w:rPr>
        <w:lastRenderedPageBreak/>
        <w:t>4. В статье 38 «</w:t>
      </w:r>
      <w:r w:rsidRPr="00806366">
        <w:rPr>
          <w:rFonts w:ascii="Times New Roman" w:hAnsi="Times New Roman"/>
          <w:b/>
          <w:bCs/>
          <w:sz w:val="28"/>
          <w:szCs w:val="28"/>
        </w:rPr>
        <w:t xml:space="preserve">Органы местного самоуправления </w:t>
      </w:r>
      <w:r w:rsidRPr="009371B7">
        <w:rPr>
          <w:rFonts w:ascii="Times New Roman" w:hAnsi="Times New Roman"/>
          <w:b/>
          <w:sz w:val="28"/>
          <w:szCs w:val="28"/>
        </w:rPr>
        <w:t>Новомакаровского</w:t>
      </w:r>
      <w:r w:rsidRPr="00806366">
        <w:rPr>
          <w:rFonts w:ascii="Times New Roman" w:hAnsi="Times New Roman"/>
          <w:b/>
          <w:bCs/>
          <w:sz w:val="28"/>
          <w:szCs w:val="28"/>
        </w:rPr>
        <w:t xml:space="preserve"> сельского поселения, осуществляющие муниципальный контроль»</w:t>
      </w:r>
      <w:r w:rsidRPr="00806366">
        <w:rPr>
          <w:rFonts w:ascii="Times New Roman" w:hAnsi="Times New Roman"/>
          <w:bCs/>
          <w:sz w:val="28"/>
          <w:szCs w:val="28"/>
        </w:rPr>
        <w:t>:</w:t>
      </w:r>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806366">
        <w:rPr>
          <w:rFonts w:ascii="Times New Roman" w:hAnsi="Times New Roman"/>
          <w:sz w:val="28"/>
          <w:szCs w:val="28"/>
          <w:lang w:eastAsia="ru-RU"/>
        </w:rPr>
        <w:t>1) част</w:t>
      </w:r>
      <w:r>
        <w:rPr>
          <w:rFonts w:ascii="Times New Roman" w:hAnsi="Times New Roman"/>
          <w:sz w:val="28"/>
          <w:szCs w:val="28"/>
          <w:lang w:eastAsia="ru-RU"/>
        </w:rPr>
        <w:t>ь</w:t>
      </w:r>
      <w:r w:rsidRPr="00806366">
        <w:rPr>
          <w:rFonts w:ascii="Times New Roman" w:hAnsi="Times New Roman"/>
          <w:sz w:val="28"/>
          <w:szCs w:val="28"/>
          <w:lang w:eastAsia="ru-RU"/>
        </w:rPr>
        <w:t xml:space="preserve"> 2 </w:t>
      </w:r>
      <w:r>
        <w:rPr>
          <w:rFonts w:ascii="Times New Roman" w:hAnsi="Times New Roman"/>
          <w:sz w:val="28"/>
          <w:szCs w:val="28"/>
          <w:lang w:eastAsia="ru-RU"/>
        </w:rPr>
        <w:t>изложить в следующей редакции:</w:t>
      </w:r>
    </w:p>
    <w:p w:rsidR="0021206B" w:rsidRPr="00604F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604F6B">
        <w:rPr>
          <w:rFonts w:ascii="Times New Roman" w:hAnsi="Times New Roman"/>
          <w:sz w:val="28"/>
          <w:szCs w:val="28"/>
          <w:lang w:eastAsia="ru-RU"/>
        </w:rPr>
        <w:t xml:space="preserve">. К полномочиям </w:t>
      </w:r>
      <w:r>
        <w:rPr>
          <w:rFonts w:ascii="Times New Roman" w:hAnsi="Times New Roman"/>
          <w:sz w:val="28"/>
          <w:szCs w:val="28"/>
          <w:lang w:eastAsia="ru-RU"/>
        </w:rPr>
        <w:t xml:space="preserve">администрации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604F6B">
        <w:rPr>
          <w:rFonts w:ascii="Times New Roman" w:hAnsi="Times New Roman"/>
          <w:sz w:val="28"/>
          <w:szCs w:val="28"/>
          <w:lang w:eastAsia="ru-RU"/>
        </w:rPr>
        <w:t xml:space="preserve"> в области муниципального контроля относятся:</w:t>
      </w:r>
    </w:p>
    <w:p w:rsidR="0021206B" w:rsidRPr="00604F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604F6B">
        <w:rPr>
          <w:rFonts w:ascii="Times New Roman" w:hAnsi="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1206B" w:rsidRPr="00604F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604F6B">
        <w:rPr>
          <w:rFonts w:ascii="Times New Roman" w:hAnsi="Times New Roman"/>
          <w:sz w:val="28"/>
          <w:szCs w:val="28"/>
          <w:lang w:eastAsia="ru-RU"/>
        </w:rPr>
        <w:t xml:space="preserve">2) организация и осуществление муниципального контроля на территории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604F6B">
        <w:rPr>
          <w:rFonts w:ascii="Times New Roman" w:hAnsi="Times New Roman"/>
          <w:sz w:val="28"/>
          <w:szCs w:val="28"/>
          <w:lang w:eastAsia="ru-RU"/>
        </w:rPr>
        <w:t>;</w:t>
      </w:r>
    </w:p>
    <w:p w:rsidR="0021206B" w:rsidRPr="00806366" w:rsidRDefault="0021206B" w:rsidP="0021206B">
      <w:pPr>
        <w:autoSpaceDE w:val="0"/>
        <w:autoSpaceDN w:val="0"/>
        <w:adjustRightInd w:val="0"/>
        <w:spacing w:after="0" w:line="240" w:lineRule="auto"/>
        <w:ind w:firstLine="709"/>
        <w:jc w:val="both"/>
        <w:rPr>
          <w:rFonts w:ascii="Times New Roman" w:hAnsi="Times New Roman"/>
          <w:sz w:val="32"/>
          <w:szCs w:val="32"/>
          <w:lang w:eastAsia="ru-RU"/>
        </w:rPr>
      </w:pPr>
      <w:r w:rsidRPr="00604F6B">
        <w:rPr>
          <w:rFonts w:ascii="Times New Roman" w:hAnsi="Times New Roman"/>
          <w:sz w:val="28"/>
          <w:szCs w:val="28"/>
          <w:lang w:eastAsia="ru-RU"/>
        </w:rPr>
        <w:t>3) иные полномочия в соответствии с Федеральным законом</w:t>
      </w:r>
      <w:r>
        <w:rPr>
          <w:rFonts w:ascii="Times New Roman" w:hAnsi="Times New Roman"/>
          <w:sz w:val="28"/>
          <w:szCs w:val="28"/>
          <w:lang w:eastAsia="ru-RU"/>
        </w:rPr>
        <w:t xml:space="preserve"> от </w:t>
      </w:r>
      <w:r w:rsidRPr="00604F6B">
        <w:rPr>
          <w:rFonts w:ascii="Times New Roman" w:hAnsi="Times New Roman"/>
          <w:sz w:val="28"/>
          <w:szCs w:val="28"/>
          <w:lang w:eastAsia="ru-RU"/>
        </w:rPr>
        <w:t xml:space="preserve">31.07.2020 </w:t>
      </w:r>
      <w:r>
        <w:rPr>
          <w:rFonts w:ascii="Times New Roman" w:hAnsi="Times New Roman"/>
          <w:sz w:val="28"/>
          <w:szCs w:val="28"/>
          <w:lang w:eastAsia="ru-RU"/>
        </w:rPr>
        <w:t>№</w:t>
      </w:r>
      <w:r w:rsidRPr="00604F6B">
        <w:rPr>
          <w:rFonts w:ascii="Times New Roman" w:hAnsi="Times New Roman"/>
          <w:sz w:val="28"/>
          <w:szCs w:val="28"/>
          <w:lang w:eastAsia="ru-RU"/>
        </w:rPr>
        <w:t xml:space="preserve"> 248-ФЗ</w:t>
      </w:r>
      <w:r>
        <w:rPr>
          <w:rFonts w:ascii="Times New Roman" w:hAnsi="Times New Roman"/>
          <w:sz w:val="28"/>
          <w:szCs w:val="28"/>
          <w:lang w:eastAsia="ru-RU"/>
        </w:rPr>
        <w:t xml:space="preserve"> «</w:t>
      </w:r>
      <w:r w:rsidRPr="00604F6B">
        <w:rPr>
          <w:rFonts w:ascii="Times New Roman" w:hAnsi="Times New Roman"/>
          <w:sz w:val="28"/>
          <w:szCs w:val="28"/>
          <w:lang w:eastAsia="ru-RU"/>
        </w:rPr>
        <w:t>О государственном контроле (надзоре) и муниципальном контроле в Российской Федерации</w:t>
      </w:r>
      <w:r>
        <w:rPr>
          <w:rFonts w:ascii="Times New Roman" w:hAnsi="Times New Roman"/>
          <w:sz w:val="28"/>
          <w:szCs w:val="28"/>
          <w:lang w:eastAsia="ru-RU"/>
        </w:rPr>
        <w:t>»</w:t>
      </w:r>
      <w:r w:rsidRPr="00604F6B">
        <w:rPr>
          <w:rFonts w:ascii="Times New Roman" w:hAnsi="Times New Roman"/>
          <w:sz w:val="28"/>
          <w:szCs w:val="28"/>
          <w:lang w:eastAsia="ru-RU"/>
        </w:rPr>
        <w:t>, другими федеральными законами</w:t>
      </w:r>
      <w:proofErr w:type="gramStart"/>
      <w:r w:rsidRPr="00604F6B">
        <w:rPr>
          <w:rFonts w:ascii="Times New Roman" w:hAnsi="Times New Roman"/>
          <w:sz w:val="28"/>
          <w:szCs w:val="28"/>
          <w:lang w:eastAsia="ru-RU"/>
        </w:rPr>
        <w:t>.</w:t>
      </w:r>
      <w:r>
        <w:rPr>
          <w:rFonts w:ascii="Times New Roman" w:hAnsi="Times New Roman"/>
          <w:sz w:val="28"/>
          <w:szCs w:val="28"/>
          <w:lang w:eastAsia="ru-RU"/>
        </w:rPr>
        <w:t>»</w:t>
      </w:r>
      <w:r w:rsidRPr="00806366">
        <w:rPr>
          <w:rFonts w:ascii="Times New Roman" w:hAnsi="Times New Roman"/>
          <w:sz w:val="28"/>
          <w:szCs w:val="28"/>
          <w:lang w:eastAsia="ru-RU"/>
        </w:rPr>
        <w:t>;</w:t>
      </w:r>
      <w:proofErr w:type="gramEnd"/>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06366">
        <w:rPr>
          <w:rFonts w:ascii="Times New Roman" w:hAnsi="Times New Roman"/>
          <w:sz w:val="28"/>
          <w:szCs w:val="28"/>
          <w:lang w:eastAsia="ru-RU"/>
        </w:rPr>
        <w:t xml:space="preserve">2) в части 3 слова «в соответствии с Федеральным </w:t>
      </w:r>
      <w:hyperlink r:id="rId10" w:history="1">
        <w:r w:rsidRPr="00806366">
          <w:rPr>
            <w:rFonts w:ascii="Times New Roman" w:hAnsi="Times New Roman"/>
            <w:sz w:val="28"/>
            <w:szCs w:val="28"/>
            <w:lang w:eastAsia="ru-RU"/>
          </w:rPr>
          <w:t>законом</w:t>
        </w:r>
      </w:hyperlink>
      <w:r w:rsidRPr="00806366">
        <w:rPr>
          <w:rFonts w:ascii="Times New Roman" w:hAnsi="Times New Roman"/>
          <w:sz w:val="28"/>
          <w:szCs w:val="28"/>
          <w:lang w:eastAsia="ru-RU"/>
        </w:rPr>
        <w:t xml:space="preserve"> от 26.12.2008 </w:t>
      </w:r>
      <w:r>
        <w:rPr>
          <w:rFonts w:ascii="Times New Roman" w:hAnsi="Times New Roman"/>
          <w:sz w:val="28"/>
          <w:szCs w:val="28"/>
          <w:lang w:eastAsia="ru-RU"/>
        </w:rPr>
        <w:t>№</w:t>
      </w:r>
      <w:r w:rsidRPr="00806366">
        <w:rPr>
          <w:rFonts w:ascii="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«в соответствии с Федеральным </w:t>
      </w:r>
      <w:hyperlink r:id="rId11" w:history="1">
        <w:r w:rsidRPr="00806366">
          <w:rPr>
            <w:rFonts w:ascii="Times New Roman" w:hAnsi="Times New Roman"/>
            <w:sz w:val="28"/>
            <w:szCs w:val="28"/>
            <w:lang w:eastAsia="ru-RU"/>
          </w:rPr>
          <w:t>законом</w:t>
        </w:r>
      </w:hyperlink>
      <w:r w:rsidRPr="00806366">
        <w:rPr>
          <w:rFonts w:ascii="Times New Roman" w:hAnsi="Times New Roman"/>
          <w:sz w:val="28"/>
          <w:szCs w:val="28"/>
          <w:lang w:eastAsia="ru-RU"/>
        </w:rPr>
        <w:t xml:space="preserve"> от 31 июля 2020 года </w:t>
      </w:r>
      <w:r>
        <w:rPr>
          <w:rFonts w:ascii="Times New Roman" w:hAnsi="Times New Roman"/>
          <w:sz w:val="28"/>
          <w:szCs w:val="28"/>
          <w:lang w:eastAsia="ru-RU"/>
        </w:rPr>
        <w:t>№</w:t>
      </w:r>
      <w:r w:rsidRPr="00806366">
        <w:rPr>
          <w:rFonts w:ascii="Times New Roman" w:hAnsi="Times New Roman"/>
          <w:sz w:val="28"/>
          <w:szCs w:val="28"/>
          <w:lang w:eastAsia="ru-RU"/>
        </w:rPr>
        <w:t xml:space="preserve"> 248-ФЗ </w:t>
      </w:r>
      <w:r>
        <w:rPr>
          <w:rFonts w:ascii="Times New Roman" w:hAnsi="Times New Roman"/>
          <w:sz w:val="28"/>
          <w:szCs w:val="28"/>
          <w:lang w:eastAsia="ru-RU"/>
        </w:rPr>
        <w:t>«</w:t>
      </w:r>
      <w:r w:rsidRPr="00806366">
        <w:rPr>
          <w:rFonts w:ascii="Times New Roman" w:hAnsi="Times New Roman"/>
          <w:sz w:val="28"/>
          <w:szCs w:val="28"/>
          <w:lang w:eastAsia="ru-RU"/>
        </w:rPr>
        <w:t>О государственном контроле (надзоре) и муниципальном контроле в Российской Федерации».</w:t>
      </w:r>
      <w:proofErr w:type="gramEnd"/>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
    <w:p w:rsidR="0021206B" w:rsidRPr="00041BF9" w:rsidRDefault="0021206B" w:rsidP="0021206B">
      <w:pPr>
        <w:autoSpaceDE w:val="0"/>
        <w:autoSpaceDN w:val="0"/>
        <w:adjustRightInd w:val="0"/>
        <w:spacing w:after="0" w:line="240" w:lineRule="auto"/>
        <w:ind w:firstLine="709"/>
        <w:jc w:val="both"/>
        <w:rPr>
          <w:rFonts w:ascii="Times New Roman" w:hAnsi="Times New Roman"/>
          <w:b/>
          <w:sz w:val="28"/>
          <w:szCs w:val="28"/>
          <w:lang w:eastAsia="ru-RU"/>
        </w:rPr>
      </w:pPr>
      <w:r w:rsidRPr="00041BF9">
        <w:rPr>
          <w:rFonts w:ascii="Times New Roman" w:hAnsi="Times New Roman"/>
          <w:b/>
          <w:sz w:val="28"/>
          <w:szCs w:val="28"/>
          <w:lang w:eastAsia="ru-RU"/>
        </w:rPr>
        <w:t>5. Часть 2 статьи 39 «</w:t>
      </w:r>
      <w:r w:rsidRPr="00041BF9">
        <w:rPr>
          <w:rFonts w:ascii="Times New Roman" w:hAnsi="Times New Roman"/>
          <w:b/>
          <w:sz w:val="28"/>
          <w:szCs w:val="28"/>
        </w:rPr>
        <w:t xml:space="preserve">Контрольно-счетный орган </w:t>
      </w:r>
      <w:r w:rsidRPr="009371B7">
        <w:rPr>
          <w:rFonts w:ascii="Times New Roman" w:hAnsi="Times New Roman"/>
          <w:b/>
          <w:sz w:val="28"/>
          <w:szCs w:val="28"/>
        </w:rPr>
        <w:t>Новомакаровского</w:t>
      </w:r>
      <w:r w:rsidRPr="00041BF9">
        <w:rPr>
          <w:rFonts w:ascii="Times New Roman" w:hAnsi="Times New Roman"/>
          <w:b/>
          <w:sz w:val="28"/>
          <w:szCs w:val="28"/>
        </w:rPr>
        <w:t xml:space="preserve"> сельского поселения</w:t>
      </w:r>
      <w:r w:rsidRPr="00041BF9">
        <w:rPr>
          <w:rFonts w:ascii="Times New Roman" w:hAnsi="Times New Roman"/>
          <w:b/>
          <w:sz w:val="28"/>
          <w:szCs w:val="28"/>
          <w:lang w:eastAsia="ru-RU"/>
        </w:rPr>
        <w:t>»</w:t>
      </w:r>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изложить в следующей редакции:</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041BF9">
        <w:rPr>
          <w:rFonts w:ascii="Times New Roman" w:hAnsi="Times New Roman"/>
          <w:sz w:val="28"/>
          <w:szCs w:val="28"/>
          <w:lang w:eastAsia="ru-RU"/>
        </w:rPr>
        <w:t>Контрольно-счетн</w:t>
      </w:r>
      <w:r>
        <w:rPr>
          <w:rFonts w:ascii="Times New Roman" w:hAnsi="Times New Roman"/>
          <w:sz w:val="28"/>
          <w:szCs w:val="28"/>
          <w:lang w:eastAsia="ru-RU"/>
        </w:rPr>
        <w:t>ая</w:t>
      </w:r>
      <w:r w:rsidRPr="00041BF9">
        <w:rPr>
          <w:rFonts w:ascii="Times New Roman" w:hAnsi="Times New Roman"/>
          <w:sz w:val="28"/>
          <w:szCs w:val="28"/>
          <w:lang w:eastAsia="ru-RU"/>
        </w:rPr>
        <w:t xml:space="preserve"> </w:t>
      </w:r>
      <w:r>
        <w:rPr>
          <w:rFonts w:ascii="Times New Roman" w:hAnsi="Times New Roman"/>
          <w:sz w:val="28"/>
          <w:szCs w:val="28"/>
          <w:lang w:eastAsia="ru-RU"/>
        </w:rPr>
        <w:t xml:space="preserve">комиссия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 xml:space="preserve"> осуществляет следующие основные полномочия:</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2) экспертиза проектов местного бюджета, проверка и анализ обоснованности его показателей;</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3) внешняя проверка годового отчета об исполнении местного бюджета;</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4) проведение аудита в сфере закупок товаров, работ и услуг в соответствии с Федеральным законом от 5 апреля 2013 года </w:t>
      </w:r>
      <w:r>
        <w:rPr>
          <w:rFonts w:ascii="Times New Roman" w:hAnsi="Times New Roman"/>
          <w:sz w:val="28"/>
          <w:szCs w:val="28"/>
          <w:lang w:eastAsia="ru-RU"/>
        </w:rPr>
        <w:t>№</w:t>
      </w:r>
      <w:r w:rsidRPr="00041BF9">
        <w:rPr>
          <w:rFonts w:ascii="Times New Roman" w:hAnsi="Times New Roman"/>
          <w:sz w:val="28"/>
          <w:szCs w:val="28"/>
          <w:lang w:eastAsia="ru-RU"/>
        </w:rPr>
        <w:t xml:space="preserve"> 44-ФЗ </w:t>
      </w:r>
      <w:r>
        <w:rPr>
          <w:rFonts w:ascii="Times New Roman" w:hAnsi="Times New Roman"/>
          <w:sz w:val="28"/>
          <w:szCs w:val="28"/>
          <w:lang w:eastAsia="ru-RU"/>
        </w:rPr>
        <w:t>«</w:t>
      </w:r>
      <w:proofErr w:type="gramStart"/>
      <w:r w:rsidRPr="00041BF9">
        <w:rPr>
          <w:rFonts w:ascii="Times New Roman" w:hAnsi="Times New Roman"/>
          <w:sz w:val="28"/>
          <w:szCs w:val="28"/>
          <w:lang w:eastAsia="ru-RU"/>
        </w:rPr>
        <w:t>О</w:t>
      </w:r>
      <w:proofErr w:type="gramEnd"/>
      <w:r w:rsidRPr="00041BF9">
        <w:rPr>
          <w:rFonts w:ascii="Times New Roman" w:hAnsi="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lang w:eastAsia="ru-RU"/>
        </w:rPr>
        <w:t>»</w:t>
      </w:r>
      <w:r w:rsidRPr="00041BF9">
        <w:rPr>
          <w:rFonts w:ascii="Times New Roman" w:hAnsi="Times New Roman"/>
          <w:sz w:val="28"/>
          <w:szCs w:val="28"/>
          <w:lang w:eastAsia="ru-RU"/>
        </w:rPr>
        <w:t>;</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041BF9">
        <w:rPr>
          <w:rFonts w:ascii="Times New Roman" w:hAnsi="Times New Roman"/>
          <w:sz w:val="28"/>
          <w:szCs w:val="28"/>
          <w:lang w:eastAsia="ru-RU"/>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7) экспертиза проектов муниципальных правовых актов в части, </w:t>
      </w:r>
      <w:proofErr w:type="gramStart"/>
      <w:r w:rsidRPr="00041BF9">
        <w:rPr>
          <w:rFonts w:ascii="Times New Roman" w:hAnsi="Times New Roman"/>
          <w:sz w:val="28"/>
          <w:szCs w:val="28"/>
          <w:lang w:eastAsia="ru-RU"/>
        </w:rPr>
        <w:t>касающейся</w:t>
      </w:r>
      <w:proofErr w:type="gramEnd"/>
      <w:r w:rsidRPr="00041BF9">
        <w:rPr>
          <w:rFonts w:ascii="Times New Roman" w:hAnsi="Times New Roman"/>
          <w:sz w:val="28"/>
          <w:szCs w:val="28"/>
          <w:lang w:eastAsia="ru-RU"/>
        </w:rPr>
        <w:t xml:space="preserve"> расходных обязательств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8) анализ и мониторинг бюджетного процесса в </w:t>
      </w:r>
      <w:r>
        <w:rPr>
          <w:rFonts w:ascii="Times New Roman" w:hAnsi="Times New Roman"/>
          <w:sz w:val="28"/>
          <w:szCs w:val="28"/>
        </w:rPr>
        <w:t>Новомакаровском</w:t>
      </w:r>
      <w:r>
        <w:rPr>
          <w:rFonts w:ascii="Times New Roman" w:hAnsi="Times New Roman"/>
          <w:sz w:val="28"/>
          <w:szCs w:val="28"/>
          <w:lang w:eastAsia="ru-RU"/>
        </w:rPr>
        <w:t xml:space="preserve"> сельском поселении</w:t>
      </w:r>
      <w:r w:rsidRPr="00041BF9">
        <w:rPr>
          <w:rFonts w:ascii="Times New Roman" w:hAnsi="Times New Roman"/>
          <w:sz w:val="28"/>
          <w:szCs w:val="28"/>
          <w:lang w:eastAsia="ru-RU"/>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Pr>
          <w:rFonts w:ascii="Times New Roman" w:hAnsi="Times New Roman"/>
          <w:sz w:val="28"/>
          <w:szCs w:val="28"/>
          <w:lang w:eastAsia="ru-RU"/>
        </w:rPr>
        <w:t xml:space="preserve">Совет народных депутатов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 xml:space="preserve"> и главе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10) осуществление контроля за состоянием муниципального внутреннего и внешнего долга;</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11) оценка реализуемости, рисков и результатов достижения целей социально-экономического развития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 xml:space="preserve">, предусмотренных документами стратегического планирования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 в пределах компетенции контрольно-счетно</w:t>
      </w:r>
      <w:r>
        <w:rPr>
          <w:rFonts w:ascii="Times New Roman" w:hAnsi="Times New Roman"/>
          <w:sz w:val="28"/>
          <w:szCs w:val="28"/>
          <w:lang w:eastAsia="ru-RU"/>
        </w:rPr>
        <w:t>й комиссии</w:t>
      </w:r>
      <w:r w:rsidRPr="00041BF9">
        <w:rPr>
          <w:rFonts w:ascii="Times New Roman" w:hAnsi="Times New Roman"/>
          <w:sz w:val="28"/>
          <w:szCs w:val="28"/>
          <w:lang w:eastAsia="ru-RU"/>
        </w:rPr>
        <w:t xml:space="preserve">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r w:rsidRPr="00041BF9">
        <w:rPr>
          <w:rFonts w:ascii="Times New Roman" w:hAnsi="Times New Roman"/>
          <w:sz w:val="28"/>
          <w:szCs w:val="28"/>
          <w:lang w:eastAsia="ru-RU"/>
        </w:rPr>
        <w:t>;</w:t>
      </w:r>
    </w:p>
    <w:p w:rsidR="0021206B" w:rsidRPr="00041BF9"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12) участие в пределах полномочий в мероприятиях, направленных на противодействие коррупции;</w:t>
      </w:r>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r w:rsidRPr="00041BF9">
        <w:rPr>
          <w:rFonts w:ascii="Times New Roman" w:hAnsi="Times New Roman"/>
          <w:sz w:val="28"/>
          <w:szCs w:val="28"/>
          <w:lang w:eastAsia="ru-RU"/>
        </w:rPr>
        <w:t xml:space="preserve">13) иные полномочия в сфере внешнего муниципального финансового контроля, установленные федеральными законами, законами </w:t>
      </w:r>
      <w:r>
        <w:rPr>
          <w:rFonts w:ascii="Times New Roman" w:hAnsi="Times New Roman"/>
          <w:sz w:val="28"/>
          <w:szCs w:val="28"/>
          <w:lang w:eastAsia="ru-RU"/>
        </w:rPr>
        <w:t>Воронежской области, настоящим У</w:t>
      </w:r>
      <w:r w:rsidRPr="00041BF9">
        <w:rPr>
          <w:rFonts w:ascii="Times New Roman" w:hAnsi="Times New Roman"/>
          <w:sz w:val="28"/>
          <w:szCs w:val="28"/>
          <w:lang w:eastAsia="ru-RU"/>
        </w:rPr>
        <w:t xml:space="preserve">ставом и нормативными правовыми актами </w:t>
      </w:r>
      <w:r>
        <w:rPr>
          <w:rFonts w:ascii="Times New Roman" w:hAnsi="Times New Roman"/>
          <w:sz w:val="28"/>
          <w:szCs w:val="28"/>
          <w:lang w:eastAsia="ru-RU"/>
        </w:rPr>
        <w:t xml:space="preserve">Совета народных депутатов </w:t>
      </w:r>
      <w:r>
        <w:rPr>
          <w:rFonts w:ascii="Times New Roman" w:hAnsi="Times New Roman"/>
          <w:sz w:val="28"/>
          <w:szCs w:val="28"/>
        </w:rPr>
        <w:t>Новомакаровского</w:t>
      </w:r>
      <w:r>
        <w:rPr>
          <w:rFonts w:ascii="Times New Roman" w:hAnsi="Times New Roman"/>
          <w:sz w:val="28"/>
          <w:szCs w:val="28"/>
          <w:lang w:eastAsia="ru-RU"/>
        </w:rPr>
        <w:t xml:space="preserve"> сельского поселения</w:t>
      </w:r>
      <w:proofErr w:type="gramStart"/>
      <w:r>
        <w:rPr>
          <w:rFonts w:ascii="Times New Roman" w:hAnsi="Times New Roman"/>
          <w:sz w:val="28"/>
          <w:szCs w:val="28"/>
          <w:lang w:eastAsia="ru-RU"/>
        </w:rPr>
        <w:t>.».</w:t>
      </w:r>
      <w:proofErr w:type="gramEnd"/>
    </w:p>
    <w:p w:rsidR="0021206B" w:rsidRDefault="0021206B" w:rsidP="0021206B">
      <w:pPr>
        <w:autoSpaceDE w:val="0"/>
        <w:autoSpaceDN w:val="0"/>
        <w:adjustRightInd w:val="0"/>
        <w:spacing w:after="0" w:line="240" w:lineRule="auto"/>
        <w:ind w:firstLine="709"/>
        <w:jc w:val="both"/>
        <w:rPr>
          <w:rFonts w:ascii="Times New Roman" w:hAnsi="Times New Roman"/>
          <w:sz w:val="28"/>
          <w:szCs w:val="28"/>
          <w:lang w:eastAsia="ru-RU"/>
        </w:rPr>
      </w:pPr>
    </w:p>
    <w:p w:rsidR="0021206B" w:rsidRDefault="0021206B" w:rsidP="0021206B">
      <w:pPr>
        <w:pStyle w:val="a3"/>
        <w:ind w:firstLine="720"/>
        <w:rPr>
          <w:sz w:val="28"/>
          <w:szCs w:val="28"/>
        </w:rPr>
      </w:pPr>
      <w:r>
        <w:rPr>
          <w:sz w:val="28"/>
          <w:szCs w:val="28"/>
        </w:rPr>
        <w:t xml:space="preserve">6. </w:t>
      </w:r>
      <w:r w:rsidRPr="00041BF9">
        <w:rPr>
          <w:b/>
          <w:sz w:val="28"/>
          <w:szCs w:val="28"/>
        </w:rPr>
        <w:t xml:space="preserve">В статье 44 «Устав </w:t>
      </w:r>
      <w:r w:rsidRPr="009371B7">
        <w:rPr>
          <w:b/>
          <w:sz w:val="28"/>
          <w:szCs w:val="28"/>
        </w:rPr>
        <w:t>Новомакаровского</w:t>
      </w:r>
      <w:r w:rsidRPr="00041BF9">
        <w:rPr>
          <w:b/>
          <w:sz w:val="28"/>
          <w:szCs w:val="28"/>
        </w:rPr>
        <w:t xml:space="preserve"> сельского поселения»</w:t>
      </w:r>
    </w:p>
    <w:p w:rsidR="0021206B" w:rsidRDefault="0021206B" w:rsidP="0021206B">
      <w:pPr>
        <w:pStyle w:val="a3"/>
        <w:spacing w:before="0" w:beforeAutospacing="0" w:after="0" w:afterAutospacing="0"/>
        <w:ind w:firstLine="720"/>
        <w:jc w:val="both"/>
        <w:rPr>
          <w:sz w:val="28"/>
          <w:szCs w:val="28"/>
        </w:rPr>
      </w:pPr>
      <w:r>
        <w:rPr>
          <w:sz w:val="28"/>
          <w:szCs w:val="28"/>
        </w:rPr>
        <w:t>- в абзаце 1 части 8:</w:t>
      </w:r>
    </w:p>
    <w:p w:rsidR="0021206B" w:rsidRDefault="0021206B" w:rsidP="0021206B">
      <w:pPr>
        <w:pStyle w:val="a3"/>
        <w:spacing w:before="0" w:beforeAutospacing="0" w:after="0" w:afterAutospacing="0"/>
        <w:ind w:firstLine="720"/>
        <w:jc w:val="both"/>
        <w:rPr>
          <w:sz w:val="28"/>
          <w:szCs w:val="28"/>
        </w:rPr>
      </w:pPr>
      <w:proofErr w:type="gramStart"/>
      <w:r w:rsidRPr="00041BF9">
        <w:rPr>
          <w:sz w:val="28"/>
          <w:szCs w:val="28"/>
        </w:rPr>
        <w:t xml:space="preserve">слово </w:t>
      </w:r>
      <w:r>
        <w:rPr>
          <w:sz w:val="28"/>
          <w:szCs w:val="28"/>
        </w:rPr>
        <w:t>«</w:t>
      </w:r>
      <w:r w:rsidRPr="00041BF9">
        <w:rPr>
          <w:sz w:val="28"/>
          <w:szCs w:val="28"/>
        </w:rPr>
        <w:t>его</w:t>
      </w:r>
      <w:r>
        <w:rPr>
          <w:sz w:val="28"/>
          <w:szCs w:val="28"/>
        </w:rPr>
        <w:t>»</w:t>
      </w:r>
      <w:r w:rsidRPr="00041BF9">
        <w:rPr>
          <w:sz w:val="28"/>
          <w:szCs w:val="28"/>
        </w:rPr>
        <w:t xml:space="preserve"> исключить, дополнить словами </w:t>
      </w:r>
      <w:r>
        <w:rPr>
          <w:sz w:val="28"/>
          <w:szCs w:val="28"/>
        </w:rPr>
        <w:t>«</w:t>
      </w:r>
      <w:r w:rsidRPr="00041BF9">
        <w:rPr>
          <w:sz w:val="28"/>
          <w:szCs w:val="28"/>
        </w:rPr>
        <w:t xml:space="preserve">уведомления о включении сведений об уставе </w:t>
      </w:r>
      <w:r>
        <w:rPr>
          <w:sz w:val="28"/>
          <w:szCs w:val="28"/>
        </w:rPr>
        <w:t>Новомакаровского сельского поселения</w:t>
      </w:r>
      <w:r w:rsidRPr="00041BF9">
        <w:rPr>
          <w:sz w:val="28"/>
          <w:szCs w:val="28"/>
        </w:rPr>
        <w:t xml:space="preserve">, муниципальном правовом акте о внесении изменений в устав </w:t>
      </w:r>
      <w:r>
        <w:rPr>
          <w:sz w:val="28"/>
          <w:szCs w:val="28"/>
        </w:rPr>
        <w:t>Новомакаровского сельского поселения</w:t>
      </w:r>
      <w:r w:rsidRPr="00041BF9">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w:t>
      </w:r>
      <w:r w:rsidRPr="00041BF9">
        <w:rPr>
          <w:sz w:val="28"/>
          <w:szCs w:val="28"/>
        </w:rPr>
        <w:lastRenderedPageBreak/>
        <w:t xml:space="preserve">Федерального закона от 21 июля 2005 года </w:t>
      </w:r>
      <w:r>
        <w:rPr>
          <w:sz w:val="28"/>
          <w:szCs w:val="28"/>
        </w:rPr>
        <w:t>№</w:t>
      </w:r>
      <w:r w:rsidRPr="00041BF9">
        <w:rPr>
          <w:sz w:val="28"/>
          <w:szCs w:val="28"/>
        </w:rPr>
        <w:t xml:space="preserve"> 97-ФЗ </w:t>
      </w:r>
      <w:r>
        <w:rPr>
          <w:sz w:val="28"/>
          <w:szCs w:val="28"/>
        </w:rPr>
        <w:t>«</w:t>
      </w:r>
      <w:r w:rsidRPr="00041BF9">
        <w:rPr>
          <w:sz w:val="28"/>
          <w:szCs w:val="28"/>
        </w:rPr>
        <w:t>О государственной регистрации уставов муниципальных образований</w:t>
      </w:r>
      <w:r>
        <w:rPr>
          <w:sz w:val="28"/>
          <w:szCs w:val="28"/>
        </w:rPr>
        <w:t>»</w:t>
      </w:r>
      <w:r w:rsidRPr="00041BF9">
        <w:rPr>
          <w:sz w:val="28"/>
          <w:szCs w:val="28"/>
        </w:rPr>
        <w:t>.</w:t>
      </w:r>
      <w:proofErr w:type="gramEnd"/>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r w:rsidRPr="00F476FB">
        <w:rPr>
          <w:sz w:val="28"/>
          <w:szCs w:val="28"/>
        </w:rPr>
        <w:t xml:space="preserve">7. В статье 44.1. </w:t>
      </w:r>
      <w:r w:rsidRPr="00F476FB">
        <w:rPr>
          <w:b/>
          <w:sz w:val="28"/>
          <w:szCs w:val="28"/>
        </w:rPr>
        <w:t xml:space="preserve">«Содержание правил благоустройства территории </w:t>
      </w:r>
      <w:r w:rsidRPr="009371B7">
        <w:rPr>
          <w:b/>
          <w:sz w:val="28"/>
          <w:szCs w:val="28"/>
        </w:rPr>
        <w:t>Новомакаровского</w:t>
      </w:r>
      <w:r w:rsidRPr="00F476FB">
        <w:rPr>
          <w:b/>
          <w:sz w:val="28"/>
          <w:szCs w:val="28"/>
        </w:rPr>
        <w:t xml:space="preserve"> сельского поселения»</w:t>
      </w:r>
    </w:p>
    <w:p w:rsidR="0021206B" w:rsidRDefault="0021206B" w:rsidP="0021206B">
      <w:pPr>
        <w:pStyle w:val="a3"/>
        <w:spacing w:before="0" w:beforeAutospacing="0" w:after="0" w:afterAutospacing="0"/>
        <w:ind w:firstLine="720"/>
        <w:jc w:val="both"/>
        <w:rPr>
          <w:sz w:val="28"/>
          <w:szCs w:val="28"/>
        </w:rPr>
      </w:pPr>
      <w:r>
        <w:rPr>
          <w:sz w:val="28"/>
          <w:szCs w:val="28"/>
        </w:rPr>
        <w:t>- пункт 15 части 2 признать утратившим силу.</w:t>
      </w:r>
    </w:p>
    <w:p w:rsidR="0021206B" w:rsidRPr="00F476FB" w:rsidRDefault="0021206B" w:rsidP="0021206B">
      <w:pPr>
        <w:pStyle w:val="a3"/>
        <w:spacing w:before="0" w:beforeAutospacing="0" w:after="0" w:afterAutospacing="0"/>
        <w:ind w:firstLine="720"/>
        <w:jc w:val="both"/>
        <w:rPr>
          <w:sz w:val="28"/>
          <w:szCs w:val="28"/>
        </w:rPr>
      </w:pPr>
    </w:p>
    <w:p w:rsidR="0021206B" w:rsidRPr="00881132" w:rsidRDefault="0021206B" w:rsidP="0021206B">
      <w:pPr>
        <w:pStyle w:val="a3"/>
        <w:spacing w:before="0" w:beforeAutospacing="0" w:after="0" w:afterAutospacing="0"/>
        <w:ind w:firstLine="720"/>
        <w:jc w:val="both"/>
        <w:rPr>
          <w:b/>
          <w:sz w:val="28"/>
          <w:szCs w:val="28"/>
        </w:rPr>
      </w:pPr>
      <w:r>
        <w:rPr>
          <w:b/>
          <w:sz w:val="28"/>
          <w:szCs w:val="28"/>
        </w:rPr>
        <w:t>8</w:t>
      </w:r>
      <w:r w:rsidRPr="00881132">
        <w:rPr>
          <w:b/>
          <w:sz w:val="28"/>
          <w:szCs w:val="28"/>
        </w:rPr>
        <w:t xml:space="preserve">. В статье 51 «Проект бюджета </w:t>
      </w:r>
      <w:r w:rsidRPr="009371B7">
        <w:rPr>
          <w:b/>
          <w:sz w:val="28"/>
          <w:szCs w:val="28"/>
        </w:rPr>
        <w:t>Новомакаровского</w:t>
      </w:r>
      <w:r w:rsidRPr="00881132">
        <w:rPr>
          <w:b/>
          <w:sz w:val="28"/>
          <w:szCs w:val="28"/>
        </w:rPr>
        <w:t xml:space="preserve"> сельского поселения»</w:t>
      </w:r>
    </w:p>
    <w:p w:rsidR="0021206B" w:rsidRDefault="0021206B" w:rsidP="0021206B">
      <w:pPr>
        <w:pStyle w:val="a3"/>
        <w:spacing w:before="0" w:beforeAutospacing="0" w:after="0" w:afterAutospacing="0"/>
        <w:ind w:firstLine="720"/>
        <w:jc w:val="both"/>
        <w:rPr>
          <w:sz w:val="28"/>
          <w:szCs w:val="28"/>
        </w:rPr>
      </w:pPr>
      <w:r>
        <w:rPr>
          <w:sz w:val="28"/>
          <w:szCs w:val="28"/>
        </w:rPr>
        <w:t>- часть 4 дополнить абзацем 3 следующего содержания:</w:t>
      </w:r>
    </w:p>
    <w:p w:rsidR="0021206B" w:rsidRDefault="0021206B" w:rsidP="0021206B">
      <w:pPr>
        <w:pStyle w:val="a3"/>
        <w:spacing w:before="0" w:beforeAutospacing="0" w:after="0" w:afterAutospacing="0"/>
        <w:ind w:firstLine="720"/>
        <w:jc w:val="both"/>
        <w:rPr>
          <w:sz w:val="28"/>
          <w:szCs w:val="28"/>
        </w:rPr>
      </w:pPr>
      <w:r>
        <w:rPr>
          <w:sz w:val="28"/>
          <w:szCs w:val="28"/>
        </w:rPr>
        <w:t>«</w:t>
      </w:r>
      <w:proofErr w:type="gramStart"/>
      <w:r w:rsidRPr="00881132">
        <w:rPr>
          <w:sz w:val="28"/>
          <w:szCs w:val="28"/>
        </w:rPr>
        <w:t>документах</w:t>
      </w:r>
      <w:proofErr w:type="gramEnd"/>
      <w:r w:rsidRPr="00881132">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r>
        <w:rPr>
          <w:sz w:val="28"/>
          <w:szCs w:val="28"/>
        </w:rPr>
        <w:t>».</w:t>
      </w: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Default="0021206B" w:rsidP="0021206B">
      <w:pPr>
        <w:pStyle w:val="a3"/>
        <w:spacing w:before="0" w:beforeAutospacing="0" w:after="0" w:afterAutospacing="0"/>
        <w:ind w:firstLine="720"/>
        <w:jc w:val="both"/>
        <w:rPr>
          <w:sz w:val="28"/>
          <w:szCs w:val="28"/>
        </w:rPr>
      </w:pPr>
    </w:p>
    <w:p w:rsidR="0021206B" w:rsidRPr="00041BF9" w:rsidRDefault="0021206B" w:rsidP="0021206B">
      <w:pPr>
        <w:pStyle w:val="a3"/>
        <w:spacing w:before="0" w:beforeAutospacing="0" w:after="0" w:afterAutospacing="0"/>
        <w:ind w:firstLine="720"/>
        <w:jc w:val="both"/>
        <w:rPr>
          <w:sz w:val="28"/>
          <w:szCs w:val="28"/>
        </w:rPr>
      </w:pPr>
    </w:p>
    <w:p w:rsidR="0021206B" w:rsidRPr="00806366" w:rsidRDefault="0021206B" w:rsidP="0021206B">
      <w:pPr>
        <w:spacing w:after="0" w:line="240" w:lineRule="auto"/>
        <w:ind w:firstLine="709"/>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743510" w:rsidRDefault="00743510" w:rsidP="00743510">
      <w:pPr>
        <w:autoSpaceDE w:val="0"/>
        <w:autoSpaceDN w:val="0"/>
        <w:adjustRightInd w:val="0"/>
        <w:spacing w:after="0" w:line="240" w:lineRule="auto"/>
        <w:ind w:firstLine="709"/>
        <w:jc w:val="both"/>
        <w:rPr>
          <w:rFonts w:ascii="Arial" w:hAnsi="Arial" w:cs="Arial"/>
          <w:sz w:val="24"/>
          <w:szCs w:val="24"/>
          <w:lang w:eastAsia="ru-RU"/>
        </w:rPr>
      </w:pPr>
    </w:p>
    <w:p w:rsidR="008D50A9" w:rsidRDefault="008D50A9" w:rsidP="006C0D35">
      <w:pPr>
        <w:rPr>
          <w:rFonts w:ascii="Times New Roman" w:hAnsi="Times New Roman"/>
          <w:b/>
          <w:sz w:val="32"/>
          <w:szCs w:val="32"/>
        </w:rPr>
      </w:pP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редакции: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(47348) 3-52-39</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издателя: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Адрес типографии: 397225, Воронежская область, Грибановский муниципальный район, с. Новомакарово, ул. Советская, д. 57</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 xml:space="preserve">Подписано к печати: </w:t>
      </w:r>
      <w:r w:rsidR="00743510">
        <w:rPr>
          <w:rFonts w:ascii="Times New Roman" w:hAnsi="Times New Roman"/>
          <w:b/>
          <w:sz w:val="32"/>
          <w:szCs w:val="32"/>
        </w:rPr>
        <w:t>2</w:t>
      </w:r>
      <w:r w:rsidR="0021206B">
        <w:rPr>
          <w:rFonts w:ascii="Times New Roman" w:hAnsi="Times New Roman"/>
          <w:b/>
          <w:sz w:val="32"/>
          <w:szCs w:val="32"/>
        </w:rPr>
        <w:t>1</w:t>
      </w:r>
      <w:r w:rsidRPr="00E72D04">
        <w:rPr>
          <w:rFonts w:ascii="Times New Roman" w:hAnsi="Times New Roman"/>
          <w:b/>
          <w:sz w:val="32"/>
          <w:szCs w:val="32"/>
        </w:rPr>
        <w:t>.</w:t>
      </w:r>
      <w:r w:rsidR="0021206B">
        <w:rPr>
          <w:rFonts w:ascii="Times New Roman" w:hAnsi="Times New Roman"/>
          <w:b/>
          <w:sz w:val="32"/>
          <w:szCs w:val="32"/>
        </w:rPr>
        <w:t>04</w:t>
      </w:r>
      <w:r w:rsidRPr="00E72D04">
        <w:rPr>
          <w:rFonts w:ascii="Times New Roman" w:hAnsi="Times New Roman"/>
          <w:b/>
          <w:sz w:val="32"/>
          <w:szCs w:val="32"/>
        </w:rPr>
        <w:t>.202</w:t>
      </w:r>
      <w:r w:rsidR="0021206B">
        <w:rPr>
          <w:rFonts w:ascii="Times New Roman" w:hAnsi="Times New Roman"/>
          <w:b/>
          <w:sz w:val="32"/>
          <w:szCs w:val="32"/>
        </w:rPr>
        <w:t>2</w:t>
      </w:r>
      <w:r w:rsidRPr="00E72D04">
        <w:rPr>
          <w:rFonts w:ascii="Times New Roman" w:hAnsi="Times New Roman"/>
          <w:b/>
          <w:sz w:val="32"/>
          <w:szCs w:val="32"/>
        </w:rPr>
        <w:t xml:space="preserve"> г. 15 часов</w:t>
      </w:r>
    </w:p>
    <w:p w:rsidR="006C0D35" w:rsidRPr="00E72D04" w:rsidRDefault="006C0D35" w:rsidP="006C0D35">
      <w:pPr>
        <w:rPr>
          <w:rFonts w:ascii="Times New Roman" w:hAnsi="Times New Roman"/>
          <w:b/>
          <w:sz w:val="32"/>
          <w:szCs w:val="32"/>
        </w:rPr>
      </w:pPr>
      <w:r w:rsidRPr="00E72D04">
        <w:rPr>
          <w:rFonts w:ascii="Times New Roman" w:hAnsi="Times New Roman"/>
          <w:b/>
          <w:sz w:val="32"/>
          <w:szCs w:val="32"/>
        </w:rPr>
        <w:t>Тираж 10 экз.</w:t>
      </w:r>
    </w:p>
    <w:p w:rsidR="006C0D35" w:rsidRDefault="006C0D35" w:rsidP="00DC5D7B">
      <w:pPr>
        <w:widowControl w:val="0"/>
        <w:shd w:val="clear" w:color="auto" w:fill="FFFFFF"/>
        <w:autoSpaceDE w:val="0"/>
        <w:autoSpaceDN w:val="0"/>
        <w:adjustRightInd w:val="0"/>
        <w:spacing w:after="0" w:line="240" w:lineRule="auto"/>
        <w:ind w:right="57"/>
      </w:pPr>
    </w:p>
    <w:sectPr w:rsidR="006C0D35" w:rsidSect="005B283B">
      <w:footerReference w:type="default" r:id="rId1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DDD" w:rsidRDefault="005E7DDD" w:rsidP="006C0D35">
      <w:pPr>
        <w:spacing w:after="0" w:line="240" w:lineRule="auto"/>
      </w:pPr>
      <w:r>
        <w:separator/>
      </w:r>
    </w:p>
  </w:endnote>
  <w:endnote w:type="continuationSeparator" w:id="0">
    <w:p w:rsidR="005E7DDD" w:rsidRDefault="005E7DDD" w:rsidP="006C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68484"/>
      <w:docPartObj>
        <w:docPartGallery w:val="Page Numbers (Bottom of Page)"/>
        <w:docPartUnique/>
      </w:docPartObj>
    </w:sdtPr>
    <w:sdtEndPr/>
    <w:sdtContent>
      <w:p w:rsidR="006C0D35" w:rsidRDefault="006C0D35">
        <w:pPr>
          <w:pStyle w:val="ac"/>
          <w:jc w:val="right"/>
        </w:pPr>
        <w:r>
          <w:fldChar w:fldCharType="begin"/>
        </w:r>
        <w:r>
          <w:instrText>PAGE   \* MERGEFORMAT</w:instrText>
        </w:r>
        <w:r>
          <w:fldChar w:fldCharType="separate"/>
        </w:r>
        <w:r w:rsidR="0021206B">
          <w:rPr>
            <w:noProof/>
          </w:rPr>
          <w:t>11</w:t>
        </w:r>
        <w:r>
          <w:fldChar w:fldCharType="end"/>
        </w:r>
      </w:p>
    </w:sdtContent>
  </w:sdt>
  <w:p w:rsidR="006C0D35" w:rsidRDefault="006C0D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DDD" w:rsidRDefault="005E7DDD" w:rsidP="006C0D35">
      <w:pPr>
        <w:spacing w:after="0" w:line="240" w:lineRule="auto"/>
      </w:pPr>
      <w:r>
        <w:separator/>
      </w:r>
    </w:p>
  </w:footnote>
  <w:footnote w:type="continuationSeparator" w:id="0">
    <w:p w:rsidR="005E7DDD" w:rsidRDefault="005E7DDD" w:rsidP="006C0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8D"/>
    <w:rsid w:val="00001CE6"/>
    <w:rsid w:val="000052E8"/>
    <w:rsid w:val="000204EA"/>
    <w:rsid w:val="00045C7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57F47"/>
    <w:rsid w:val="00162828"/>
    <w:rsid w:val="00162AC7"/>
    <w:rsid w:val="00181B69"/>
    <w:rsid w:val="00187CDD"/>
    <w:rsid w:val="001A3C3C"/>
    <w:rsid w:val="001A4B64"/>
    <w:rsid w:val="001B0A0E"/>
    <w:rsid w:val="001C0A29"/>
    <w:rsid w:val="001D041C"/>
    <w:rsid w:val="001D0A2B"/>
    <w:rsid w:val="001D43E6"/>
    <w:rsid w:val="001F16BE"/>
    <w:rsid w:val="0021206B"/>
    <w:rsid w:val="00214361"/>
    <w:rsid w:val="00214EA6"/>
    <w:rsid w:val="00220CF6"/>
    <w:rsid w:val="00221923"/>
    <w:rsid w:val="002401F9"/>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E7DDD"/>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7547F"/>
    <w:rsid w:val="00680A4D"/>
    <w:rsid w:val="00684F9D"/>
    <w:rsid w:val="00694FCF"/>
    <w:rsid w:val="006953CE"/>
    <w:rsid w:val="00696792"/>
    <w:rsid w:val="006A5860"/>
    <w:rsid w:val="006B14C1"/>
    <w:rsid w:val="006B3183"/>
    <w:rsid w:val="006C0AA8"/>
    <w:rsid w:val="006C0D35"/>
    <w:rsid w:val="006C44DD"/>
    <w:rsid w:val="006E3096"/>
    <w:rsid w:val="006E46FC"/>
    <w:rsid w:val="006F08AF"/>
    <w:rsid w:val="006F557B"/>
    <w:rsid w:val="006F7E08"/>
    <w:rsid w:val="00707B39"/>
    <w:rsid w:val="00715442"/>
    <w:rsid w:val="00724FE9"/>
    <w:rsid w:val="00726671"/>
    <w:rsid w:val="00726F94"/>
    <w:rsid w:val="00727482"/>
    <w:rsid w:val="00742963"/>
    <w:rsid w:val="00743510"/>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56ECB"/>
    <w:rsid w:val="0086587D"/>
    <w:rsid w:val="00870686"/>
    <w:rsid w:val="00877E82"/>
    <w:rsid w:val="00885EEB"/>
    <w:rsid w:val="008926FD"/>
    <w:rsid w:val="0089457D"/>
    <w:rsid w:val="008A2C22"/>
    <w:rsid w:val="008B7E56"/>
    <w:rsid w:val="008C27AA"/>
    <w:rsid w:val="008C51CE"/>
    <w:rsid w:val="008C7F97"/>
    <w:rsid w:val="008D187E"/>
    <w:rsid w:val="008D50A9"/>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D5AD9"/>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9596F"/>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58A3"/>
    <w:rsid w:val="00FD7753"/>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743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1">
    <w:name w:val="Body Text Indent 2"/>
    <w:basedOn w:val="a"/>
    <w:link w:val="22"/>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9E7257"/>
    <w:rPr>
      <w:rFonts w:ascii="Times New Roman" w:hAnsi="Times New Roman" w:cs="Times New Roman"/>
      <w:sz w:val="20"/>
      <w:szCs w:val="20"/>
      <w:lang w:eastAsia="ru-RU"/>
    </w:rPr>
  </w:style>
  <w:style w:type="paragraph" w:customStyle="1" w:styleId="b">
    <w:name w:val="Обычнbй"/>
    <w:link w:val="b0"/>
    <w:rsid w:val="006C0D35"/>
    <w:pPr>
      <w:widowControl w:val="0"/>
      <w:snapToGrid w:val="0"/>
    </w:pPr>
    <w:rPr>
      <w:rFonts w:ascii="Times New Roman" w:eastAsia="Times New Roman" w:hAnsi="Times New Roman"/>
      <w:sz w:val="28"/>
    </w:rPr>
  </w:style>
  <w:style w:type="character" w:customStyle="1" w:styleId="b0">
    <w:name w:val="Обычнbй Знак"/>
    <w:link w:val="b"/>
    <w:rsid w:val="006C0D35"/>
    <w:rPr>
      <w:rFonts w:ascii="Times New Roman" w:eastAsia="Times New Roman" w:hAnsi="Times New Roman"/>
      <w:sz w:val="28"/>
    </w:rPr>
  </w:style>
  <w:style w:type="paragraph" w:styleId="a8">
    <w:name w:val="Balloon Text"/>
    <w:basedOn w:val="a"/>
    <w:link w:val="a9"/>
    <w:uiPriority w:val="99"/>
    <w:semiHidden/>
    <w:unhideWhenUsed/>
    <w:rsid w:val="006C0D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D35"/>
    <w:rPr>
      <w:rFonts w:ascii="Tahoma" w:hAnsi="Tahoma" w:cs="Tahoma"/>
      <w:sz w:val="16"/>
      <w:szCs w:val="16"/>
      <w:lang w:eastAsia="en-US"/>
    </w:rPr>
  </w:style>
  <w:style w:type="paragraph" w:styleId="aa">
    <w:name w:val="header"/>
    <w:basedOn w:val="a"/>
    <w:link w:val="ab"/>
    <w:uiPriority w:val="99"/>
    <w:unhideWhenUsed/>
    <w:rsid w:val="006C0D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0D35"/>
    <w:rPr>
      <w:sz w:val="22"/>
      <w:szCs w:val="22"/>
      <w:lang w:eastAsia="en-US"/>
    </w:rPr>
  </w:style>
  <w:style w:type="paragraph" w:styleId="ac">
    <w:name w:val="footer"/>
    <w:basedOn w:val="a"/>
    <w:link w:val="ad"/>
    <w:uiPriority w:val="99"/>
    <w:unhideWhenUsed/>
    <w:rsid w:val="006C0D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D35"/>
    <w:rPr>
      <w:sz w:val="22"/>
      <w:szCs w:val="22"/>
      <w:lang w:eastAsia="en-US"/>
    </w:rPr>
  </w:style>
  <w:style w:type="character" w:customStyle="1" w:styleId="20">
    <w:name w:val="Заголовок 2 Знак"/>
    <w:basedOn w:val="a0"/>
    <w:link w:val="2"/>
    <w:semiHidden/>
    <w:rsid w:val="00743510"/>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semiHidden/>
    <w:unhideWhenUsed/>
    <w:qFormat/>
    <w:locked/>
    <w:rsid w:val="00743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1">
    <w:name w:val="Body Text Indent 2"/>
    <w:basedOn w:val="a"/>
    <w:link w:val="22"/>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2">
    <w:name w:val="Основной текст с отступом 2 Знак"/>
    <w:link w:val="21"/>
    <w:uiPriority w:val="99"/>
    <w:locked/>
    <w:rsid w:val="009E7257"/>
    <w:rPr>
      <w:rFonts w:ascii="Times New Roman" w:hAnsi="Times New Roman" w:cs="Times New Roman"/>
      <w:sz w:val="20"/>
      <w:szCs w:val="20"/>
      <w:lang w:eastAsia="ru-RU"/>
    </w:rPr>
  </w:style>
  <w:style w:type="paragraph" w:customStyle="1" w:styleId="b">
    <w:name w:val="Обычнbй"/>
    <w:link w:val="b0"/>
    <w:rsid w:val="006C0D35"/>
    <w:pPr>
      <w:widowControl w:val="0"/>
      <w:snapToGrid w:val="0"/>
    </w:pPr>
    <w:rPr>
      <w:rFonts w:ascii="Times New Roman" w:eastAsia="Times New Roman" w:hAnsi="Times New Roman"/>
      <w:sz w:val="28"/>
    </w:rPr>
  </w:style>
  <w:style w:type="character" w:customStyle="1" w:styleId="b0">
    <w:name w:val="Обычнbй Знак"/>
    <w:link w:val="b"/>
    <w:rsid w:val="006C0D35"/>
    <w:rPr>
      <w:rFonts w:ascii="Times New Roman" w:eastAsia="Times New Roman" w:hAnsi="Times New Roman"/>
      <w:sz w:val="28"/>
    </w:rPr>
  </w:style>
  <w:style w:type="paragraph" w:styleId="a8">
    <w:name w:val="Balloon Text"/>
    <w:basedOn w:val="a"/>
    <w:link w:val="a9"/>
    <w:uiPriority w:val="99"/>
    <w:semiHidden/>
    <w:unhideWhenUsed/>
    <w:rsid w:val="006C0D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0D35"/>
    <w:rPr>
      <w:rFonts w:ascii="Tahoma" w:hAnsi="Tahoma" w:cs="Tahoma"/>
      <w:sz w:val="16"/>
      <w:szCs w:val="16"/>
      <w:lang w:eastAsia="en-US"/>
    </w:rPr>
  </w:style>
  <w:style w:type="paragraph" w:styleId="aa">
    <w:name w:val="header"/>
    <w:basedOn w:val="a"/>
    <w:link w:val="ab"/>
    <w:uiPriority w:val="99"/>
    <w:unhideWhenUsed/>
    <w:rsid w:val="006C0D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C0D35"/>
    <w:rPr>
      <w:sz w:val="22"/>
      <w:szCs w:val="22"/>
      <w:lang w:eastAsia="en-US"/>
    </w:rPr>
  </w:style>
  <w:style w:type="paragraph" w:styleId="ac">
    <w:name w:val="footer"/>
    <w:basedOn w:val="a"/>
    <w:link w:val="ad"/>
    <w:uiPriority w:val="99"/>
    <w:unhideWhenUsed/>
    <w:rsid w:val="006C0D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C0D35"/>
    <w:rPr>
      <w:sz w:val="22"/>
      <w:szCs w:val="22"/>
      <w:lang w:eastAsia="en-US"/>
    </w:rPr>
  </w:style>
  <w:style w:type="character" w:customStyle="1" w:styleId="20">
    <w:name w:val="Заголовок 2 Знак"/>
    <w:basedOn w:val="a0"/>
    <w:link w:val="2"/>
    <w:semiHidden/>
    <w:rsid w:val="007435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072">
      <w:bodyDiv w:val="1"/>
      <w:marLeft w:val="0"/>
      <w:marRight w:val="0"/>
      <w:marTop w:val="0"/>
      <w:marBottom w:val="0"/>
      <w:divBdr>
        <w:top w:val="none" w:sz="0" w:space="0" w:color="auto"/>
        <w:left w:val="none" w:sz="0" w:space="0" w:color="auto"/>
        <w:bottom w:val="none" w:sz="0" w:space="0" w:color="auto"/>
        <w:right w:val="none" w:sz="0" w:space="0" w:color="auto"/>
      </w:divBdr>
    </w:div>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C623098695FDD5359C9F2CE8DE7A8E0D73ACAAC37A2F8703447A0690DEA0E22F707002C0DD339E4389E4EA6e8dF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9B098465638D290D20A76D123EB0BDA3ABE376CB3CFB1057B844628D894A419896C599D7D0630F3F5B1671C9Bp8h9H" TargetMode="External"/><Relationship Id="rId5" Type="http://schemas.openxmlformats.org/officeDocument/2006/relationships/webSettings" Target="webSettings.xml"/><Relationship Id="rId10" Type="http://schemas.openxmlformats.org/officeDocument/2006/relationships/hyperlink" Target="consultantplus://offline/ref=5662F25CC74B66305658A4ABF5AF28FE361D8D674F6A64F2FC72AB27BD51A7B4D5935C8FC37DA0E39ECEFCA41BoAeBH" TargetMode="External"/><Relationship Id="rId4" Type="http://schemas.openxmlformats.org/officeDocument/2006/relationships/settings" Target="settings.xml"/><Relationship Id="rId9" Type="http://schemas.openxmlformats.org/officeDocument/2006/relationships/hyperlink" Target="consultantplus://offline/ref=277C623098695FDD5359C9F2CE8DE7A8E7DF3BC8A03EA2F8703447A0690DEA0E30F75F0F2C0DC933B277D81BA98F35C3124DE6179978e4d0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2020-12-11T06:58:00Z</cp:lastPrinted>
  <dcterms:created xsi:type="dcterms:W3CDTF">2020-12-28T11:18:00Z</dcterms:created>
  <dcterms:modified xsi:type="dcterms:W3CDTF">2022-04-19T11:13:00Z</dcterms:modified>
</cp:coreProperties>
</file>